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F64B5" w14:textId="77777777" w:rsidR="00FF23E8" w:rsidRPr="00294154" w:rsidRDefault="00FF23E8" w:rsidP="00FF23E8">
      <w:pPr>
        <w:spacing w:after="0" w:line="240" w:lineRule="auto"/>
        <w:rPr>
          <w:b/>
          <w:sz w:val="24"/>
          <w:szCs w:val="24"/>
        </w:rPr>
      </w:pPr>
      <w:r w:rsidRPr="002C689D">
        <w:rPr>
          <w:b/>
          <w:sz w:val="24"/>
          <w:szCs w:val="24"/>
        </w:rPr>
        <w:t>Allegato “B” Schema di domanda</w:t>
      </w:r>
    </w:p>
    <w:p w14:paraId="4B974CFE" w14:textId="77777777" w:rsidR="00FF23E8" w:rsidRPr="00294154" w:rsidRDefault="00FF23E8" w:rsidP="00FF23E8">
      <w:pPr>
        <w:spacing w:after="0" w:line="240" w:lineRule="auto"/>
        <w:rPr>
          <w:b/>
          <w:sz w:val="24"/>
          <w:szCs w:val="24"/>
          <w:u w:val="single"/>
        </w:rPr>
      </w:pPr>
    </w:p>
    <w:p w14:paraId="067192EE" w14:textId="77777777" w:rsidR="00FF23E8" w:rsidRPr="00294154" w:rsidRDefault="00FF23E8" w:rsidP="00FF23E8">
      <w:pPr>
        <w:spacing w:after="0" w:line="240" w:lineRule="auto"/>
        <w:jc w:val="center"/>
        <w:rPr>
          <w:b/>
          <w:sz w:val="28"/>
          <w:szCs w:val="28"/>
        </w:rPr>
      </w:pPr>
      <w:r w:rsidRPr="00294154">
        <w:rPr>
          <w:b/>
          <w:sz w:val="28"/>
          <w:szCs w:val="28"/>
        </w:rPr>
        <w:t>SCHEDA TECNICA PROGETTO</w:t>
      </w:r>
    </w:p>
    <w:p w14:paraId="4E1E6217" w14:textId="77777777" w:rsidR="00FF23E8" w:rsidRDefault="00FF23E8" w:rsidP="00FF23E8"/>
    <w:tbl>
      <w:tblPr>
        <w:tblStyle w:val="Grigliatabella"/>
        <w:tblW w:w="0" w:type="auto"/>
        <w:tblLook w:val="04A0" w:firstRow="1" w:lastRow="0" w:firstColumn="1" w:lastColumn="0" w:noHBand="0" w:noVBand="1"/>
      </w:tblPr>
      <w:tblGrid>
        <w:gridCol w:w="2122"/>
        <w:gridCol w:w="7506"/>
      </w:tblGrid>
      <w:tr w:rsidR="00FF23E8" w:rsidRPr="002C689D" w14:paraId="0788538D" w14:textId="77777777" w:rsidTr="002C689D">
        <w:tc>
          <w:tcPr>
            <w:tcW w:w="2122" w:type="dxa"/>
            <w:vAlign w:val="center"/>
          </w:tcPr>
          <w:p w14:paraId="7EA5FDF1" w14:textId="77777777" w:rsidR="00FF23E8" w:rsidRPr="002C689D" w:rsidRDefault="00FF23E8" w:rsidP="002C689D">
            <w:pPr>
              <w:spacing w:before="120" w:after="120"/>
              <w:rPr>
                <w:b/>
              </w:rPr>
            </w:pPr>
            <w:r w:rsidRPr="002C689D">
              <w:rPr>
                <w:b/>
              </w:rPr>
              <w:t>Comune/Provincia:</w:t>
            </w:r>
          </w:p>
        </w:tc>
        <w:tc>
          <w:tcPr>
            <w:tcW w:w="7506" w:type="dxa"/>
          </w:tcPr>
          <w:p w14:paraId="410C14D7" w14:textId="77777777" w:rsidR="00FF23E8" w:rsidRPr="002C689D" w:rsidRDefault="00FF23E8" w:rsidP="002C689D"/>
        </w:tc>
      </w:tr>
      <w:tr w:rsidR="00FF23E8" w:rsidRPr="002C689D" w14:paraId="345BEB76" w14:textId="77777777" w:rsidTr="002C689D">
        <w:tc>
          <w:tcPr>
            <w:tcW w:w="2122" w:type="dxa"/>
            <w:vAlign w:val="center"/>
          </w:tcPr>
          <w:p w14:paraId="78147561" w14:textId="430B35A5" w:rsidR="00FF23E8" w:rsidRPr="002C689D" w:rsidRDefault="00FF23E8" w:rsidP="00FF23E8">
            <w:pPr>
              <w:spacing w:before="120" w:after="120"/>
              <w:rPr>
                <w:b/>
              </w:rPr>
            </w:pPr>
            <w:r w:rsidRPr="002C689D">
              <w:rPr>
                <w:b/>
              </w:rPr>
              <w:t>Indirizzo</w:t>
            </w:r>
          </w:p>
        </w:tc>
        <w:tc>
          <w:tcPr>
            <w:tcW w:w="7506" w:type="dxa"/>
          </w:tcPr>
          <w:p w14:paraId="43E7F2D7" w14:textId="77777777" w:rsidR="00FF23E8" w:rsidRPr="002C689D" w:rsidRDefault="00FF23E8" w:rsidP="002C689D"/>
        </w:tc>
      </w:tr>
      <w:tr w:rsidR="00FF23E8" w:rsidRPr="002C689D" w14:paraId="63AF4AB7" w14:textId="77777777" w:rsidTr="002C689D">
        <w:tc>
          <w:tcPr>
            <w:tcW w:w="2122" w:type="dxa"/>
            <w:vAlign w:val="center"/>
          </w:tcPr>
          <w:p w14:paraId="4564E10A" w14:textId="77777777" w:rsidR="00FF23E8" w:rsidRPr="002C689D" w:rsidRDefault="00FF23E8" w:rsidP="002C689D">
            <w:pPr>
              <w:spacing w:before="120" w:after="120"/>
              <w:rPr>
                <w:b/>
              </w:rPr>
            </w:pPr>
            <w:r w:rsidRPr="002C689D">
              <w:rPr>
                <w:b/>
              </w:rPr>
              <w:t>Indirizzo PEC per le comunicazioni</w:t>
            </w:r>
          </w:p>
        </w:tc>
        <w:tc>
          <w:tcPr>
            <w:tcW w:w="7506" w:type="dxa"/>
          </w:tcPr>
          <w:p w14:paraId="4A1A07EF" w14:textId="77777777" w:rsidR="00FF23E8" w:rsidRPr="002C689D" w:rsidRDefault="00FF23E8" w:rsidP="002C689D"/>
        </w:tc>
      </w:tr>
      <w:tr w:rsidR="00FF23E8" w:rsidRPr="002C689D" w14:paraId="7C6820E5" w14:textId="77777777" w:rsidTr="002C689D">
        <w:tc>
          <w:tcPr>
            <w:tcW w:w="2122" w:type="dxa"/>
            <w:vAlign w:val="center"/>
          </w:tcPr>
          <w:p w14:paraId="56D24817" w14:textId="77777777" w:rsidR="00FF23E8" w:rsidRPr="002C689D" w:rsidRDefault="00FF23E8" w:rsidP="002C689D">
            <w:pPr>
              <w:spacing w:before="120" w:after="120"/>
              <w:rPr>
                <w:b/>
              </w:rPr>
            </w:pPr>
            <w:r w:rsidRPr="002C689D">
              <w:rPr>
                <w:b/>
              </w:rPr>
              <w:t>Scuola:</w:t>
            </w:r>
          </w:p>
        </w:tc>
        <w:tc>
          <w:tcPr>
            <w:tcW w:w="7506" w:type="dxa"/>
          </w:tcPr>
          <w:p w14:paraId="5C246CA0" w14:textId="77777777" w:rsidR="00FF23E8" w:rsidRPr="002C689D" w:rsidRDefault="00FF23E8" w:rsidP="002C689D"/>
        </w:tc>
      </w:tr>
      <w:tr w:rsidR="00FF23E8" w:rsidRPr="002C689D" w14:paraId="36A25140" w14:textId="77777777" w:rsidTr="002C689D">
        <w:tc>
          <w:tcPr>
            <w:tcW w:w="2122" w:type="dxa"/>
            <w:vAlign w:val="center"/>
          </w:tcPr>
          <w:p w14:paraId="41C2EB2D" w14:textId="77777777" w:rsidR="00FF23E8" w:rsidRPr="002C689D" w:rsidRDefault="00FF23E8" w:rsidP="002C689D">
            <w:pPr>
              <w:spacing w:before="120" w:after="120"/>
              <w:rPr>
                <w:b/>
              </w:rPr>
            </w:pPr>
            <w:r w:rsidRPr="002C689D">
              <w:rPr>
                <w:b/>
              </w:rPr>
              <w:t>Titolo del progetto:</w:t>
            </w:r>
          </w:p>
        </w:tc>
        <w:tc>
          <w:tcPr>
            <w:tcW w:w="7506" w:type="dxa"/>
          </w:tcPr>
          <w:p w14:paraId="6DC4EC18" w14:textId="77777777" w:rsidR="00FF23E8" w:rsidRPr="002C689D" w:rsidRDefault="00FF23E8" w:rsidP="002C689D"/>
        </w:tc>
      </w:tr>
      <w:tr w:rsidR="00FF23E8" w:rsidRPr="002C689D" w14:paraId="0326BE0F" w14:textId="77777777" w:rsidTr="002C689D">
        <w:tc>
          <w:tcPr>
            <w:tcW w:w="2122" w:type="dxa"/>
            <w:vAlign w:val="center"/>
          </w:tcPr>
          <w:p w14:paraId="0C13D9E6" w14:textId="77777777" w:rsidR="00FF23E8" w:rsidRPr="002C689D" w:rsidRDefault="00FF23E8" w:rsidP="002C689D">
            <w:pPr>
              <w:spacing w:before="120" w:after="120"/>
              <w:rPr>
                <w:b/>
              </w:rPr>
            </w:pPr>
            <w:r w:rsidRPr="002C689D">
              <w:rPr>
                <w:b/>
              </w:rPr>
              <w:t>ARES:</w:t>
            </w:r>
          </w:p>
        </w:tc>
        <w:tc>
          <w:tcPr>
            <w:tcW w:w="7506" w:type="dxa"/>
          </w:tcPr>
          <w:p w14:paraId="709AF144" w14:textId="77777777" w:rsidR="00FF23E8" w:rsidRPr="002C689D" w:rsidRDefault="00FF23E8" w:rsidP="002C689D"/>
        </w:tc>
      </w:tr>
      <w:tr w:rsidR="00FF23E8" w14:paraId="0563526E" w14:textId="77777777" w:rsidTr="002C689D">
        <w:tc>
          <w:tcPr>
            <w:tcW w:w="2122" w:type="dxa"/>
            <w:vAlign w:val="center"/>
          </w:tcPr>
          <w:p w14:paraId="0055FEC6" w14:textId="77777777" w:rsidR="00FF23E8" w:rsidRPr="00F03031" w:rsidRDefault="00FF23E8" w:rsidP="002C689D">
            <w:pPr>
              <w:spacing w:before="120" w:after="120"/>
              <w:rPr>
                <w:b/>
              </w:rPr>
            </w:pPr>
            <w:r w:rsidRPr="002C689D">
              <w:rPr>
                <w:b/>
              </w:rPr>
              <w:t>CUP:</w:t>
            </w:r>
          </w:p>
        </w:tc>
        <w:tc>
          <w:tcPr>
            <w:tcW w:w="7506" w:type="dxa"/>
          </w:tcPr>
          <w:p w14:paraId="7E1BA3AE" w14:textId="77777777" w:rsidR="00FF23E8" w:rsidRDefault="00FF23E8" w:rsidP="002C689D"/>
        </w:tc>
      </w:tr>
      <w:tr w:rsidR="00FF23E8" w14:paraId="0511DC8E" w14:textId="77777777" w:rsidTr="002C689D">
        <w:trPr>
          <w:trHeight w:val="5235"/>
        </w:trPr>
        <w:tc>
          <w:tcPr>
            <w:tcW w:w="9628" w:type="dxa"/>
            <w:gridSpan w:val="2"/>
          </w:tcPr>
          <w:p w14:paraId="4E5DF1CB" w14:textId="77777777" w:rsidR="00FF23E8" w:rsidRPr="00F03031" w:rsidRDefault="00FF23E8" w:rsidP="002C689D">
            <w:pPr>
              <w:jc w:val="both"/>
              <w:rPr>
                <w:i/>
              </w:rPr>
            </w:pPr>
            <w:r w:rsidRPr="00F03031">
              <w:rPr>
                <w:i/>
                <w:color w:val="7F7F7F" w:themeColor="text1" w:themeTint="80"/>
              </w:rPr>
              <w:t>(inserire un’immagine in copertina)</w:t>
            </w:r>
          </w:p>
        </w:tc>
      </w:tr>
    </w:tbl>
    <w:p w14:paraId="049F31CB" w14:textId="77777777" w:rsidR="00C37AB4" w:rsidRDefault="00C37AB4">
      <w:pPr>
        <w:sectPr w:rsidR="00C37AB4" w:rsidSect="00CE51D4">
          <w:headerReference w:type="default" r:id="rId8"/>
          <w:footerReference w:type="default" r:id="rId9"/>
          <w:pgSz w:w="11906" w:h="16838"/>
          <w:pgMar w:top="2552" w:right="1134" w:bottom="1134" w:left="1134" w:header="709" w:footer="709" w:gutter="0"/>
          <w:cols w:space="708"/>
          <w:docGrid w:linePitch="360"/>
        </w:sectPr>
      </w:pPr>
    </w:p>
    <w:sdt>
      <w:sdtPr>
        <w:rPr>
          <w:rFonts w:asciiTheme="minorHAnsi" w:eastAsiaTheme="minorHAnsi" w:hAnsiTheme="minorHAnsi" w:cstheme="minorBidi"/>
          <w:color w:val="auto"/>
          <w:sz w:val="22"/>
          <w:szCs w:val="22"/>
          <w:lang w:eastAsia="en-US"/>
        </w:rPr>
        <w:id w:val="-2011278446"/>
        <w:docPartObj>
          <w:docPartGallery w:val="Table of Contents"/>
          <w:docPartUnique/>
        </w:docPartObj>
      </w:sdtPr>
      <w:sdtEndPr>
        <w:rPr>
          <w:b/>
          <w:bCs/>
        </w:rPr>
      </w:sdtEndPr>
      <w:sdtContent>
        <w:p w14:paraId="6390D3B4" w14:textId="77777777" w:rsidR="00767A73" w:rsidRDefault="00767A73">
          <w:pPr>
            <w:pStyle w:val="Titolosommario"/>
          </w:pPr>
          <w:r>
            <w:t>Sommario</w:t>
          </w:r>
        </w:p>
        <w:p w14:paraId="53128261" w14:textId="77777777" w:rsidR="00767A73" w:rsidRPr="00767A73" w:rsidRDefault="00767A73" w:rsidP="00767A73">
          <w:pPr>
            <w:rPr>
              <w:lang w:eastAsia="it-IT"/>
            </w:rPr>
          </w:pPr>
        </w:p>
        <w:bookmarkStart w:id="0" w:name="_GoBack"/>
        <w:bookmarkEnd w:id="0"/>
        <w:p w14:paraId="20D94063" w14:textId="57AEF079" w:rsidR="00F9681C" w:rsidRDefault="00767A73">
          <w:pPr>
            <w:pStyle w:val="Sommario1"/>
            <w:tabs>
              <w:tab w:val="left" w:pos="440"/>
              <w:tab w:val="right" w:leader="dot" w:pos="9628"/>
            </w:tabs>
            <w:rPr>
              <w:rFonts w:eastAsiaTheme="minorEastAsia"/>
              <w:noProof/>
              <w:lang w:eastAsia="it-IT"/>
            </w:rPr>
          </w:pPr>
          <w:r>
            <w:fldChar w:fldCharType="begin"/>
          </w:r>
          <w:r>
            <w:instrText xml:space="preserve"> TOC \o "1-1" \h \z \u </w:instrText>
          </w:r>
          <w:r>
            <w:fldChar w:fldCharType="separate"/>
          </w:r>
          <w:hyperlink w:anchor="_Toc94693699" w:history="1">
            <w:r w:rsidR="00F9681C" w:rsidRPr="0014276F">
              <w:rPr>
                <w:rStyle w:val="Collegamentoipertestuale"/>
                <w:rFonts w:cstheme="minorHAnsi"/>
                <w:b/>
                <w:noProof/>
              </w:rPr>
              <w:t>1.</w:t>
            </w:r>
            <w:r w:rsidR="00F9681C">
              <w:rPr>
                <w:rFonts w:eastAsiaTheme="minorEastAsia"/>
                <w:noProof/>
                <w:lang w:eastAsia="it-IT"/>
              </w:rPr>
              <w:tab/>
            </w:r>
            <w:r w:rsidR="00F9681C" w:rsidRPr="0014276F">
              <w:rPr>
                <w:rStyle w:val="Collegamentoipertestuale"/>
                <w:rFonts w:cstheme="minorHAnsi"/>
                <w:b/>
                <w:noProof/>
              </w:rPr>
              <w:t>INFORMAZIONI GENERALI</w:t>
            </w:r>
            <w:r w:rsidR="00F9681C">
              <w:rPr>
                <w:noProof/>
                <w:webHidden/>
              </w:rPr>
              <w:tab/>
            </w:r>
            <w:r w:rsidR="00F9681C">
              <w:rPr>
                <w:noProof/>
                <w:webHidden/>
              </w:rPr>
              <w:fldChar w:fldCharType="begin"/>
            </w:r>
            <w:r w:rsidR="00F9681C">
              <w:rPr>
                <w:noProof/>
                <w:webHidden/>
              </w:rPr>
              <w:instrText xml:space="preserve"> PAGEREF _Toc94693699 \h </w:instrText>
            </w:r>
            <w:r w:rsidR="00F9681C">
              <w:rPr>
                <w:noProof/>
                <w:webHidden/>
              </w:rPr>
            </w:r>
            <w:r w:rsidR="00F9681C">
              <w:rPr>
                <w:noProof/>
                <w:webHidden/>
              </w:rPr>
              <w:fldChar w:fldCharType="separate"/>
            </w:r>
            <w:r w:rsidR="00F9681C">
              <w:rPr>
                <w:noProof/>
                <w:webHidden/>
              </w:rPr>
              <w:t>3</w:t>
            </w:r>
            <w:r w:rsidR="00F9681C">
              <w:rPr>
                <w:noProof/>
                <w:webHidden/>
              </w:rPr>
              <w:fldChar w:fldCharType="end"/>
            </w:r>
          </w:hyperlink>
        </w:p>
        <w:p w14:paraId="4987D607" w14:textId="175EF62A" w:rsidR="00F9681C" w:rsidRDefault="00F9681C">
          <w:pPr>
            <w:pStyle w:val="Sommario1"/>
            <w:tabs>
              <w:tab w:val="left" w:pos="440"/>
              <w:tab w:val="right" w:leader="dot" w:pos="9628"/>
            </w:tabs>
            <w:rPr>
              <w:rFonts w:eastAsiaTheme="minorEastAsia"/>
              <w:noProof/>
              <w:lang w:eastAsia="it-IT"/>
            </w:rPr>
          </w:pPr>
          <w:hyperlink w:anchor="_Toc94693700" w:history="1">
            <w:r w:rsidRPr="0014276F">
              <w:rPr>
                <w:rStyle w:val="Collegamentoipertestuale"/>
                <w:rFonts w:cstheme="minorHAnsi"/>
                <w:b/>
                <w:noProof/>
              </w:rPr>
              <w:t>2.</w:t>
            </w:r>
            <w:r>
              <w:rPr>
                <w:rFonts w:eastAsiaTheme="minorEastAsia"/>
                <w:noProof/>
                <w:lang w:eastAsia="it-IT"/>
              </w:rPr>
              <w:tab/>
            </w:r>
            <w:r w:rsidRPr="0014276F">
              <w:rPr>
                <w:rStyle w:val="Collegamentoipertestuale"/>
                <w:rFonts w:cstheme="minorHAnsi"/>
                <w:b/>
                <w:noProof/>
              </w:rPr>
              <w:t>DICHIARAZIONI PER AMMISSIBILITÀ DELL’INTERVENTO</w:t>
            </w:r>
            <w:r>
              <w:rPr>
                <w:noProof/>
                <w:webHidden/>
              </w:rPr>
              <w:tab/>
            </w:r>
            <w:r>
              <w:rPr>
                <w:noProof/>
                <w:webHidden/>
              </w:rPr>
              <w:fldChar w:fldCharType="begin"/>
            </w:r>
            <w:r>
              <w:rPr>
                <w:noProof/>
                <w:webHidden/>
              </w:rPr>
              <w:instrText xml:space="preserve"> PAGEREF _Toc94693700 \h </w:instrText>
            </w:r>
            <w:r>
              <w:rPr>
                <w:noProof/>
                <w:webHidden/>
              </w:rPr>
            </w:r>
            <w:r>
              <w:rPr>
                <w:noProof/>
                <w:webHidden/>
              </w:rPr>
              <w:fldChar w:fldCharType="separate"/>
            </w:r>
            <w:r>
              <w:rPr>
                <w:noProof/>
                <w:webHidden/>
              </w:rPr>
              <w:t>5</w:t>
            </w:r>
            <w:r>
              <w:rPr>
                <w:noProof/>
                <w:webHidden/>
              </w:rPr>
              <w:fldChar w:fldCharType="end"/>
            </w:r>
          </w:hyperlink>
        </w:p>
        <w:p w14:paraId="7B2AAFFE" w14:textId="4BCABDC2" w:rsidR="00F9681C" w:rsidRDefault="00F9681C">
          <w:pPr>
            <w:pStyle w:val="Sommario1"/>
            <w:tabs>
              <w:tab w:val="left" w:pos="440"/>
              <w:tab w:val="right" w:leader="dot" w:pos="9628"/>
            </w:tabs>
            <w:rPr>
              <w:rFonts w:eastAsiaTheme="minorEastAsia"/>
              <w:noProof/>
              <w:lang w:eastAsia="it-IT"/>
            </w:rPr>
          </w:pPr>
          <w:hyperlink w:anchor="_Toc94693701" w:history="1">
            <w:r w:rsidRPr="0014276F">
              <w:rPr>
                <w:rStyle w:val="Collegamentoipertestuale"/>
                <w:rFonts w:cstheme="minorHAnsi"/>
                <w:b/>
                <w:noProof/>
              </w:rPr>
              <w:t>3.</w:t>
            </w:r>
            <w:r>
              <w:rPr>
                <w:rFonts w:eastAsiaTheme="minorEastAsia"/>
                <w:noProof/>
                <w:lang w:eastAsia="it-IT"/>
              </w:rPr>
              <w:tab/>
            </w:r>
            <w:r w:rsidRPr="0014276F">
              <w:rPr>
                <w:rStyle w:val="Collegamentoipertestuale"/>
                <w:rFonts w:cstheme="minorHAnsi"/>
                <w:b/>
                <w:noProof/>
              </w:rPr>
              <w:t>DESCRIZIONE DELLA PROPOSTA D’INTERVENTO</w:t>
            </w:r>
            <w:r>
              <w:rPr>
                <w:noProof/>
                <w:webHidden/>
              </w:rPr>
              <w:tab/>
            </w:r>
            <w:r>
              <w:rPr>
                <w:noProof/>
                <w:webHidden/>
              </w:rPr>
              <w:fldChar w:fldCharType="begin"/>
            </w:r>
            <w:r>
              <w:rPr>
                <w:noProof/>
                <w:webHidden/>
              </w:rPr>
              <w:instrText xml:space="preserve"> PAGEREF _Toc94693701 \h </w:instrText>
            </w:r>
            <w:r>
              <w:rPr>
                <w:noProof/>
                <w:webHidden/>
              </w:rPr>
            </w:r>
            <w:r>
              <w:rPr>
                <w:noProof/>
                <w:webHidden/>
              </w:rPr>
              <w:fldChar w:fldCharType="separate"/>
            </w:r>
            <w:r>
              <w:rPr>
                <w:noProof/>
                <w:webHidden/>
              </w:rPr>
              <w:t>6</w:t>
            </w:r>
            <w:r>
              <w:rPr>
                <w:noProof/>
                <w:webHidden/>
              </w:rPr>
              <w:fldChar w:fldCharType="end"/>
            </w:r>
          </w:hyperlink>
        </w:p>
        <w:p w14:paraId="2FAEA13B" w14:textId="082FE8C1" w:rsidR="00F9681C" w:rsidRDefault="00F9681C">
          <w:pPr>
            <w:pStyle w:val="Sommario1"/>
            <w:tabs>
              <w:tab w:val="left" w:pos="440"/>
              <w:tab w:val="right" w:leader="dot" w:pos="9628"/>
            </w:tabs>
            <w:rPr>
              <w:rFonts w:eastAsiaTheme="minorEastAsia"/>
              <w:noProof/>
              <w:lang w:eastAsia="it-IT"/>
            </w:rPr>
          </w:pPr>
          <w:hyperlink w:anchor="_Toc94693702" w:history="1">
            <w:r w:rsidRPr="0014276F">
              <w:rPr>
                <w:rStyle w:val="Collegamentoipertestuale"/>
                <w:rFonts w:cstheme="minorHAnsi"/>
                <w:b/>
                <w:noProof/>
              </w:rPr>
              <w:t>4.</w:t>
            </w:r>
            <w:r>
              <w:rPr>
                <w:rFonts w:eastAsiaTheme="minorEastAsia"/>
                <w:noProof/>
                <w:lang w:eastAsia="it-IT"/>
              </w:rPr>
              <w:tab/>
            </w:r>
            <w:r w:rsidRPr="0014276F">
              <w:rPr>
                <w:rStyle w:val="Collegamentoipertestuale"/>
                <w:rFonts w:cstheme="minorHAnsi"/>
                <w:b/>
                <w:noProof/>
              </w:rPr>
              <w:t>QUADRO ECONOMICO E STIMA DEI COSTI</w:t>
            </w:r>
            <w:r>
              <w:rPr>
                <w:noProof/>
                <w:webHidden/>
              </w:rPr>
              <w:tab/>
            </w:r>
            <w:r>
              <w:rPr>
                <w:noProof/>
                <w:webHidden/>
              </w:rPr>
              <w:fldChar w:fldCharType="begin"/>
            </w:r>
            <w:r>
              <w:rPr>
                <w:noProof/>
                <w:webHidden/>
              </w:rPr>
              <w:instrText xml:space="preserve"> PAGEREF _Toc94693702 \h </w:instrText>
            </w:r>
            <w:r>
              <w:rPr>
                <w:noProof/>
                <w:webHidden/>
              </w:rPr>
            </w:r>
            <w:r>
              <w:rPr>
                <w:noProof/>
                <w:webHidden/>
              </w:rPr>
              <w:fldChar w:fldCharType="separate"/>
            </w:r>
            <w:r>
              <w:rPr>
                <w:noProof/>
                <w:webHidden/>
              </w:rPr>
              <w:t>8</w:t>
            </w:r>
            <w:r>
              <w:rPr>
                <w:noProof/>
                <w:webHidden/>
              </w:rPr>
              <w:fldChar w:fldCharType="end"/>
            </w:r>
          </w:hyperlink>
        </w:p>
        <w:p w14:paraId="596C14F2" w14:textId="617F19FF" w:rsidR="00F9681C" w:rsidRDefault="00F9681C">
          <w:pPr>
            <w:pStyle w:val="Sommario1"/>
            <w:tabs>
              <w:tab w:val="left" w:pos="440"/>
              <w:tab w:val="right" w:leader="dot" w:pos="9628"/>
            </w:tabs>
            <w:rPr>
              <w:rFonts w:eastAsiaTheme="minorEastAsia"/>
              <w:noProof/>
              <w:lang w:eastAsia="it-IT"/>
            </w:rPr>
          </w:pPr>
          <w:hyperlink w:anchor="_Toc94693703" w:history="1">
            <w:r w:rsidRPr="0014276F">
              <w:rPr>
                <w:rStyle w:val="Collegamentoipertestuale"/>
                <w:rFonts w:cstheme="minorHAnsi"/>
                <w:b/>
                <w:noProof/>
              </w:rPr>
              <w:t>5.</w:t>
            </w:r>
            <w:r>
              <w:rPr>
                <w:rFonts w:eastAsiaTheme="minorEastAsia"/>
                <w:noProof/>
                <w:lang w:eastAsia="it-IT"/>
              </w:rPr>
              <w:tab/>
            </w:r>
            <w:r w:rsidRPr="0014276F">
              <w:rPr>
                <w:rStyle w:val="Collegamentoipertestuale"/>
                <w:rFonts w:cstheme="minorHAnsi"/>
                <w:b/>
                <w:noProof/>
              </w:rPr>
              <w:t>QUADRO FINANZIARIO</w:t>
            </w:r>
            <w:r>
              <w:rPr>
                <w:noProof/>
                <w:webHidden/>
              </w:rPr>
              <w:tab/>
            </w:r>
            <w:r>
              <w:rPr>
                <w:noProof/>
                <w:webHidden/>
              </w:rPr>
              <w:fldChar w:fldCharType="begin"/>
            </w:r>
            <w:r>
              <w:rPr>
                <w:noProof/>
                <w:webHidden/>
              </w:rPr>
              <w:instrText xml:space="preserve"> PAGEREF _Toc94693703 \h </w:instrText>
            </w:r>
            <w:r>
              <w:rPr>
                <w:noProof/>
                <w:webHidden/>
              </w:rPr>
            </w:r>
            <w:r>
              <w:rPr>
                <w:noProof/>
                <w:webHidden/>
              </w:rPr>
              <w:fldChar w:fldCharType="separate"/>
            </w:r>
            <w:r>
              <w:rPr>
                <w:noProof/>
                <w:webHidden/>
              </w:rPr>
              <w:t>9</w:t>
            </w:r>
            <w:r>
              <w:rPr>
                <w:noProof/>
                <w:webHidden/>
              </w:rPr>
              <w:fldChar w:fldCharType="end"/>
            </w:r>
          </w:hyperlink>
        </w:p>
        <w:p w14:paraId="226C70D1" w14:textId="420F42D7" w:rsidR="00F9681C" w:rsidRDefault="00F9681C">
          <w:pPr>
            <w:pStyle w:val="Sommario1"/>
            <w:tabs>
              <w:tab w:val="left" w:pos="440"/>
              <w:tab w:val="right" w:leader="dot" w:pos="9628"/>
            </w:tabs>
            <w:rPr>
              <w:rFonts w:eastAsiaTheme="minorEastAsia"/>
              <w:noProof/>
              <w:lang w:eastAsia="it-IT"/>
            </w:rPr>
          </w:pPr>
          <w:hyperlink w:anchor="_Toc94693704" w:history="1">
            <w:r w:rsidRPr="0014276F">
              <w:rPr>
                <w:rStyle w:val="Collegamentoipertestuale"/>
                <w:rFonts w:cstheme="minorHAnsi"/>
                <w:b/>
                <w:noProof/>
              </w:rPr>
              <w:t>6.</w:t>
            </w:r>
            <w:r>
              <w:rPr>
                <w:rFonts w:eastAsiaTheme="minorEastAsia"/>
                <w:noProof/>
                <w:lang w:eastAsia="it-IT"/>
              </w:rPr>
              <w:tab/>
            </w:r>
            <w:r w:rsidRPr="0014276F">
              <w:rPr>
                <w:rStyle w:val="Collegamentoipertestuale"/>
                <w:rFonts w:cstheme="minorHAnsi"/>
                <w:b/>
                <w:noProof/>
              </w:rPr>
              <w:t>CRONOPROGRAMMA</w:t>
            </w:r>
            <w:r>
              <w:rPr>
                <w:noProof/>
                <w:webHidden/>
              </w:rPr>
              <w:tab/>
            </w:r>
            <w:r>
              <w:rPr>
                <w:noProof/>
                <w:webHidden/>
              </w:rPr>
              <w:fldChar w:fldCharType="begin"/>
            </w:r>
            <w:r>
              <w:rPr>
                <w:noProof/>
                <w:webHidden/>
              </w:rPr>
              <w:instrText xml:space="preserve"> PAGEREF _Toc94693704 \h </w:instrText>
            </w:r>
            <w:r>
              <w:rPr>
                <w:noProof/>
                <w:webHidden/>
              </w:rPr>
            </w:r>
            <w:r>
              <w:rPr>
                <w:noProof/>
                <w:webHidden/>
              </w:rPr>
              <w:fldChar w:fldCharType="separate"/>
            </w:r>
            <w:r>
              <w:rPr>
                <w:noProof/>
                <w:webHidden/>
              </w:rPr>
              <w:t>10</w:t>
            </w:r>
            <w:r>
              <w:rPr>
                <w:noProof/>
                <w:webHidden/>
              </w:rPr>
              <w:fldChar w:fldCharType="end"/>
            </w:r>
          </w:hyperlink>
        </w:p>
        <w:p w14:paraId="3530C0CB" w14:textId="0A6128B8" w:rsidR="00F9681C" w:rsidRDefault="00F9681C">
          <w:pPr>
            <w:pStyle w:val="Sommario1"/>
            <w:tabs>
              <w:tab w:val="left" w:pos="440"/>
              <w:tab w:val="right" w:leader="dot" w:pos="9628"/>
            </w:tabs>
            <w:rPr>
              <w:rFonts w:eastAsiaTheme="minorEastAsia"/>
              <w:noProof/>
              <w:lang w:eastAsia="it-IT"/>
            </w:rPr>
          </w:pPr>
          <w:hyperlink w:anchor="_Toc94693705" w:history="1">
            <w:r w:rsidRPr="0014276F">
              <w:rPr>
                <w:rStyle w:val="Collegamentoipertestuale"/>
                <w:rFonts w:cstheme="minorHAnsi"/>
                <w:b/>
                <w:noProof/>
              </w:rPr>
              <w:t>7.</w:t>
            </w:r>
            <w:r>
              <w:rPr>
                <w:rFonts w:eastAsiaTheme="minorEastAsia"/>
                <w:noProof/>
                <w:lang w:eastAsia="it-IT"/>
              </w:rPr>
              <w:tab/>
            </w:r>
            <w:r w:rsidRPr="0014276F">
              <w:rPr>
                <w:rStyle w:val="Collegamentoipertestuale"/>
                <w:rFonts w:cstheme="minorHAnsi"/>
                <w:b/>
                <w:noProof/>
              </w:rPr>
              <w:t>RISPETTO DEL PRINCIPIO DI NON ARRECARE UN DANNO SIGNIFICATIVO AGLI OBIETTIVI AMBIENTALI AI SENSI DELL’ARTICOLO 17 DEL REGOLAMENTO (UE) 2020/852 (DNSH)</w:t>
            </w:r>
            <w:r>
              <w:rPr>
                <w:noProof/>
                <w:webHidden/>
              </w:rPr>
              <w:tab/>
            </w:r>
            <w:r>
              <w:rPr>
                <w:noProof/>
                <w:webHidden/>
              </w:rPr>
              <w:fldChar w:fldCharType="begin"/>
            </w:r>
            <w:r>
              <w:rPr>
                <w:noProof/>
                <w:webHidden/>
              </w:rPr>
              <w:instrText xml:space="preserve"> PAGEREF _Toc94693705 \h </w:instrText>
            </w:r>
            <w:r>
              <w:rPr>
                <w:noProof/>
                <w:webHidden/>
              </w:rPr>
            </w:r>
            <w:r>
              <w:rPr>
                <w:noProof/>
                <w:webHidden/>
              </w:rPr>
              <w:fldChar w:fldCharType="separate"/>
            </w:r>
            <w:r>
              <w:rPr>
                <w:noProof/>
                <w:webHidden/>
              </w:rPr>
              <w:t>11</w:t>
            </w:r>
            <w:r>
              <w:rPr>
                <w:noProof/>
                <w:webHidden/>
              </w:rPr>
              <w:fldChar w:fldCharType="end"/>
            </w:r>
          </w:hyperlink>
        </w:p>
        <w:p w14:paraId="2A60EE6F" w14:textId="5BA2E18B" w:rsidR="00F9681C" w:rsidRDefault="00F9681C">
          <w:pPr>
            <w:pStyle w:val="Sommario1"/>
            <w:tabs>
              <w:tab w:val="left" w:pos="440"/>
              <w:tab w:val="right" w:leader="dot" w:pos="9628"/>
            </w:tabs>
            <w:rPr>
              <w:rFonts w:eastAsiaTheme="minorEastAsia"/>
              <w:noProof/>
              <w:lang w:eastAsia="it-IT"/>
            </w:rPr>
          </w:pPr>
          <w:hyperlink w:anchor="_Toc94693706" w:history="1">
            <w:r w:rsidRPr="0014276F">
              <w:rPr>
                <w:rStyle w:val="Collegamentoipertestuale"/>
                <w:rFonts w:cstheme="minorHAnsi"/>
                <w:b/>
                <w:noProof/>
              </w:rPr>
              <w:t>8.</w:t>
            </w:r>
            <w:r>
              <w:rPr>
                <w:rFonts w:eastAsiaTheme="minorEastAsia"/>
                <w:noProof/>
                <w:lang w:eastAsia="it-IT"/>
              </w:rPr>
              <w:tab/>
            </w:r>
            <w:r w:rsidRPr="0014276F">
              <w:rPr>
                <w:rStyle w:val="Collegamentoipertestuale"/>
                <w:rFonts w:cstheme="minorHAnsi"/>
                <w:b/>
                <w:noProof/>
              </w:rPr>
              <w:t>CRITERI VALUTAZIONE PROGETTO</w:t>
            </w:r>
            <w:r>
              <w:rPr>
                <w:noProof/>
                <w:webHidden/>
              </w:rPr>
              <w:tab/>
            </w:r>
            <w:r>
              <w:rPr>
                <w:noProof/>
                <w:webHidden/>
              </w:rPr>
              <w:fldChar w:fldCharType="begin"/>
            </w:r>
            <w:r>
              <w:rPr>
                <w:noProof/>
                <w:webHidden/>
              </w:rPr>
              <w:instrText xml:space="preserve"> PAGEREF _Toc94693706 \h </w:instrText>
            </w:r>
            <w:r>
              <w:rPr>
                <w:noProof/>
                <w:webHidden/>
              </w:rPr>
            </w:r>
            <w:r>
              <w:rPr>
                <w:noProof/>
                <w:webHidden/>
              </w:rPr>
              <w:fldChar w:fldCharType="separate"/>
            </w:r>
            <w:r>
              <w:rPr>
                <w:noProof/>
                <w:webHidden/>
              </w:rPr>
              <w:t>20</w:t>
            </w:r>
            <w:r>
              <w:rPr>
                <w:noProof/>
                <w:webHidden/>
              </w:rPr>
              <w:fldChar w:fldCharType="end"/>
            </w:r>
          </w:hyperlink>
        </w:p>
        <w:p w14:paraId="63A7E520" w14:textId="268F2D6C" w:rsidR="00F9681C" w:rsidRDefault="00F9681C">
          <w:pPr>
            <w:pStyle w:val="Sommario1"/>
            <w:tabs>
              <w:tab w:val="left" w:pos="440"/>
              <w:tab w:val="right" w:leader="dot" w:pos="9628"/>
            </w:tabs>
            <w:rPr>
              <w:rFonts w:eastAsiaTheme="minorEastAsia"/>
              <w:noProof/>
              <w:lang w:eastAsia="it-IT"/>
            </w:rPr>
          </w:pPr>
          <w:hyperlink w:anchor="_Toc94693707" w:history="1">
            <w:r w:rsidRPr="0014276F">
              <w:rPr>
                <w:rStyle w:val="Collegamentoipertestuale"/>
                <w:rFonts w:cstheme="minorHAnsi"/>
                <w:b/>
                <w:noProof/>
              </w:rPr>
              <w:t>9.</w:t>
            </w:r>
            <w:r>
              <w:rPr>
                <w:rFonts w:eastAsiaTheme="minorEastAsia"/>
                <w:noProof/>
                <w:lang w:eastAsia="it-IT"/>
              </w:rPr>
              <w:tab/>
            </w:r>
            <w:r w:rsidRPr="0014276F">
              <w:rPr>
                <w:rStyle w:val="Collegamentoipertestuale"/>
                <w:rFonts w:cstheme="minorHAnsi"/>
                <w:b/>
                <w:noProof/>
              </w:rPr>
              <w:t>SCHEMA DI AUTODICHIARAZIONE RUP</w:t>
            </w:r>
            <w:r>
              <w:rPr>
                <w:noProof/>
                <w:webHidden/>
              </w:rPr>
              <w:tab/>
            </w:r>
            <w:r>
              <w:rPr>
                <w:noProof/>
                <w:webHidden/>
              </w:rPr>
              <w:fldChar w:fldCharType="begin"/>
            </w:r>
            <w:r>
              <w:rPr>
                <w:noProof/>
                <w:webHidden/>
              </w:rPr>
              <w:instrText xml:space="preserve"> PAGEREF _Toc94693707 \h </w:instrText>
            </w:r>
            <w:r>
              <w:rPr>
                <w:noProof/>
                <w:webHidden/>
              </w:rPr>
            </w:r>
            <w:r>
              <w:rPr>
                <w:noProof/>
                <w:webHidden/>
              </w:rPr>
              <w:fldChar w:fldCharType="separate"/>
            </w:r>
            <w:r>
              <w:rPr>
                <w:noProof/>
                <w:webHidden/>
              </w:rPr>
              <w:t>24</w:t>
            </w:r>
            <w:r>
              <w:rPr>
                <w:noProof/>
                <w:webHidden/>
              </w:rPr>
              <w:fldChar w:fldCharType="end"/>
            </w:r>
          </w:hyperlink>
        </w:p>
        <w:p w14:paraId="3B0DDD6F" w14:textId="5794E392" w:rsidR="00F9681C" w:rsidRDefault="00F9681C">
          <w:pPr>
            <w:pStyle w:val="Sommario1"/>
            <w:tabs>
              <w:tab w:val="left" w:pos="660"/>
              <w:tab w:val="right" w:leader="dot" w:pos="9628"/>
            </w:tabs>
            <w:rPr>
              <w:rFonts w:eastAsiaTheme="minorEastAsia"/>
              <w:noProof/>
              <w:lang w:eastAsia="it-IT"/>
            </w:rPr>
          </w:pPr>
          <w:hyperlink w:anchor="_Toc94693708" w:history="1">
            <w:r w:rsidRPr="0014276F">
              <w:rPr>
                <w:rStyle w:val="Collegamentoipertestuale"/>
                <w:rFonts w:cstheme="minorHAnsi"/>
                <w:b/>
                <w:noProof/>
              </w:rPr>
              <w:t>10.</w:t>
            </w:r>
            <w:r>
              <w:rPr>
                <w:rFonts w:eastAsiaTheme="minorEastAsia"/>
                <w:noProof/>
                <w:lang w:eastAsia="it-IT"/>
              </w:rPr>
              <w:tab/>
            </w:r>
            <w:r w:rsidRPr="0014276F">
              <w:rPr>
                <w:rStyle w:val="Collegamentoipertestuale"/>
                <w:rFonts w:cstheme="minorHAnsi"/>
                <w:b/>
                <w:noProof/>
              </w:rPr>
              <w:t>ELENCO DEGLI ALLEGATI</w:t>
            </w:r>
            <w:r>
              <w:rPr>
                <w:noProof/>
                <w:webHidden/>
              </w:rPr>
              <w:tab/>
            </w:r>
            <w:r>
              <w:rPr>
                <w:noProof/>
                <w:webHidden/>
              </w:rPr>
              <w:fldChar w:fldCharType="begin"/>
            </w:r>
            <w:r>
              <w:rPr>
                <w:noProof/>
                <w:webHidden/>
              </w:rPr>
              <w:instrText xml:space="preserve"> PAGEREF _Toc94693708 \h </w:instrText>
            </w:r>
            <w:r>
              <w:rPr>
                <w:noProof/>
                <w:webHidden/>
              </w:rPr>
            </w:r>
            <w:r>
              <w:rPr>
                <w:noProof/>
                <w:webHidden/>
              </w:rPr>
              <w:fldChar w:fldCharType="separate"/>
            </w:r>
            <w:r>
              <w:rPr>
                <w:noProof/>
                <w:webHidden/>
              </w:rPr>
              <w:t>26</w:t>
            </w:r>
            <w:r>
              <w:rPr>
                <w:noProof/>
                <w:webHidden/>
              </w:rPr>
              <w:fldChar w:fldCharType="end"/>
            </w:r>
          </w:hyperlink>
        </w:p>
        <w:p w14:paraId="62486C05" w14:textId="3EB0D49C" w:rsidR="00767A73" w:rsidRDefault="00767A73">
          <w:r>
            <w:fldChar w:fldCharType="end"/>
          </w:r>
        </w:p>
      </w:sdtContent>
    </w:sdt>
    <w:p w14:paraId="4101652C" w14:textId="77777777" w:rsidR="00C37AB4" w:rsidRDefault="00C37AB4"/>
    <w:p w14:paraId="4B99056E" w14:textId="77777777" w:rsidR="00C37AB4" w:rsidRDefault="00C37AB4"/>
    <w:p w14:paraId="1299C43A" w14:textId="77777777" w:rsidR="00C37AB4" w:rsidRDefault="00C37AB4"/>
    <w:p w14:paraId="4DDBEF00" w14:textId="77777777" w:rsidR="00C37AB4" w:rsidRDefault="00C37AB4"/>
    <w:p w14:paraId="3461D779" w14:textId="77777777" w:rsidR="00C37AB4" w:rsidRDefault="00C37AB4">
      <w:pPr>
        <w:sectPr w:rsidR="00C37AB4" w:rsidSect="00CE51D4">
          <w:pgSz w:w="11906" w:h="16838"/>
          <w:pgMar w:top="2552" w:right="1134" w:bottom="1134" w:left="1134" w:header="709" w:footer="709" w:gutter="0"/>
          <w:cols w:space="708"/>
          <w:docGrid w:linePitch="360"/>
        </w:sectPr>
      </w:pPr>
    </w:p>
    <w:p w14:paraId="08D6729E" w14:textId="77777777" w:rsidR="003D4977" w:rsidRPr="005A5A66" w:rsidRDefault="003D4977" w:rsidP="003D4977">
      <w:pPr>
        <w:pStyle w:val="Titolo1b"/>
        <w:numPr>
          <w:ilvl w:val="0"/>
          <w:numId w:val="10"/>
        </w:numPr>
        <w:rPr>
          <w:rFonts w:asciiTheme="minorHAnsi" w:hAnsiTheme="minorHAnsi" w:cstheme="minorHAnsi"/>
          <w:b/>
        </w:rPr>
      </w:pPr>
      <w:bookmarkStart w:id="1" w:name="_Toc94693699"/>
      <w:r w:rsidRPr="005A5A66">
        <w:rPr>
          <w:rFonts w:asciiTheme="minorHAnsi" w:hAnsiTheme="minorHAnsi" w:cstheme="minorHAnsi"/>
          <w:b/>
        </w:rPr>
        <w:lastRenderedPageBreak/>
        <w:t>INFORMAZIONI GENERALI</w:t>
      </w:r>
      <w:bookmarkEnd w:id="1"/>
    </w:p>
    <w:p w14:paraId="3CF2D8B6" w14:textId="77777777" w:rsidR="003D4977" w:rsidRPr="00F03031" w:rsidRDefault="003D4977" w:rsidP="003D4977">
      <w:pPr>
        <w:jc w:val="both"/>
        <w:rPr>
          <w:rFonts w:eastAsiaTheme="minorEastAsia" w:cstheme="minorHAnsi"/>
          <w:sz w:val="24"/>
          <w:szCs w:val="24"/>
        </w:rPr>
      </w:pPr>
    </w:p>
    <w:p w14:paraId="5CA4210D" w14:textId="77777777" w:rsidR="003D4977" w:rsidRPr="00F03031" w:rsidRDefault="003D4977" w:rsidP="003D4977">
      <w:pPr>
        <w:pStyle w:val="Titolo2c"/>
        <w:spacing w:line="360" w:lineRule="auto"/>
        <w:rPr>
          <w:rFonts w:asciiTheme="minorHAnsi" w:hAnsiTheme="minorHAnsi" w:cstheme="minorHAnsi"/>
        </w:rPr>
      </w:pPr>
      <w:r w:rsidRPr="00F03031">
        <w:rPr>
          <w:rFonts w:asciiTheme="minorHAnsi" w:hAnsiTheme="minorHAnsi" w:cstheme="minorHAnsi"/>
        </w:rPr>
        <w:t>SOGGETTO PROPONENTE</w:t>
      </w:r>
    </w:p>
    <w:tbl>
      <w:tblPr>
        <w:tblStyle w:val="Grigliatabella"/>
        <w:tblW w:w="0" w:type="auto"/>
        <w:tblInd w:w="-5" w:type="dxa"/>
        <w:tblLook w:val="04A0" w:firstRow="1" w:lastRow="0" w:firstColumn="1" w:lastColumn="0" w:noHBand="0" w:noVBand="1"/>
      </w:tblPr>
      <w:tblGrid>
        <w:gridCol w:w="3261"/>
        <w:gridCol w:w="6372"/>
      </w:tblGrid>
      <w:tr w:rsidR="003D4977" w:rsidRPr="00D4316B" w14:paraId="5B666AB9" w14:textId="77777777" w:rsidTr="00F03031">
        <w:tc>
          <w:tcPr>
            <w:tcW w:w="3261" w:type="dxa"/>
          </w:tcPr>
          <w:p w14:paraId="3C46FD1F" w14:textId="77777777" w:rsidR="003D4977" w:rsidRPr="00D4316B" w:rsidRDefault="003D4977" w:rsidP="0062617F">
            <w:pPr>
              <w:jc w:val="both"/>
              <w:rPr>
                <w:rFonts w:eastAsiaTheme="minorEastAsia" w:cstheme="minorHAnsi"/>
                <w:b/>
              </w:rPr>
            </w:pPr>
            <w:r w:rsidRPr="00D4316B">
              <w:rPr>
                <w:rFonts w:eastAsiaTheme="majorEastAsia" w:cstheme="minorHAnsi"/>
              </w:rPr>
              <w:t>Ente locale</w:t>
            </w:r>
          </w:p>
        </w:tc>
        <w:tc>
          <w:tcPr>
            <w:tcW w:w="6372" w:type="dxa"/>
          </w:tcPr>
          <w:p w14:paraId="2664CB4A" w14:textId="77777777" w:rsidR="003D4977" w:rsidRPr="00D4316B" w:rsidRDefault="003D4977" w:rsidP="0062617F">
            <w:pPr>
              <w:jc w:val="both"/>
              <w:rPr>
                <w:rFonts w:eastAsiaTheme="minorEastAsia" w:cstheme="minorHAnsi"/>
              </w:rPr>
            </w:pPr>
            <w:r w:rsidRPr="00D4316B">
              <w:rPr>
                <w:rFonts w:eastAsiaTheme="majorEastAsia" w:cstheme="minorHAnsi"/>
                <w:i/>
                <w:iCs/>
                <w:color w:val="7F7F7F" w:themeColor="text1" w:themeTint="80"/>
              </w:rPr>
              <w:t>Denominazione</w:t>
            </w:r>
          </w:p>
        </w:tc>
      </w:tr>
      <w:tr w:rsidR="003D4977" w:rsidRPr="00D4316B" w14:paraId="1408316C" w14:textId="77777777" w:rsidTr="00F03031">
        <w:tc>
          <w:tcPr>
            <w:tcW w:w="3261" w:type="dxa"/>
          </w:tcPr>
          <w:p w14:paraId="4DF5A349" w14:textId="77777777" w:rsidR="003D4977" w:rsidRPr="00D4316B" w:rsidRDefault="003D4977" w:rsidP="0062617F">
            <w:pPr>
              <w:jc w:val="both"/>
              <w:rPr>
                <w:rFonts w:eastAsiaTheme="majorEastAsia" w:cstheme="minorHAnsi"/>
              </w:rPr>
            </w:pPr>
            <w:r w:rsidRPr="00D4316B">
              <w:rPr>
                <w:rFonts w:eastAsiaTheme="majorEastAsia" w:cstheme="minorHAnsi"/>
              </w:rPr>
              <w:t>Responsabile del procedimento</w:t>
            </w:r>
          </w:p>
        </w:tc>
        <w:tc>
          <w:tcPr>
            <w:tcW w:w="6372" w:type="dxa"/>
          </w:tcPr>
          <w:p w14:paraId="0B99CD96" w14:textId="77777777" w:rsidR="003D4977" w:rsidRPr="00D4316B" w:rsidRDefault="003D4977" w:rsidP="0062617F">
            <w:pPr>
              <w:jc w:val="both"/>
              <w:rPr>
                <w:rFonts w:eastAsiaTheme="majorEastAsia" w:cstheme="minorHAnsi"/>
                <w:i/>
                <w:iCs/>
                <w:color w:val="7F7F7F" w:themeColor="text1" w:themeTint="80"/>
              </w:rPr>
            </w:pPr>
            <w:r w:rsidRPr="00D4316B">
              <w:rPr>
                <w:rFonts w:eastAsiaTheme="majorEastAsia" w:cstheme="minorHAnsi"/>
                <w:i/>
                <w:iCs/>
                <w:color w:val="7F7F7F" w:themeColor="text1" w:themeTint="80"/>
              </w:rPr>
              <w:t>Nome Cognome</w:t>
            </w:r>
          </w:p>
        </w:tc>
      </w:tr>
      <w:tr w:rsidR="003D4977" w:rsidRPr="00D4316B" w14:paraId="0BCDF47E" w14:textId="77777777" w:rsidTr="00F03031">
        <w:tc>
          <w:tcPr>
            <w:tcW w:w="3261" w:type="dxa"/>
          </w:tcPr>
          <w:p w14:paraId="4F55FD44" w14:textId="77777777" w:rsidR="003D4977" w:rsidRPr="00D4316B" w:rsidRDefault="003D4977" w:rsidP="0062617F">
            <w:pPr>
              <w:jc w:val="both"/>
              <w:rPr>
                <w:rFonts w:eastAsiaTheme="majorEastAsia" w:cstheme="minorHAnsi"/>
              </w:rPr>
            </w:pPr>
            <w:r w:rsidRPr="00D4316B">
              <w:rPr>
                <w:rFonts w:eastAsiaTheme="majorEastAsia" w:cstheme="minorHAnsi"/>
              </w:rPr>
              <w:t>Indirizzo sede Ente</w:t>
            </w:r>
          </w:p>
        </w:tc>
        <w:tc>
          <w:tcPr>
            <w:tcW w:w="6372" w:type="dxa"/>
          </w:tcPr>
          <w:p w14:paraId="1B6AFA59" w14:textId="77777777" w:rsidR="003D4977" w:rsidRPr="00D4316B" w:rsidRDefault="003D4977" w:rsidP="0062617F">
            <w:pPr>
              <w:jc w:val="both"/>
              <w:rPr>
                <w:rFonts w:eastAsiaTheme="majorEastAsia" w:cstheme="minorHAnsi"/>
                <w:i/>
                <w:iCs/>
                <w:color w:val="7F7F7F" w:themeColor="text1" w:themeTint="80"/>
              </w:rPr>
            </w:pPr>
            <w:r w:rsidRPr="00D4316B">
              <w:rPr>
                <w:rFonts w:eastAsiaTheme="majorEastAsia" w:cstheme="minorHAnsi"/>
                <w:i/>
                <w:iCs/>
                <w:color w:val="7F7F7F" w:themeColor="text1" w:themeTint="80"/>
              </w:rPr>
              <w:t>vi</w:t>
            </w:r>
            <w:r w:rsidR="00F03031" w:rsidRPr="00D4316B">
              <w:rPr>
                <w:rFonts w:eastAsiaTheme="majorEastAsia" w:cstheme="minorHAnsi"/>
                <w:i/>
                <w:iCs/>
                <w:color w:val="7F7F7F" w:themeColor="text1" w:themeTint="80"/>
              </w:rPr>
              <w:t>a/Piazza, civico, CAP, Località</w:t>
            </w:r>
          </w:p>
        </w:tc>
      </w:tr>
      <w:tr w:rsidR="00F03031" w:rsidRPr="00D4316B" w14:paraId="706C6E86" w14:textId="77777777" w:rsidTr="00F03031">
        <w:tc>
          <w:tcPr>
            <w:tcW w:w="3261" w:type="dxa"/>
            <w:vMerge w:val="restart"/>
            <w:vAlign w:val="center"/>
          </w:tcPr>
          <w:p w14:paraId="6E72BE00" w14:textId="77777777" w:rsidR="00F03031" w:rsidRPr="00D4316B" w:rsidRDefault="00F03031" w:rsidP="0062617F">
            <w:pPr>
              <w:jc w:val="both"/>
              <w:rPr>
                <w:rFonts w:eastAsiaTheme="majorEastAsia" w:cstheme="minorHAnsi"/>
              </w:rPr>
            </w:pPr>
            <w:r w:rsidRPr="00D4316B">
              <w:rPr>
                <w:rFonts w:eastAsiaTheme="majorEastAsia" w:cstheme="minorHAnsi"/>
              </w:rPr>
              <w:t>Riferimenti utili per contatti</w:t>
            </w:r>
          </w:p>
        </w:tc>
        <w:tc>
          <w:tcPr>
            <w:tcW w:w="6372" w:type="dxa"/>
          </w:tcPr>
          <w:p w14:paraId="03CA40FF" w14:textId="77777777" w:rsidR="00F03031" w:rsidRPr="00D4316B" w:rsidRDefault="00F03031" w:rsidP="0062617F">
            <w:pPr>
              <w:jc w:val="both"/>
              <w:rPr>
                <w:rFonts w:eastAsiaTheme="majorEastAsia" w:cstheme="minorHAnsi"/>
                <w:i/>
                <w:iCs/>
                <w:color w:val="7F7F7F" w:themeColor="text1" w:themeTint="80"/>
              </w:rPr>
            </w:pPr>
            <w:r w:rsidRPr="00D4316B">
              <w:rPr>
                <w:rFonts w:eastAsiaTheme="majorEastAsia" w:cstheme="minorHAnsi"/>
                <w:i/>
                <w:iCs/>
                <w:color w:val="7F7F7F" w:themeColor="text1" w:themeTint="80"/>
              </w:rPr>
              <w:t>Email</w:t>
            </w:r>
          </w:p>
        </w:tc>
      </w:tr>
      <w:tr w:rsidR="00F03031" w:rsidRPr="00D4316B" w14:paraId="162A46A3" w14:textId="77777777" w:rsidTr="00F03031">
        <w:tc>
          <w:tcPr>
            <w:tcW w:w="3261" w:type="dxa"/>
            <w:vMerge/>
          </w:tcPr>
          <w:p w14:paraId="0FB78278" w14:textId="77777777" w:rsidR="00F03031" w:rsidRPr="00D4316B" w:rsidRDefault="00F03031" w:rsidP="0062617F">
            <w:pPr>
              <w:jc w:val="both"/>
              <w:rPr>
                <w:rFonts w:eastAsiaTheme="majorEastAsia" w:cstheme="minorHAnsi"/>
              </w:rPr>
            </w:pPr>
          </w:p>
        </w:tc>
        <w:tc>
          <w:tcPr>
            <w:tcW w:w="6372" w:type="dxa"/>
          </w:tcPr>
          <w:p w14:paraId="590C3D18" w14:textId="77777777" w:rsidR="00F03031" w:rsidRPr="00D4316B" w:rsidRDefault="00F03031" w:rsidP="0062617F">
            <w:pPr>
              <w:jc w:val="both"/>
              <w:rPr>
                <w:rFonts w:eastAsiaTheme="majorEastAsia" w:cstheme="minorHAnsi"/>
                <w:i/>
                <w:iCs/>
                <w:color w:val="7F7F7F" w:themeColor="text1" w:themeTint="80"/>
              </w:rPr>
            </w:pPr>
            <w:r w:rsidRPr="00D4316B">
              <w:rPr>
                <w:rFonts w:eastAsiaTheme="majorEastAsia" w:cstheme="minorHAnsi"/>
                <w:i/>
                <w:iCs/>
                <w:color w:val="7F7F7F" w:themeColor="text1" w:themeTint="80"/>
              </w:rPr>
              <w:t>Telefono</w:t>
            </w:r>
          </w:p>
        </w:tc>
      </w:tr>
    </w:tbl>
    <w:p w14:paraId="1FC39945" w14:textId="77777777" w:rsidR="00F03031" w:rsidRPr="00D4316B" w:rsidRDefault="00F03031" w:rsidP="001F1A84">
      <w:pPr>
        <w:pStyle w:val="Titolo2c"/>
        <w:ind w:left="0" w:firstLine="0"/>
        <w:rPr>
          <w:rFonts w:asciiTheme="minorHAnsi" w:hAnsiTheme="minorHAnsi" w:cstheme="minorHAnsi"/>
          <w:sz w:val="22"/>
          <w:szCs w:val="22"/>
        </w:rPr>
      </w:pPr>
    </w:p>
    <w:p w14:paraId="28837CDA" w14:textId="77777777" w:rsidR="00D26723" w:rsidRPr="00F03031" w:rsidRDefault="003D4977" w:rsidP="00D26723">
      <w:pPr>
        <w:pStyle w:val="Titolo2c"/>
        <w:rPr>
          <w:rFonts w:asciiTheme="minorHAnsi" w:hAnsiTheme="minorHAnsi" w:cstheme="minorHAnsi"/>
        </w:rPr>
      </w:pPr>
      <w:r w:rsidRPr="00F03031">
        <w:rPr>
          <w:rFonts w:asciiTheme="minorHAnsi" w:hAnsiTheme="minorHAnsi" w:cstheme="minorHAnsi"/>
        </w:rPr>
        <w:t>TIPOLOGIA DI INTERVENTO</w:t>
      </w:r>
    </w:p>
    <w:tbl>
      <w:tblPr>
        <w:tblStyle w:val="Grigliatabella"/>
        <w:tblW w:w="0" w:type="auto"/>
        <w:tblLook w:val="04A0" w:firstRow="1" w:lastRow="0" w:firstColumn="1" w:lastColumn="0" w:noHBand="0" w:noVBand="1"/>
      </w:tblPr>
      <w:tblGrid>
        <w:gridCol w:w="421"/>
        <w:gridCol w:w="8719"/>
        <w:gridCol w:w="488"/>
      </w:tblGrid>
      <w:tr w:rsidR="003D4977" w:rsidRPr="00F03031" w14:paraId="0838D990" w14:textId="77777777" w:rsidTr="00D26723">
        <w:tc>
          <w:tcPr>
            <w:tcW w:w="421" w:type="dxa"/>
            <w:vAlign w:val="center"/>
          </w:tcPr>
          <w:p w14:paraId="7C5AEED6" w14:textId="77777777" w:rsidR="003D4977" w:rsidRPr="00D4316B" w:rsidRDefault="003D4977" w:rsidP="0062617F">
            <w:pPr>
              <w:jc w:val="both"/>
              <w:rPr>
                <w:rFonts w:eastAsiaTheme="minorEastAsia" w:cstheme="minorHAnsi"/>
              </w:rPr>
            </w:pPr>
            <w:r w:rsidRPr="00D4316B">
              <w:rPr>
                <w:rFonts w:eastAsiaTheme="minorEastAsia" w:cstheme="minorHAnsi"/>
              </w:rPr>
              <w:t>a)</w:t>
            </w:r>
          </w:p>
        </w:tc>
        <w:tc>
          <w:tcPr>
            <w:tcW w:w="8719" w:type="dxa"/>
            <w:vAlign w:val="center"/>
          </w:tcPr>
          <w:p w14:paraId="49280B2E" w14:textId="77777777" w:rsidR="003D4977" w:rsidRPr="00D4316B" w:rsidRDefault="003D4977" w:rsidP="0062617F">
            <w:pPr>
              <w:jc w:val="both"/>
              <w:rPr>
                <w:rFonts w:eastAsiaTheme="majorEastAsia" w:cstheme="minorHAnsi"/>
              </w:rPr>
            </w:pPr>
            <w:r w:rsidRPr="00D4316B">
              <w:rPr>
                <w:rFonts w:eastAsiaTheme="majorEastAsia" w:cstheme="minorHAnsi"/>
              </w:rPr>
              <w:t>Demolizione e ricostruzione di edifici scolastici</w:t>
            </w:r>
          </w:p>
        </w:tc>
        <w:tc>
          <w:tcPr>
            <w:tcW w:w="488" w:type="dxa"/>
            <w:vAlign w:val="center"/>
          </w:tcPr>
          <w:p w14:paraId="513024E0" w14:textId="77777777" w:rsidR="003D4977" w:rsidRPr="00D26723" w:rsidRDefault="003D4977" w:rsidP="0062617F">
            <w:pPr>
              <w:jc w:val="both"/>
              <w:rPr>
                <w:rFonts w:cstheme="minorHAnsi"/>
                <w:sz w:val="28"/>
                <w:szCs w:val="28"/>
              </w:rPr>
            </w:pPr>
            <w:r w:rsidRPr="00D26723">
              <w:rPr>
                <w:rFonts w:cstheme="minorHAnsi"/>
                <w:sz w:val="28"/>
                <w:szCs w:val="28"/>
              </w:rPr>
              <w:t>○</w:t>
            </w:r>
          </w:p>
        </w:tc>
      </w:tr>
      <w:tr w:rsidR="003D4977" w:rsidRPr="00F03031" w14:paraId="1DDA6F0B" w14:textId="77777777" w:rsidTr="00D26723">
        <w:tc>
          <w:tcPr>
            <w:tcW w:w="421" w:type="dxa"/>
            <w:vAlign w:val="center"/>
          </w:tcPr>
          <w:p w14:paraId="11A5DA70" w14:textId="77777777" w:rsidR="003D4977" w:rsidRPr="00D4316B" w:rsidRDefault="003D4977" w:rsidP="0062617F">
            <w:pPr>
              <w:jc w:val="both"/>
              <w:rPr>
                <w:rFonts w:eastAsiaTheme="minorEastAsia" w:cstheme="minorHAnsi"/>
              </w:rPr>
            </w:pPr>
            <w:r w:rsidRPr="00D4316B">
              <w:rPr>
                <w:rFonts w:eastAsiaTheme="minorEastAsia" w:cstheme="minorHAnsi"/>
              </w:rPr>
              <w:t>b)</w:t>
            </w:r>
          </w:p>
        </w:tc>
        <w:tc>
          <w:tcPr>
            <w:tcW w:w="8719" w:type="dxa"/>
            <w:vAlign w:val="center"/>
          </w:tcPr>
          <w:p w14:paraId="289FC082" w14:textId="77777777" w:rsidR="003D4977" w:rsidRPr="00D4316B" w:rsidRDefault="003D4977" w:rsidP="0062617F">
            <w:pPr>
              <w:jc w:val="both"/>
              <w:rPr>
                <w:rFonts w:eastAsiaTheme="majorEastAsia" w:cstheme="minorHAnsi"/>
              </w:rPr>
            </w:pPr>
            <w:r w:rsidRPr="00D4316B">
              <w:rPr>
                <w:rFonts w:eastAsiaTheme="majorEastAsia" w:cstheme="minorHAnsi"/>
              </w:rPr>
              <w:t xml:space="preserve">Interventi di solo adeguamento/miglioramento sismico con indice di rischio sismico post </w:t>
            </w:r>
            <w:proofErr w:type="spellStart"/>
            <w:r w:rsidRPr="00D4316B">
              <w:rPr>
                <w:rFonts w:eastAsiaTheme="majorEastAsia" w:cstheme="minorHAnsi"/>
              </w:rPr>
              <w:t>operam</w:t>
            </w:r>
            <w:proofErr w:type="spellEnd"/>
            <w:r w:rsidRPr="00D4316B">
              <w:rPr>
                <w:rFonts w:eastAsiaTheme="majorEastAsia" w:cstheme="minorHAnsi"/>
              </w:rPr>
              <w:t xml:space="preserve"> =&gt;0,8</w:t>
            </w:r>
          </w:p>
        </w:tc>
        <w:tc>
          <w:tcPr>
            <w:tcW w:w="488" w:type="dxa"/>
            <w:vAlign w:val="center"/>
          </w:tcPr>
          <w:p w14:paraId="04A253BF" w14:textId="77777777" w:rsidR="003D4977" w:rsidRPr="00D26723" w:rsidRDefault="003D4977" w:rsidP="0062617F">
            <w:pPr>
              <w:jc w:val="both"/>
              <w:rPr>
                <w:rFonts w:cstheme="minorHAnsi"/>
                <w:sz w:val="28"/>
                <w:szCs w:val="28"/>
              </w:rPr>
            </w:pPr>
            <w:r w:rsidRPr="00D26723">
              <w:rPr>
                <w:rFonts w:cstheme="minorHAnsi"/>
                <w:sz w:val="28"/>
                <w:szCs w:val="28"/>
              </w:rPr>
              <w:t>○</w:t>
            </w:r>
          </w:p>
        </w:tc>
      </w:tr>
      <w:tr w:rsidR="003D4977" w:rsidRPr="00F03031" w14:paraId="669C93EC" w14:textId="77777777" w:rsidTr="00D26723">
        <w:tc>
          <w:tcPr>
            <w:tcW w:w="421" w:type="dxa"/>
            <w:vAlign w:val="center"/>
          </w:tcPr>
          <w:p w14:paraId="74FA9D0C" w14:textId="77777777" w:rsidR="003D4977" w:rsidRPr="00D4316B" w:rsidRDefault="003D4977" w:rsidP="0062617F">
            <w:pPr>
              <w:jc w:val="both"/>
              <w:rPr>
                <w:rFonts w:eastAsiaTheme="minorEastAsia" w:cstheme="minorHAnsi"/>
              </w:rPr>
            </w:pPr>
            <w:r w:rsidRPr="00D4316B">
              <w:rPr>
                <w:rFonts w:eastAsiaTheme="minorEastAsia" w:cstheme="minorHAnsi"/>
              </w:rPr>
              <w:t>c)</w:t>
            </w:r>
          </w:p>
        </w:tc>
        <w:tc>
          <w:tcPr>
            <w:tcW w:w="8719" w:type="dxa"/>
            <w:vAlign w:val="center"/>
          </w:tcPr>
          <w:p w14:paraId="73149716" w14:textId="77777777" w:rsidR="003D4977" w:rsidRPr="00D4316B" w:rsidRDefault="003D4977" w:rsidP="0062617F">
            <w:pPr>
              <w:jc w:val="both"/>
              <w:rPr>
                <w:rFonts w:eastAsiaTheme="majorEastAsia" w:cstheme="minorHAnsi"/>
              </w:rPr>
            </w:pPr>
            <w:r w:rsidRPr="00D4316B">
              <w:rPr>
                <w:rFonts w:eastAsiaTheme="majorEastAsia" w:cstheme="minorHAnsi"/>
              </w:rPr>
              <w:t xml:space="preserve">Interventi di adeguamento/miglioramento sismico con indice di rischio sismico post </w:t>
            </w:r>
            <w:proofErr w:type="spellStart"/>
            <w:r w:rsidRPr="00D4316B">
              <w:rPr>
                <w:rFonts w:eastAsiaTheme="majorEastAsia" w:cstheme="minorHAnsi"/>
              </w:rPr>
              <w:t>operam</w:t>
            </w:r>
            <w:proofErr w:type="spellEnd"/>
            <w:r w:rsidRPr="00D4316B">
              <w:rPr>
                <w:rFonts w:eastAsiaTheme="majorEastAsia" w:cstheme="minorHAnsi"/>
              </w:rPr>
              <w:t xml:space="preserve"> =&gt;0,8 ed </w:t>
            </w:r>
            <w:proofErr w:type="spellStart"/>
            <w:r w:rsidRPr="00D4316B">
              <w:rPr>
                <w:rFonts w:eastAsiaTheme="majorEastAsia" w:cstheme="minorHAnsi"/>
              </w:rPr>
              <w:t>efficientamento</w:t>
            </w:r>
            <w:proofErr w:type="spellEnd"/>
            <w:r w:rsidRPr="00D4316B">
              <w:rPr>
                <w:rFonts w:eastAsiaTheme="majorEastAsia" w:cstheme="minorHAnsi"/>
              </w:rPr>
              <w:t xml:space="preserve"> energetico con miglioramento di almeno due classi energetiche</w:t>
            </w:r>
          </w:p>
        </w:tc>
        <w:tc>
          <w:tcPr>
            <w:tcW w:w="488" w:type="dxa"/>
            <w:vAlign w:val="center"/>
          </w:tcPr>
          <w:p w14:paraId="55A5DB8B" w14:textId="77777777" w:rsidR="003D4977" w:rsidRPr="00D26723" w:rsidRDefault="003D4977" w:rsidP="0062617F">
            <w:pPr>
              <w:jc w:val="both"/>
              <w:rPr>
                <w:rFonts w:cstheme="minorHAnsi"/>
                <w:sz w:val="28"/>
                <w:szCs w:val="28"/>
              </w:rPr>
            </w:pPr>
            <w:r w:rsidRPr="00D26723">
              <w:rPr>
                <w:rFonts w:cstheme="minorHAnsi"/>
                <w:sz w:val="28"/>
                <w:szCs w:val="28"/>
              </w:rPr>
              <w:t>○</w:t>
            </w:r>
          </w:p>
        </w:tc>
      </w:tr>
      <w:tr w:rsidR="003D4977" w:rsidRPr="00F03031" w14:paraId="7D7FA295" w14:textId="77777777" w:rsidTr="00D26723">
        <w:tc>
          <w:tcPr>
            <w:tcW w:w="421" w:type="dxa"/>
            <w:vAlign w:val="center"/>
          </w:tcPr>
          <w:p w14:paraId="3D99FCEC" w14:textId="77777777" w:rsidR="003D4977" w:rsidRPr="00D4316B" w:rsidRDefault="003D4977" w:rsidP="0062617F">
            <w:pPr>
              <w:jc w:val="both"/>
              <w:rPr>
                <w:rFonts w:eastAsiaTheme="minorEastAsia" w:cstheme="minorHAnsi"/>
              </w:rPr>
            </w:pPr>
            <w:r w:rsidRPr="00D4316B">
              <w:rPr>
                <w:rFonts w:eastAsiaTheme="minorEastAsia" w:cstheme="minorHAnsi"/>
              </w:rPr>
              <w:t>d)</w:t>
            </w:r>
          </w:p>
        </w:tc>
        <w:tc>
          <w:tcPr>
            <w:tcW w:w="8719" w:type="dxa"/>
            <w:vAlign w:val="center"/>
          </w:tcPr>
          <w:p w14:paraId="52358A6F" w14:textId="77777777" w:rsidR="003D4977" w:rsidRPr="00D4316B" w:rsidRDefault="003D4977" w:rsidP="0062617F">
            <w:pPr>
              <w:jc w:val="both"/>
              <w:rPr>
                <w:rFonts w:eastAsiaTheme="majorEastAsia" w:cstheme="minorHAnsi"/>
              </w:rPr>
            </w:pPr>
            <w:r w:rsidRPr="00D4316B">
              <w:rPr>
                <w:rFonts w:eastAsiaTheme="majorEastAsia" w:cstheme="minorHAnsi"/>
              </w:rPr>
              <w:t xml:space="preserve">Interventi di solo </w:t>
            </w:r>
            <w:proofErr w:type="spellStart"/>
            <w:r w:rsidRPr="00D4316B">
              <w:rPr>
                <w:rFonts w:eastAsiaTheme="majorEastAsia" w:cstheme="minorHAnsi"/>
              </w:rPr>
              <w:t>efficientamento</w:t>
            </w:r>
            <w:proofErr w:type="spellEnd"/>
            <w:r w:rsidRPr="00D4316B">
              <w:rPr>
                <w:rFonts w:eastAsiaTheme="majorEastAsia" w:cstheme="minorHAnsi"/>
              </w:rPr>
              <w:t xml:space="preserve"> energetico con miglioramento di almeno due classi energetiche, purché l’immobile oggetto di intervento sia in possesso di certificato di collaudo delle strutture ai sensi delle NTC 2008 o delle NTC 2018 o sia stato sottoposto a verifica di vulnerabilità sismica e presenti un IR=&gt;0,8</w:t>
            </w:r>
          </w:p>
        </w:tc>
        <w:tc>
          <w:tcPr>
            <w:tcW w:w="488" w:type="dxa"/>
            <w:vAlign w:val="center"/>
          </w:tcPr>
          <w:p w14:paraId="7482D3D8" w14:textId="77777777" w:rsidR="003D4977" w:rsidRPr="00D26723" w:rsidRDefault="003D4977" w:rsidP="0062617F">
            <w:pPr>
              <w:jc w:val="both"/>
              <w:rPr>
                <w:rFonts w:cstheme="minorHAnsi"/>
                <w:sz w:val="28"/>
                <w:szCs w:val="28"/>
              </w:rPr>
            </w:pPr>
            <w:r w:rsidRPr="00D26723">
              <w:rPr>
                <w:rFonts w:cstheme="minorHAnsi"/>
                <w:sz w:val="28"/>
                <w:szCs w:val="28"/>
              </w:rPr>
              <w:t>○</w:t>
            </w:r>
          </w:p>
        </w:tc>
      </w:tr>
    </w:tbl>
    <w:p w14:paraId="0562CB0E" w14:textId="77777777" w:rsidR="003D4977" w:rsidRPr="00F03031" w:rsidRDefault="003D4977" w:rsidP="003D4977">
      <w:pPr>
        <w:jc w:val="both"/>
        <w:rPr>
          <w:rFonts w:cstheme="minorHAnsi"/>
          <w:sz w:val="24"/>
          <w:szCs w:val="24"/>
        </w:rPr>
      </w:pPr>
    </w:p>
    <w:p w14:paraId="0ED73BBF" w14:textId="77777777" w:rsidR="00D03048" w:rsidRPr="00D03048" w:rsidRDefault="00D03048" w:rsidP="003D4977">
      <w:pPr>
        <w:jc w:val="both"/>
        <w:rPr>
          <w:rFonts w:cstheme="minorHAnsi"/>
        </w:rPr>
      </w:pPr>
      <w:r w:rsidRPr="00D03048">
        <w:rPr>
          <w:rFonts w:cstheme="minorHAnsi"/>
        </w:rPr>
        <w:t xml:space="preserve">Presentazione </w:t>
      </w:r>
      <w:r w:rsidR="00D26723">
        <w:rPr>
          <w:rFonts w:cstheme="minorHAnsi"/>
        </w:rPr>
        <w:t xml:space="preserve">della presente </w:t>
      </w:r>
      <w:r w:rsidRPr="00D03048">
        <w:rPr>
          <w:rFonts w:cstheme="minorHAnsi"/>
        </w:rPr>
        <w:t xml:space="preserve">proposta progettuale a valere su altre linee di finanziamento </w:t>
      </w:r>
      <w:proofErr w:type="gramStart"/>
      <w:r w:rsidRPr="00D03048">
        <w:rPr>
          <w:rFonts w:cstheme="minorHAnsi"/>
        </w:rPr>
        <w:t>PNRR</w:t>
      </w:r>
      <w:r w:rsidR="003D4977" w:rsidRPr="00D03048">
        <w:rPr>
          <w:rFonts w:cstheme="minorHAnsi"/>
        </w:rPr>
        <w:t xml:space="preserve">: </w:t>
      </w:r>
      <w:r w:rsidRPr="00D03048">
        <w:rPr>
          <w:rFonts w:cstheme="minorHAnsi"/>
        </w:rPr>
        <w:t xml:space="preserve">  </w:t>
      </w:r>
      <w:proofErr w:type="gramEnd"/>
      <w:r w:rsidR="00D26723">
        <w:rPr>
          <w:rFonts w:cstheme="minorHAnsi"/>
        </w:rPr>
        <w:t xml:space="preserve">      </w:t>
      </w:r>
      <w:r w:rsidRPr="00D03048">
        <w:rPr>
          <w:rFonts w:cstheme="minorHAnsi"/>
        </w:rPr>
        <w:t>S / N</w:t>
      </w:r>
    </w:p>
    <w:p w14:paraId="0DAC03E8" w14:textId="77777777" w:rsidR="001F1A84" w:rsidRDefault="00AB6257" w:rsidP="001F1A84">
      <w:pPr>
        <w:spacing w:after="0" w:line="360" w:lineRule="auto"/>
        <w:jc w:val="both"/>
        <w:rPr>
          <w:rFonts w:cstheme="minorHAnsi"/>
        </w:rPr>
      </w:pPr>
      <w:r>
        <w:rPr>
          <w:rFonts w:cstheme="minorHAnsi"/>
        </w:rPr>
        <w:t>(</w:t>
      </w:r>
      <w:r w:rsidR="00D03048" w:rsidRPr="00D03048">
        <w:rPr>
          <w:rFonts w:cstheme="minorHAnsi"/>
        </w:rPr>
        <w:t>In caso affermativo specificare la linea di investimento</w:t>
      </w:r>
      <w:r w:rsidR="001F1A84">
        <w:rPr>
          <w:rFonts w:cstheme="minorHAnsi"/>
        </w:rPr>
        <w:t>: _________________________________________)</w:t>
      </w:r>
    </w:p>
    <w:p w14:paraId="26918B0B" w14:textId="77777777" w:rsidR="003D4977" w:rsidRPr="00D03048" w:rsidRDefault="00D03048" w:rsidP="001F1A84">
      <w:pPr>
        <w:spacing w:after="0" w:line="360" w:lineRule="auto"/>
        <w:jc w:val="both"/>
        <w:rPr>
          <w:rFonts w:cstheme="minorHAnsi"/>
        </w:rPr>
      </w:pPr>
      <w:r w:rsidRPr="00D03048">
        <w:rPr>
          <w:rFonts w:cstheme="minorHAnsi"/>
        </w:rPr>
        <w:t xml:space="preserve">Eventuali note: </w:t>
      </w:r>
      <w:r w:rsidR="003D4977" w:rsidRPr="00D03048">
        <w:rPr>
          <w:rFonts w:cstheme="minorHAnsi"/>
        </w:rPr>
        <w:t>______________________________________________________________</w:t>
      </w:r>
      <w:r w:rsidR="00D26723">
        <w:rPr>
          <w:rFonts w:cstheme="minorHAnsi"/>
        </w:rPr>
        <w:t>_______</w:t>
      </w:r>
      <w:r w:rsidR="003D4977" w:rsidRPr="00D03048">
        <w:rPr>
          <w:rFonts w:cstheme="minorHAnsi"/>
        </w:rPr>
        <w:t>_____</w:t>
      </w:r>
    </w:p>
    <w:p w14:paraId="34CE0A41" w14:textId="77777777" w:rsidR="00F03031" w:rsidRPr="00F03031" w:rsidRDefault="00F03031" w:rsidP="003D4977">
      <w:pPr>
        <w:pStyle w:val="Titolo2c"/>
        <w:rPr>
          <w:rFonts w:asciiTheme="minorHAnsi" w:hAnsiTheme="minorHAnsi" w:cstheme="minorHAnsi"/>
        </w:rPr>
      </w:pPr>
    </w:p>
    <w:p w14:paraId="3D53E8A1" w14:textId="77777777" w:rsidR="003D4977" w:rsidRPr="00F03031" w:rsidRDefault="003D4977" w:rsidP="003D4977">
      <w:pPr>
        <w:pStyle w:val="Titolo2c"/>
        <w:rPr>
          <w:rFonts w:asciiTheme="minorHAnsi" w:hAnsiTheme="minorHAnsi" w:cstheme="minorHAnsi"/>
        </w:rPr>
      </w:pPr>
      <w:r w:rsidRPr="00F03031">
        <w:rPr>
          <w:rFonts w:asciiTheme="minorHAnsi" w:hAnsiTheme="minorHAnsi" w:cstheme="minorHAnsi"/>
        </w:rPr>
        <w:t>ISTITUZIONE SCOLASTICA BENEFICIARIA</w:t>
      </w:r>
    </w:p>
    <w:p w14:paraId="1515F61E" w14:textId="77777777" w:rsidR="003D4977" w:rsidRPr="00F03031" w:rsidRDefault="003D4977" w:rsidP="003D4977">
      <w:pPr>
        <w:pStyle w:val="Default"/>
        <w:jc w:val="both"/>
        <w:rPr>
          <w:rFonts w:asciiTheme="minorHAnsi" w:hAnsiTheme="minorHAnsi" w:cstheme="minorHAnsi"/>
          <w:sz w:val="20"/>
          <w:szCs w:val="20"/>
        </w:rPr>
      </w:pPr>
      <w:proofErr w:type="gramStart"/>
      <w:r w:rsidRPr="00D4316B">
        <w:rPr>
          <w:rFonts w:asciiTheme="minorHAnsi" w:hAnsiTheme="minorHAnsi" w:cstheme="minorHAnsi"/>
          <w:sz w:val="22"/>
          <w:szCs w:val="22"/>
        </w:rPr>
        <w:t xml:space="preserve">I </w:t>
      </w:r>
      <w:r w:rsidR="00F03031" w:rsidRPr="00D4316B">
        <w:rPr>
          <w:rFonts w:asciiTheme="minorHAnsi" w:hAnsiTheme="minorHAnsi" w:cstheme="minorHAnsi"/>
          <w:sz w:val="22"/>
          <w:szCs w:val="22"/>
        </w:rPr>
        <w:t xml:space="preserve"> </w:t>
      </w:r>
      <w:r w:rsidRPr="00D4316B">
        <w:rPr>
          <w:rFonts w:asciiTheme="minorHAnsi" w:hAnsiTheme="minorHAnsi" w:cstheme="minorHAnsi"/>
          <w:sz w:val="22"/>
          <w:szCs w:val="22"/>
        </w:rPr>
        <w:t>ciclo</w:t>
      </w:r>
      <w:proofErr w:type="gramEnd"/>
      <w:r w:rsidRPr="00D4316B">
        <w:rPr>
          <w:rFonts w:asciiTheme="minorHAnsi" w:hAnsiTheme="minorHAnsi" w:cstheme="minorHAnsi"/>
          <w:sz w:val="22"/>
          <w:szCs w:val="22"/>
        </w:rPr>
        <w:t xml:space="preserve"> di istruzione (s</w:t>
      </w:r>
      <w:r w:rsidRPr="00D4316B">
        <w:rPr>
          <w:rFonts w:asciiTheme="minorHAnsi" w:eastAsiaTheme="minorEastAsia" w:hAnsiTheme="minorHAnsi" w:cstheme="minorHAnsi"/>
          <w:color w:val="000000" w:themeColor="text1"/>
          <w:sz w:val="22"/>
          <w:szCs w:val="22"/>
        </w:rPr>
        <w:t>ono ricomprese nel I ciclo d’istruzione anche le scuole dell’infanzia statali</w:t>
      </w:r>
      <w:r w:rsidRPr="00D4316B">
        <w:rPr>
          <w:rFonts w:asciiTheme="minorHAnsi" w:hAnsiTheme="minorHAnsi" w:cstheme="minorHAnsi"/>
          <w:sz w:val="22"/>
          <w:szCs w:val="22"/>
        </w:rPr>
        <w:t>)</w:t>
      </w:r>
      <w:r w:rsidR="00D4316B">
        <w:rPr>
          <w:rFonts w:asciiTheme="minorHAnsi" w:hAnsiTheme="minorHAnsi" w:cstheme="minorHAnsi"/>
          <w:sz w:val="22"/>
          <w:szCs w:val="22"/>
        </w:rPr>
        <w:t xml:space="preserve">      </w:t>
      </w:r>
      <w:r w:rsidR="00E33BD4">
        <w:rPr>
          <w:rFonts w:asciiTheme="minorHAnsi" w:hAnsiTheme="minorHAnsi" w:cstheme="minorHAnsi"/>
          <w:sz w:val="22"/>
          <w:szCs w:val="22"/>
        </w:rPr>
        <w:tab/>
      </w:r>
      <w:r w:rsidR="00D4316B" w:rsidRPr="00D26723">
        <w:rPr>
          <w:rFonts w:asciiTheme="minorHAnsi" w:hAnsiTheme="minorHAnsi" w:cstheme="minorHAnsi"/>
          <w:sz w:val="28"/>
          <w:szCs w:val="28"/>
        </w:rPr>
        <w:t>□</w:t>
      </w:r>
    </w:p>
    <w:p w14:paraId="6B3C7D1B" w14:textId="77777777" w:rsidR="003D4977" w:rsidRPr="00F03031" w:rsidRDefault="003D4977" w:rsidP="003D4977">
      <w:pPr>
        <w:pStyle w:val="Default"/>
        <w:jc w:val="both"/>
        <w:rPr>
          <w:rFonts w:asciiTheme="minorHAnsi" w:hAnsiTheme="minorHAnsi" w:cstheme="minorHAnsi"/>
          <w:sz w:val="20"/>
          <w:szCs w:val="20"/>
        </w:rPr>
      </w:pPr>
      <w:r w:rsidRPr="00D4316B">
        <w:rPr>
          <w:rFonts w:asciiTheme="minorHAnsi" w:hAnsiTheme="minorHAnsi" w:cstheme="minorHAnsi"/>
          <w:sz w:val="22"/>
          <w:szCs w:val="22"/>
        </w:rPr>
        <w:t>II ciclo di istruzione</w:t>
      </w:r>
      <w:r w:rsidR="00F03031">
        <w:rPr>
          <w:rFonts w:asciiTheme="minorHAnsi" w:hAnsiTheme="minorHAnsi" w:cstheme="minorHAnsi"/>
        </w:rPr>
        <w:tab/>
      </w:r>
      <w:r w:rsidR="00F03031">
        <w:rPr>
          <w:rFonts w:asciiTheme="minorHAnsi" w:hAnsiTheme="minorHAnsi" w:cstheme="minorHAnsi"/>
        </w:rPr>
        <w:tab/>
      </w:r>
      <w:r w:rsidR="00F03031">
        <w:rPr>
          <w:rFonts w:asciiTheme="minorHAnsi" w:hAnsiTheme="minorHAnsi" w:cstheme="minorHAnsi"/>
        </w:rPr>
        <w:tab/>
      </w:r>
      <w:r w:rsidR="00F03031">
        <w:rPr>
          <w:rFonts w:asciiTheme="minorHAnsi" w:hAnsiTheme="minorHAnsi" w:cstheme="minorHAnsi"/>
        </w:rPr>
        <w:tab/>
      </w:r>
      <w:r w:rsidR="00F03031">
        <w:rPr>
          <w:rFonts w:asciiTheme="minorHAnsi" w:hAnsiTheme="minorHAnsi" w:cstheme="minorHAnsi"/>
        </w:rPr>
        <w:tab/>
      </w:r>
      <w:r w:rsidR="00F03031">
        <w:rPr>
          <w:rFonts w:asciiTheme="minorHAnsi" w:hAnsiTheme="minorHAnsi" w:cstheme="minorHAnsi"/>
        </w:rPr>
        <w:tab/>
      </w:r>
      <w:r w:rsidR="00F03031">
        <w:rPr>
          <w:rFonts w:asciiTheme="minorHAnsi" w:hAnsiTheme="minorHAnsi" w:cstheme="minorHAnsi"/>
        </w:rPr>
        <w:tab/>
      </w:r>
      <w:r w:rsidR="00F03031">
        <w:rPr>
          <w:rFonts w:asciiTheme="minorHAnsi" w:hAnsiTheme="minorHAnsi" w:cstheme="minorHAnsi"/>
        </w:rPr>
        <w:tab/>
      </w:r>
      <w:r w:rsidR="00F03031">
        <w:rPr>
          <w:rFonts w:asciiTheme="minorHAnsi" w:hAnsiTheme="minorHAnsi" w:cstheme="minorHAnsi"/>
        </w:rPr>
        <w:tab/>
      </w:r>
      <w:r w:rsidR="00F03031">
        <w:rPr>
          <w:rFonts w:asciiTheme="minorHAnsi" w:hAnsiTheme="minorHAnsi" w:cstheme="minorHAnsi"/>
        </w:rPr>
        <w:tab/>
      </w:r>
      <w:r w:rsidR="00D4316B">
        <w:rPr>
          <w:rFonts w:asciiTheme="minorHAnsi" w:hAnsiTheme="minorHAnsi" w:cstheme="minorHAnsi"/>
        </w:rPr>
        <w:t xml:space="preserve">     </w:t>
      </w:r>
      <w:r w:rsidR="00E33BD4">
        <w:rPr>
          <w:rFonts w:asciiTheme="minorHAnsi" w:hAnsiTheme="minorHAnsi" w:cstheme="minorHAnsi"/>
        </w:rPr>
        <w:tab/>
      </w:r>
      <w:r w:rsidRPr="00D26723">
        <w:rPr>
          <w:rFonts w:asciiTheme="minorHAnsi" w:hAnsiTheme="minorHAnsi" w:cstheme="minorHAnsi"/>
          <w:sz w:val="28"/>
          <w:szCs w:val="28"/>
        </w:rPr>
        <w:t>□</w:t>
      </w:r>
    </w:p>
    <w:p w14:paraId="62EBF3C5" w14:textId="77777777" w:rsidR="003D4977" w:rsidRPr="00F03031" w:rsidRDefault="003D4977" w:rsidP="003D4977">
      <w:pPr>
        <w:pStyle w:val="Default"/>
        <w:jc w:val="both"/>
        <w:rPr>
          <w:rFonts w:asciiTheme="minorHAnsi" w:hAnsiTheme="minorHAnsi" w:cstheme="minorHAnsi"/>
          <w:sz w:val="20"/>
          <w:szCs w:val="20"/>
        </w:rPr>
      </w:pPr>
    </w:p>
    <w:tbl>
      <w:tblPr>
        <w:tblStyle w:val="Grigliatabella"/>
        <w:tblW w:w="9634" w:type="dxa"/>
        <w:tblLook w:val="04A0" w:firstRow="1" w:lastRow="0" w:firstColumn="1" w:lastColumn="0" w:noHBand="0" w:noVBand="1"/>
      </w:tblPr>
      <w:tblGrid>
        <w:gridCol w:w="4815"/>
        <w:gridCol w:w="4819"/>
      </w:tblGrid>
      <w:tr w:rsidR="00D03048" w:rsidRPr="00D4316B" w14:paraId="5EED61C3" w14:textId="77777777" w:rsidTr="00E33BD4">
        <w:trPr>
          <w:trHeight w:val="428"/>
        </w:trPr>
        <w:tc>
          <w:tcPr>
            <w:tcW w:w="4815" w:type="dxa"/>
            <w:vAlign w:val="center"/>
          </w:tcPr>
          <w:p w14:paraId="415DE3B3" w14:textId="77777777" w:rsidR="00D03048" w:rsidRPr="00D4316B" w:rsidRDefault="00D03048" w:rsidP="0062617F">
            <w:pPr>
              <w:jc w:val="both"/>
              <w:rPr>
                <w:rFonts w:cstheme="minorHAnsi"/>
              </w:rPr>
            </w:pPr>
            <w:r w:rsidRPr="00D4316B">
              <w:rPr>
                <w:rFonts w:cstheme="minorHAnsi"/>
              </w:rPr>
              <w:t>Codice meccanografico Istituto</w:t>
            </w:r>
          </w:p>
        </w:tc>
        <w:tc>
          <w:tcPr>
            <w:tcW w:w="4819" w:type="dxa"/>
            <w:vAlign w:val="center"/>
          </w:tcPr>
          <w:p w14:paraId="172A0622" w14:textId="77777777" w:rsidR="00D03048" w:rsidRPr="00D4316B" w:rsidRDefault="00D03048" w:rsidP="0062617F">
            <w:pPr>
              <w:jc w:val="both"/>
              <w:rPr>
                <w:rFonts w:cstheme="minorHAnsi"/>
              </w:rPr>
            </w:pPr>
            <w:r w:rsidRPr="00D4316B">
              <w:rPr>
                <w:rFonts w:cstheme="minorHAnsi"/>
              </w:rPr>
              <w:t>…</w:t>
            </w:r>
          </w:p>
        </w:tc>
      </w:tr>
      <w:tr w:rsidR="00D03048" w:rsidRPr="00D4316B" w14:paraId="05CAC327" w14:textId="77777777" w:rsidTr="00E33BD4">
        <w:trPr>
          <w:trHeight w:val="406"/>
        </w:trPr>
        <w:tc>
          <w:tcPr>
            <w:tcW w:w="4815" w:type="dxa"/>
            <w:vAlign w:val="center"/>
          </w:tcPr>
          <w:p w14:paraId="11686FEB" w14:textId="77777777" w:rsidR="00D03048" w:rsidRPr="00D4316B" w:rsidRDefault="00D03048" w:rsidP="0062617F">
            <w:pPr>
              <w:jc w:val="both"/>
              <w:rPr>
                <w:rFonts w:cstheme="minorHAnsi"/>
              </w:rPr>
            </w:pPr>
            <w:r w:rsidRPr="00D4316B">
              <w:rPr>
                <w:rFonts w:cstheme="minorHAnsi"/>
              </w:rPr>
              <w:t>Codice meccanografico PES</w:t>
            </w:r>
          </w:p>
        </w:tc>
        <w:tc>
          <w:tcPr>
            <w:tcW w:w="4819" w:type="dxa"/>
            <w:vAlign w:val="center"/>
          </w:tcPr>
          <w:p w14:paraId="33C86505" w14:textId="77777777" w:rsidR="00D03048" w:rsidRPr="00D4316B" w:rsidRDefault="00D03048" w:rsidP="0062617F">
            <w:pPr>
              <w:jc w:val="both"/>
              <w:rPr>
                <w:rFonts w:cstheme="minorHAnsi"/>
              </w:rPr>
            </w:pPr>
            <w:r w:rsidRPr="00D4316B">
              <w:rPr>
                <w:rFonts w:cstheme="minorHAnsi"/>
              </w:rPr>
              <w:t>…</w:t>
            </w:r>
          </w:p>
        </w:tc>
      </w:tr>
      <w:tr w:rsidR="00D03048" w:rsidRPr="00D4316B" w14:paraId="29EC8C58" w14:textId="77777777" w:rsidTr="00E33BD4">
        <w:trPr>
          <w:trHeight w:val="413"/>
        </w:trPr>
        <w:tc>
          <w:tcPr>
            <w:tcW w:w="4815" w:type="dxa"/>
            <w:vAlign w:val="center"/>
          </w:tcPr>
          <w:p w14:paraId="1220FC02" w14:textId="77777777" w:rsidR="00D03048" w:rsidRPr="00D4316B" w:rsidRDefault="00D03048" w:rsidP="0062617F">
            <w:pPr>
              <w:jc w:val="both"/>
              <w:rPr>
                <w:rFonts w:cstheme="minorHAnsi"/>
              </w:rPr>
            </w:pPr>
            <w:r w:rsidRPr="00D4316B">
              <w:rPr>
                <w:rFonts w:cstheme="minorHAnsi"/>
              </w:rPr>
              <w:t>Numero alunni</w:t>
            </w:r>
          </w:p>
        </w:tc>
        <w:tc>
          <w:tcPr>
            <w:tcW w:w="4819" w:type="dxa"/>
            <w:vAlign w:val="center"/>
          </w:tcPr>
          <w:p w14:paraId="088CFA42" w14:textId="77777777" w:rsidR="00D03048" w:rsidRPr="00D4316B" w:rsidRDefault="00D03048" w:rsidP="0062617F">
            <w:pPr>
              <w:jc w:val="both"/>
              <w:rPr>
                <w:rFonts w:cstheme="minorHAnsi"/>
              </w:rPr>
            </w:pPr>
            <w:r w:rsidRPr="00D4316B">
              <w:rPr>
                <w:rFonts w:cstheme="minorHAnsi"/>
              </w:rPr>
              <w:t>…</w:t>
            </w:r>
          </w:p>
        </w:tc>
      </w:tr>
      <w:tr w:rsidR="002C689D" w:rsidRPr="00D4316B" w14:paraId="187AB741" w14:textId="77777777" w:rsidTr="00E33BD4">
        <w:trPr>
          <w:trHeight w:val="419"/>
        </w:trPr>
        <w:tc>
          <w:tcPr>
            <w:tcW w:w="4815" w:type="dxa"/>
            <w:vAlign w:val="center"/>
          </w:tcPr>
          <w:p w14:paraId="74A229D8" w14:textId="4FFD0A39" w:rsidR="002C689D" w:rsidRPr="00D4316B" w:rsidRDefault="002C689D" w:rsidP="0062617F">
            <w:pPr>
              <w:jc w:val="both"/>
              <w:rPr>
                <w:rFonts w:cstheme="minorHAnsi"/>
              </w:rPr>
            </w:pPr>
            <w:r>
              <w:rPr>
                <w:rFonts w:cstheme="minorHAnsi"/>
              </w:rPr>
              <w:t>Numero docenti e personale addetto</w:t>
            </w:r>
          </w:p>
        </w:tc>
        <w:tc>
          <w:tcPr>
            <w:tcW w:w="4819" w:type="dxa"/>
            <w:vAlign w:val="center"/>
          </w:tcPr>
          <w:p w14:paraId="0C2C3F07" w14:textId="77777777" w:rsidR="002C689D" w:rsidRPr="00D4316B" w:rsidRDefault="002C689D" w:rsidP="0062617F">
            <w:pPr>
              <w:jc w:val="both"/>
              <w:rPr>
                <w:rFonts w:cstheme="minorHAnsi"/>
              </w:rPr>
            </w:pPr>
          </w:p>
        </w:tc>
      </w:tr>
      <w:tr w:rsidR="00D03048" w:rsidRPr="00D4316B" w14:paraId="3D1983F1" w14:textId="77777777" w:rsidTr="00E33BD4">
        <w:trPr>
          <w:trHeight w:val="419"/>
        </w:trPr>
        <w:tc>
          <w:tcPr>
            <w:tcW w:w="4815" w:type="dxa"/>
            <w:vAlign w:val="center"/>
          </w:tcPr>
          <w:p w14:paraId="2398823B" w14:textId="77777777" w:rsidR="00D03048" w:rsidRPr="00D4316B" w:rsidRDefault="00D03048" w:rsidP="0062617F">
            <w:pPr>
              <w:jc w:val="both"/>
              <w:rPr>
                <w:rFonts w:cstheme="minorHAnsi"/>
              </w:rPr>
            </w:pPr>
            <w:r w:rsidRPr="00D4316B">
              <w:rPr>
                <w:rFonts w:cstheme="minorHAnsi"/>
              </w:rPr>
              <w:t>Data costruzione edificio</w:t>
            </w:r>
          </w:p>
        </w:tc>
        <w:tc>
          <w:tcPr>
            <w:tcW w:w="4819" w:type="dxa"/>
            <w:vAlign w:val="center"/>
          </w:tcPr>
          <w:p w14:paraId="3C400F6C" w14:textId="77777777" w:rsidR="00D03048" w:rsidRPr="00D4316B" w:rsidRDefault="00D03048" w:rsidP="0062617F">
            <w:pPr>
              <w:jc w:val="both"/>
              <w:rPr>
                <w:rFonts w:cstheme="minorHAnsi"/>
              </w:rPr>
            </w:pPr>
            <w:r w:rsidRPr="00D4316B">
              <w:rPr>
                <w:rFonts w:cstheme="minorHAnsi"/>
              </w:rPr>
              <w:t>…</w:t>
            </w:r>
          </w:p>
        </w:tc>
      </w:tr>
      <w:tr w:rsidR="00D03048" w:rsidRPr="00D4316B" w14:paraId="2EBF78F1" w14:textId="77777777" w:rsidTr="00E33BD4">
        <w:tc>
          <w:tcPr>
            <w:tcW w:w="4815" w:type="dxa"/>
            <w:vAlign w:val="center"/>
          </w:tcPr>
          <w:p w14:paraId="16B4B725" w14:textId="77777777" w:rsidR="00D03048" w:rsidRPr="00D4316B" w:rsidRDefault="00D03048" w:rsidP="0062617F">
            <w:pPr>
              <w:jc w:val="both"/>
              <w:rPr>
                <w:rFonts w:cstheme="minorHAnsi"/>
              </w:rPr>
            </w:pPr>
            <w:r w:rsidRPr="00D4316B">
              <w:rPr>
                <w:rFonts w:cstheme="minorHAnsi"/>
              </w:rPr>
              <w:lastRenderedPageBreak/>
              <w:t xml:space="preserve">Scheda ARES </w:t>
            </w:r>
            <w:r w:rsidR="00D4316B" w:rsidRPr="00D4316B">
              <w:rPr>
                <w:rFonts w:cstheme="minorHAnsi"/>
              </w:rPr>
              <w:t>dell’</w:t>
            </w:r>
            <w:r w:rsidRPr="00D4316B">
              <w:rPr>
                <w:rFonts w:cstheme="minorHAnsi"/>
              </w:rPr>
              <w:t xml:space="preserve">edificio </w:t>
            </w:r>
            <w:r w:rsidR="00D4316B" w:rsidRPr="00D4316B">
              <w:rPr>
                <w:rFonts w:cstheme="minorHAnsi"/>
              </w:rPr>
              <w:t xml:space="preserve">oggetto di intervento </w:t>
            </w:r>
            <w:r w:rsidRPr="00D4316B">
              <w:rPr>
                <w:rFonts w:cstheme="minorHAnsi"/>
              </w:rPr>
              <w:t>aggiornata</w:t>
            </w:r>
          </w:p>
        </w:tc>
        <w:tc>
          <w:tcPr>
            <w:tcW w:w="4819" w:type="dxa"/>
            <w:vAlign w:val="center"/>
          </w:tcPr>
          <w:p w14:paraId="19585821" w14:textId="77777777" w:rsidR="00D03048" w:rsidRPr="00D4316B" w:rsidRDefault="00D03048" w:rsidP="0062617F">
            <w:pPr>
              <w:jc w:val="both"/>
              <w:rPr>
                <w:rFonts w:cstheme="minorHAnsi"/>
              </w:rPr>
            </w:pPr>
            <w:r w:rsidRPr="00D4316B">
              <w:rPr>
                <w:rFonts w:cstheme="minorHAnsi"/>
              </w:rPr>
              <w:t>S/N</w:t>
            </w:r>
            <w:r w:rsidR="00D4316B" w:rsidRPr="00D4316B">
              <w:rPr>
                <w:rFonts w:cstheme="minorHAnsi"/>
              </w:rPr>
              <w:t>*</w:t>
            </w:r>
          </w:p>
        </w:tc>
      </w:tr>
      <w:tr w:rsidR="00D03048" w:rsidRPr="00D4316B" w14:paraId="7A234A80" w14:textId="77777777" w:rsidTr="00E33BD4">
        <w:trPr>
          <w:trHeight w:val="705"/>
        </w:trPr>
        <w:tc>
          <w:tcPr>
            <w:tcW w:w="4815" w:type="dxa"/>
            <w:vAlign w:val="center"/>
          </w:tcPr>
          <w:p w14:paraId="74DAA94D" w14:textId="77777777" w:rsidR="00D03048" w:rsidRPr="00D4316B" w:rsidRDefault="00D03048" w:rsidP="00D4316B">
            <w:pPr>
              <w:jc w:val="both"/>
              <w:rPr>
                <w:rFonts w:cstheme="minorHAnsi"/>
              </w:rPr>
            </w:pPr>
            <w:r w:rsidRPr="00D4316B">
              <w:rPr>
                <w:rFonts w:cstheme="minorHAnsi"/>
              </w:rPr>
              <w:t>Schede ARES altri edifici</w:t>
            </w:r>
            <w:r w:rsidR="00D4316B" w:rsidRPr="00D4316B">
              <w:rPr>
                <w:rFonts w:cstheme="minorHAnsi"/>
              </w:rPr>
              <w:t xml:space="preserve"> scolastici</w:t>
            </w:r>
            <w:r w:rsidRPr="00D4316B">
              <w:rPr>
                <w:rFonts w:cstheme="minorHAnsi"/>
              </w:rPr>
              <w:t xml:space="preserve"> comunali aggiornate</w:t>
            </w:r>
          </w:p>
        </w:tc>
        <w:tc>
          <w:tcPr>
            <w:tcW w:w="4819" w:type="dxa"/>
            <w:vAlign w:val="center"/>
          </w:tcPr>
          <w:p w14:paraId="4ACD1FE8" w14:textId="77777777" w:rsidR="00D03048" w:rsidRPr="00D4316B" w:rsidRDefault="00D03048" w:rsidP="0062617F">
            <w:pPr>
              <w:jc w:val="both"/>
              <w:rPr>
                <w:rFonts w:cstheme="minorHAnsi"/>
              </w:rPr>
            </w:pPr>
            <w:r w:rsidRPr="00D4316B">
              <w:rPr>
                <w:rFonts w:cstheme="minorHAnsi"/>
              </w:rPr>
              <w:t>S/N</w:t>
            </w:r>
            <w:r w:rsidR="00D4316B" w:rsidRPr="00D4316B">
              <w:rPr>
                <w:rFonts w:cstheme="minorHAnsi"/>
              </w:rPr>
              <w:t>*</w:t>
            </w:r>
          </w:p>
        </w:tc>
      </w:tr>
    </w:tbl>
    <w:p w14:paraId="6D98A12B" w14:textId="77777777" w:rsidR="00D4316B" w:rsidRDefault="00D4316B" w:rsidP="00D4316B">
      <w:pPr>
        <w:spacing w:after="0" w:line="240" w:lineRule="auto"/>
        <w:jc w:val="both"/>
        <w:rPr>
          <w:rFonts w:cstheme="minorHAnsi"/>
        </w:rPr>
      </w:pPr>
    </w:p>
    <w:p w14:paraId="10C8C024" w14:textId="77777777" w:rsidR="00F03031" w:rsidRPr="00D4316B" w:rsidRDefault="00D4316B" w:rsidP="00D4316B">
      <w:pPr>
        <w:spacing w:after="0" w:line="240" w:lineRule="auto"/>
        <w:jc w:val="both"/>
        <w:rPr>
          <w:rFonts w:cstheme="minorHAnsi"/>
        </w:rPr>
      </w:pPr>
      <w:r w:rsidRPr="00D4316B">
        <w:rPr>
          <w:rFonts w:cstheme="minorHAnsi"/>
        </w:rPr>
        <w:t>*in caso di risposta negativa, l’ente si impegna al loro aggiornamento in caso di assegnazione di finanziamento</w:t>
      </w:r>
    </w:p>
    <w:p w14:paraId="2946DB82" w14:textId="77777777" w:rsidR="00D4316B" w:rsidRDefault="00D4316B" w:rsidP="00D4316B">
      <w:pPr>
        <w:spacing w:after="0" w:line="240" w:lineRule="auto"/>
        <w:jc w:val="both"/>
        <w:rPr>
          <w:rFonts w:cstheme="minorHAnsi"/>
          <w:sz w:val="20"/>
          <w:szCs w:val="20"/>
        </w:rPr>
      </w:pPr>
    </w:p>
    <w:p w14:paraId="5997CC1D" w14:textId="77777777" w:rsidR="00D4316B" w:rsidRPr="00D4316B" w:rsidRDefault="00D4316B" w:rsidP="00D4316B">
      <w:pPr>
        <w:spacing w:after="0" w:line="240" w:lineRule="auto"/>
        <w:jc w:val="both"/>
        <w:rPr>
          <w:rFonts w:cstheme="minorHAnsi"/>
          <w:sz w:val="20"/>
          <w:szCs w:val="20"/>
        </w:rPr>
      </w:pPr>
    </w:p>
    <w:p w14:paraId="31506EFA" w14:textId="77777777" w:rsidR="003D4977" w:rsidRPr="00F03031" w:rsidRDefault="003D4977" w:rsidP="003D4977">
      <w:pPr>
        <w:pStyle w:val="Titolo2c"/>
        <w:rPr>
          <w:rFonts w:asciiTheme="minorHAnsi" w:hAnsiTheme="minorHAnsi" w:cstheme="minorHAnsi"/>
        </w:rPr>
      </w:pPr>
      <w:r w:rsidRPr="00F03031">
        <w:rPr>
          <w:rFonts w:asciiTheme="minorHAnsi" w:hAnsiTheme="minorHAnsi" w:cstheme="minorHAnsi"/>
        </w:rPr>
        <w:t>DENOMINAZIONE DELL’ISTITUZIONE SCOLA</w:t>
      </w:r>
      <w:r w:rsidR="007040B5">
        <w:rPr>
          <w:rFonts w:asciiTheme="minorHAnsi" w:hAnsiTheme="minorHAnsi" w:cstheme="minorHAnsi"/>
        </w:rPr>
        <w:t>STI</w:t>
      </w:r>
      <w:r w:rsidRPr="00F03031">
        <w:rPr>
          <w:rFonts w:asciiTheme="minorHAnsi" w:hAnsiTheme="minorHAnsi" w:cstheme="minorHAnsi"/>
        </w:rPr>
        <w:t>CA BENEFICIARIA</w:t>
      </w:r>
    </w:p>
    <w:p w14:paraId="724335A9" w14:textId="77777777" w:rsidR="003D4977" w:rsidRPr="00F03031" w:rsidRDefault="003D4977" w:rsidP="003D4977">
      <w:pPr>
        <w:jc w:val="both"/>
        <w:rPr>
          <w:rFonts w:cstheme="minorHAnsi"/>
        </w:rPr>
      </w:pPr>
      <w:r w:rsidRPr="00F03031">
        <w:rPr>
          <w:rFonts w:cstheme="minorHAnsi"/>
        </w:rPr>
        <w:t>_____________________________________________________________________________________</w:t>
      </w:r>
    </w:p>
    <w:p w14:paraId="110FFD37" w14:textId="77777777" w:rsidR="003D4977" w:rsidRPr="00F03031" w:rsidRDefault="003D4977">
      <w:pPr>
        <w:rPr>
          <w:rFonts w:cstheme="minorHAnsi"/>
        </w:rPr>
        <w:sectPr w:rsidR="003D4977" w:rsidRPr="00F03031" w:rsidSect="00CE51D4">
          <w:pgSz w:w="11906" w:h="16838"/>
          <w:pgMar w:top="2552" w:right="1134" w:bottom="1134" w:left="1134" w:header="709" w:footer="709" w:gutter="0"/>
          <w:cols w:space="708"/>
          <w:docGrid w:linePitch="360"/>
        </w:sectPr>
      </w:pPr>
    </w:p>
    <w:p w14:paraId="0069E9A5" w14:textId="77777777" w:rsidR="006F43ED" w:rsidRDefault="006F43ED" w:rsidP="006F43ED">
      <w:pPr>
        <w:pStyle w:val="Titolo1b"/>
        <w:numPr>
          <w:ilvl w:val="0"/>
          <w:numId w:val="10"/>
        </w:numPr>
        <w:rPr>
          <w:rFonts w:asciiTheme="minorHAnsi" w:hAnsiTheme="minorHAnsi" w:cstheme="minorHAnsi"/>
          <w:b/>
        </w:rPr>
      </w:pPr>
      <w:bookmarkStart w:id="2" w:name="_Toc94693700"/>
      <w:r>
        <w:rPr>
          <w:rFonts w:asciiTheme="minorHAnsi" w:hAnsiTheme="minorHAnsi" w:cstheme="minorHAnsi"/>
          <w:b/>
        </w:rPr>
        <w:lastRenderedPageBreak/>
        <w:t xml:space="preserve">DICHIARAZIONI </w:t>
      </w:r>
      <w:r w:rsidR="006371B6">
        <w:rPr>
          <w:rFonts w:asciiTheme="minorHAnsi" w:hAnsiTheme="minorHAnsi" w:cstheme="minorHAnsi"/>
          <w:b/>
        </w:rPr>
        <w:t>PER</w:t>
      </w:r>
      <w:r>
        <w:rPr>
          <w:rFonts w:asciiTheme="minorHAnsi" w:hAnsiTheme="minorHAnsi" w:cstheme="minorHAnsi"/>
          <w:b/>
        </w:rPr>
        <w:t xml:space="preserve"> AMMISSIBILIT</w:t>
      </w:r>
      <w:r w:rsidR="006371B6">
        <w:rPr>
          <w:rFonts w:asciiTheme="minorHAnsi" w:hAnsiTheme="minorHAnsi" w:cstheme="minorHAnsi"/>
          <w:b/>
        </w:rPr>
        <w:t>À</w:t>
      </w:r>
      <w:r>
        <w:rPr>
          <w:rFonts w:asciiTheme="minorHAnsi" w:hAnsiTheme="minorHAnsi" w:cstheme="minorHAnsi"/>
          <w:b/>
        </w:rPr>
        <w:t xml:space="preserve"> DELL’INTERVENTO</w:t>
      </w:r>
      <w:bookmarkEnd w:id="2"/>
    </w:p>
    <w:p w14:paraId="6B699379" w14:textId="77777777" w:rsidR="0065079F" w:rsidRPr="00AB6257" w:rsidRDefault="0065079F" w:rsidP="00AB6257">
      <w:pPr>
        <w:jc w:val="both"/>
        <w:rPr>
          <w:rFonts w:cstheme="minorHAnsi"/>
        </w:rPr>
      </w:pPr>
    </w:p>
    <w:p w14:paraId="48CB3450" w14:textId="77777777" w:rsidR="0065079F" w:rsidRPr="00AB6257" w:rsidRDefault="0065079F" w:rsidP="00AB6257">
      <w:pPr>
        <w:jc w:val="both"/>
        <w:rPr>
          <w:rFonts w:cstheme="minorHAnsi"/>
        </w:rPr>
      </w:pPr>
      <w:r w:rsidRPr="00AB6257">
        <w:rPr>
          <w:rFonts w:cstheme="minorHAnsi"/>
        </w:rPr>
        <w:t>Ai fini dell’ammissibilità dell’intervento a finanziamento</w:t>
      </w:r>
      <w:r w:rsidR="00AB6257" w:rsidRPr="00AB6257">
        <w:rPr>
          <w:rFonts w:cstheme="minorHAnsi"/>
        </w:rPr>
        <w:t>,</w:t>
      </w:r>
      <w:r w:rsidRPr="00AB6257">
        <w:rPr>
          <w:rFonts w:cstheme="minorHAnsi"/>
        </w:rPr>
        <w:t xml:space="preserve"> si dichiara quanto segue:</w:t>
      </w:r>
    </w:p>
    <w:p w14:paraId="0161DCDA" w14:textId="77777777" w:rsidR="006F43ED" w:rsidRPr="00AB6257" w:rsidRDefault="00863C2D" w:rsidP="006F43ED">
      <w:pPr>
        <w:pStyle w:val="paragraph"/>
        <w:numPr>
          <w:ilvl w:val="0"/>
          <w:numId w:val="43"/>
        </w:numPr>
        <w:spacing w:before="0" w:beforeAutospacing="0" w:after="240" w:afterAutospacing="0" w:line="276" w:lineRule="auto"/>
        <w:jc w:val="both"/>
        <w:textAlignment w:val="baseline"/>
        <w:rPr>
          <w:rFonts w:asciiTheme="minorHAnsi" w:hAnsiTheme="minorHAnsi" w:cstheme="minorHAnsi"/>
          <w:sz w:val="22"/>
          <w:szCs w:val="22"/>
        </w:rPr>
      </w:pPr>
      <w:r w:rsidRPr="00AB6257">
        <w:rPr>
          <w:rStyle w:val="normaltextrun"/>
          <w:rFonts w:asciiTheme="minorHAnsi" w:hAnsiTheme="minorHAnsi" w:cstheme="minorHAnsi"/>
          <w:sz w:val="22"/>
          <w:szCs w:val="22"/>
        </w:rPr>
        <w:t>L’</w:t>
      </w:r>
      <w:r w:rsidR="006F43ED" w:rsidRPr="00AB6257">
        <w:rPr>
          <w:rStyle w:val="normaltextrun"/>
          <w:rFonts w:asciiTheme="minorHAnsi" w:hAnsiTheme="minorHAnsi" w:cstheme="minorHAnsi"/>
          <w:sz w:val="22"/>
          <w:szCs w:val="22"/>
        </w:rPr>
        <w:t xml:space="preserve">intervento non è parziale o relativo a lotti </w:t>
      </w:r>
      <w:r w:rsidRPr="00AB6257">
        <w:rPr>
          <w:rStyle w:val="normaltextrun"/>
          <w:rFonts w:asciiTheme="minorHAnsi" w:hAnsiTheme="minorHAnsi" w:cstheme="minorHAnsi"/>
          <w:sz w:val="22"/>
          <w:szCs w:val="22"/>
        </w:rPr>
        <w:t>“</w:t>
      </w:r>
      <w:r w:rsidR="006F43ED" w:rsidRPr="00AB6257">
        <w:rPr>
          <w:rStyle w:val="normaltextrun"/>
          <w:rFonts w:asciiTheme="minorHAnsi" w:hAnsiTheme="minorHAnsi" w:cstheme="minorHAnsi"/>
          <w:sz w:val="22"/>
          <w:szCs w:val="22"/>
        </w:rPr>
        <w:t>non funzionali</w:t>
      </w:r>
      <w:r w:rsidRPr="00AB6257">
        <w:rPr>
          <w:rStyle w:val="normaltextrun"/>
          <w:rFonts w:asciiTheme="minorHAnsi" w:hAnsiTheme="minorHAnsi" w:cstheme="minorHAnsi"/>
          <w:sz w:val="22"/>
          <w:szCs w:val="22"/>
        </w:rPr>
        <w:t>”</w:t>
      </w:r>
      <w:r w:rsidR="006F43ED" w:rsidRPr="00AB6257">
        <w:rPr>
          <w:rStyle w:val="normaltextrun"/>
          <w:rFonts w:asciiTheme="minorHAnsi" w:hAnsiTheme="minorHAnsi" w:cstheme="minorHAnsi"/>
          <w:sz w:val="22"/>
          <w:szCs w:val="22"/>
        </w:rPr>
        <w:t xml:space="preserve"> o già finanziati con altre linee di finanziamento nazionali; </w:t>
      </w:r>
      <w:r w:rsidR="006F43ED" w:rsidRPr="00AB6257">
        <w:rPr>
          <w:rStyle w:val="eop"/>
          <w:rFonts w:asciiTheme="minorHAnsi" w:hAnsiTheme="minorHAnsi" w:cstheme="minorHAnsi"/>
          <w:sz w:val="22"/>
          <w:szCs w:val="22"/>
        </w:rPr>
        <w:t> </w:t>
      </w:r>
    </w:p>
    <w:p w14:paraId="508C64D4" w14:textId="77777777" w:rsidR="006F43ED" w:rsidRPr="00AB6257" w:rsidRDefault="00863C2D" w:rsidP="006F43ED">
      <w:pPr>
        <w:pStyle w:val="paragraph"/>
        <w:numPr>
          <w:ilvl w:val="0"/>
          <w:numId w:val="43"/>
        </w:numPr>
        <w:spacing w:before="0" w:beforeAutospacing="0" w:after="240" w:afterAutospacing="0" w:line="276" w:lineRule="auto"/>
        <w:jc w:val="both"/>
        <w:textAlignment w:val="baseline"/>
        <w:rPr>
          <w:rFonts w:asciiTheme="minorHAnsi" w:hAnsiTheme="minorHAnsi" w:cstheme="minorHAnsi"/>
          <w:sz w:val="22"/>
          <w:szCs w:val="22"/>
        </w:rPr>
      </w:pPr>
      <w:r w:rsidRPr="00AB6257">
        <w:rPr>
          <w:rStyle w:val="normaltextrun"/>
          <w:rFonts w:asciiTheme="minorHAnsi" w:hAnsiTheme="minorHAnsi" w:cstheme="minorHAnsi"/>
          <w:sz w:val="22"/>
          <w:szCs w:val="22"/>
        </w:rPr>
        <w:t>L’</w:t>
      </w:r>
      <w:r w:rsidR="006F43ED" w:rsidRPr="00AB6257">
        <w:rPr>
          <w:rStyle w:val="normaltextrun"/>
          <w:rFonts w:asciiTheme="minorHAnsi" w:hAnsiTheme="minorHAnsi" w:cstheme="minorHAnsi"/>
          <w:sz w:val="22"/>
          <w:szCs w:val="22"/>
        </w:rPr>
        <w:t>intervento consente il rispetto della tempistica di attuazione definita nel Piano nazionale di ripresa e resilienza; </w:t>
      </w:r>
      <w:r w:rsidR="006F43ED" w:rsidRPr="00AB6257">
        <w:rPr>
          <w:rStyle w:val="eop"/>
          <w:rFonts w:asciiTheme="minorHAnsi" w:hAnsiTheme="minorHAnsi" w:cstheme="minorHAnsi"/>
          <w:sz w:val="22"/>
          <w:szCs w:val="22"/>
        </w:rPr>
        <w:t> </w:t>
      </w:r>
    </w:p>
    <w:p w14:paraId="2D64C134" w14:textId="77777777" w:rsidR="006F43ED" w:rsidRPr="00AB6257" w:rsidRDefault="00863C2D" w:rsidP="006F43ED">
      <w:pPr>
        <w:pStyle w:val="paragraph"/>
        <w:numPr>
          <w:ilvl w:val="0"/>
          <w:numId w:val="43"/>
        </w:numPr>
        <w:spacing w:before="0" w:beforeAutospacing="0" w:after="240" w:afterAutospacing="0" w:line="276" w:lineRule="auto"/>
        <w:jc w:val="both"/>
        <w:textAlignment w:val="baseline"/>
        <w:rPr>
          <w:rFonts w:asciiTheme="minorHAnsi" w:hAnsiTheme="minorHAnsi" w:cstheme="minorHAnsi"/>
          <w:sz w:val="22"/>
          <w:szCs w:val="22"/>
        </w:rPr>
      </w:pPr>
      <w:r w:rsidRPr="00AB6257">
        <w:rPr>
          <w:rStyle w:val="normaltextrun"/>
          <w:rFonts w:asciiTheme="minorHAnsi" w:hAnsiTheme="minorHAnsi" w:cstheme="minorHAnsi"/>
          <w:sz w:val="22"/>
          <w:szCs w:val="22"/>
        </w:rPr>
        <w:t>L’</w:t>
      </w:r>
      <w:r w:rsidR="006F43ED" w:rsidRPr="00AB6257">
        <w:rPr>
          <w:rStyle w:val="normaltextrun"/>
          <w:rFonts w:asciiTheme="minorHAnsi" w:hAnsiTheme="minorHAnsi" w:cstheme="minorHAnsi"/>
          <w:sz w:val="22"/>
          <w:szCs w:val="22"/>
        </w:rPr>
        <w:t xml:space="preserve">intervento non risulta già finanziato con fondi strutturali, nazionali e regionali, ossia non incorre </w:t>
      </w:r>
      <w:r w:rsidRPr="00AB6257">
        <w:rPr>
          <w:rStyle w:val="normaltextrun"/>
          <w:rFonts w:asciiTheme="minorHAnsi" w:hAnsiTheme="minorHAnsi" w:cstheme="minorHAnsi"/>
          <w:sz w:val="22"/>
          <w:szCs w:val="22"/>
        </w:rPr>
        <w:t>nella condizione del</w:t>
      </w:r>
      <w:r w:rsidR="006F43ED" w:rsidRPr="00AB6257">
        <w:rPr>
          <w:rStyle w:val="normaltextrun"/>
          <w:rFonts w:asciiTheme="minorHAnsi" w:hAnsiTheme="minorHAnsi" w:cstheme="minorHAnsi"/>
          <w:sz w:val="22"/>
          <w:szCs w:val="22"/>
        </w:rPr>
        <w:t xml:space="preserve"> c.d. “doppio finanziamento”, ai sensi dell’art. 9 del regolamento (UE) 2021/241; </w:t>
      </w:r>
      <w:r w:rsidR="006F43ED" w:rsidRPr="00AB6257">
        <w:rPr>
          <w:rStyle w:val="eop"/>
          <w:rFonts w:asciiTheme="minorHAnsi" w:hAnsiTheme="minorHAnsi" w:cstheme="minorHAnsi"/>
          <w:sz w:val="22"/>
          <w:szCs w:val="22"/>
        </w:rPr>
        <w:t> </w:t>
      </w:r>
    </w:p>
    <w:p w14:paraId="0C6B75C5" w14:textId="77777777" w:rsidR="006F43ED" w:rsidRPr="00AB6257" w:rsidRDefault="00863C2D" w:rsidP="006F43ED">
      <w:pPr>
        <w:pStyle w:val="paragraph"/>
        <w:numPr>
          <w:ilvl w:val="0"/>
          <w:numId w:val="43"/>
        </w:numPr>
        <w:spacing w:before="0" w:beforeAutospacing="0" w:after="240" w:afterAutospacing="0" w:line="276" w:lineRule="auto"/>
        <w:jc w:val="both"/>
        <w:textAlignment w:val="baseline"/>
        <w:rPr>
          <w:rFonts w:asciiTheme="minorHAnsi" w:hAnsiTheme="minorHAnsi" w:cstheme="minorHAnsi"/>
          <w:sz w:val="22"/>
          <w:szCs w:val="22"/>
        </w:rPr>
      </w:pPr>
      <w:r w:rsidRPr="00AB6257">
        <w:rPr>
          <w:rStyle w:val="normaltextrun"/>
          <w:rFonts w:asciiTheme="minorHAnsi" w:hAnsiTheme="minorHAnsi" w:cstheme="minorHAnsi"/>
          <w:color w:val="000000"/>
          <w:sz w:val="22"/>
          <w:szCs w:val="22"/>
        </w:rPr>
        <w:t>Per tipologia di intervento “</w:t>
      </w:r>
      <w:r w:rsidR="006F43ED" w:rsidRPr="00AB6257">
        <w:rPr>
          <w:rStyle w:val="normaltextrun"/>
          <w:rFonts w:asciiTheme="minorHAnsi" w:hAnsiTheme="minorHAnsi" w:cstheme="minorHAnsi"/>
          <w:color w:val="000000"/>
          <w:sz w:val="22"/>
          <w:szCs w:val="22"/>
        </w:rPr>
        <w:t>demolizione e ricostruzione</w:t>
      </w:r>
      <w:r w:rsidRPr="00AB6257">
        <w:rPr>
          <w:rStyle w:val="normaltextrun"/>
          <w:rFonts w:asciiTheme="minorHAnsi" w:hAnsiTheme="minorHAnsi" w:cstheme="minorHAnsi"/>
          <w:color w:val="000000"/>
          <w:sz w:val="22"/>
          <w:szCs w:val="22"/>
        </w:rPr>
        <w:t>”,</w:t>
      </w:r>
      <w:r w:rsidR="006F43ED" w:rsidRPr="00AB6257">
        <w:rPr>
          <w:rStyle w:val="normaltextrun"/>
          <w:rFonts w:asciiTheme="minorHAnsi" w:hAnsiTheme="minorHAnsi" w:cstheme="minorHAnsi"/>
          <w:color w:val="000000"/>
          <w:sz w:val="22"/>
          <w:szCs w:val="22"/>
        </w:rPr>
        <w:t xml:space="preserve"> </w:t>
      </w:r>
      <w:r w:rsidRPr="00AB6257">
        <w:rPr>
          <w:rStyle w:val="normaltextrun"/>
          <w:rFonts w:asciiTheme="minorHAnsi" w:hAnsiTheme="minorHAnsi" w:cstheme="minorHAnsi"/>
          <w:color w:val="000000"/>
          <w:sz w:val="22"/>
          <w:szCs w:val="22"/>
        </w:rPr>
        <w:t xml:space="preserve">gli edifici oggetto di demolizione possiedono </w:t>
      </w:r>
      <w:r w:rsidR="006F43ED" w:rsidRPr="00AB6257">
        <w:rPr>
          <w:rStyle w:val="normaltextrun"/>
          <w:rFonts w:asciiTheme="minorHAnsi" w:hAnsiTheme="minorHAnsi" w:cstheme="minorHAnsi"/>
          <w:color w:val="000000"/>
          <w:sz w:val="22"/>
          <w:szCs w:val="22"/>
        </w:rPr>
        <w:t>verifica di vulnerabilità sismica e di diagnosi energetica</w:t>
      </w:r>
      <w:r w:rsidRPr="00AB6257">
        <w:rPr>
          <w:rStyle w:val="normaltextrun"/>
          <w:rFonts w:asciiTheme="minorHAnsi" w:hAnsiTheme="minorHAnsi" w:cstheme="minorHAnsi"/>
          <w:color w:val="000000"/>
          <w:sz w:val="22"/>
          <w:szCs w:val="22"/>
        </w:rPr>
        <w:t>;</w:t>
      </w:r>
      <w:r w:rsidR="006F43ED" w:rsidRPr="00AB6257">
        <w:rPr>
          <w:rStyle w:val="eop"/>
          <w:rFonts w:asciiTheme="minorHAnsi" w:hAnsiTheme="minorHAnsi" w:cstheme="minorHAnsi"/>
          <w:color w:val="000000"/>
          <w:sz w:val="22"/>
          <w:szCs w:val="22"/>
        </w:rPr>
        <w:t> </w:t>
      </w:r>
    </w:p>
    <w:p w14:paraId="6A1F2592" w14:textId="77777777" w:rsidR="006F43ED" w:rsidRPr="00AB6257" w:rsidRDefault="00863C2D" w:rsidP="0065079F">
      <w:pPr>
        <w:pStyle w:val="paragraph"/>
        <w:numPr>
          <w:ilvl w:val="0"/>
          <w:numId w:val="43"/>
        </w:numPr>
        <w:spacing w:before="0" w:beforeAutospacing="0" w:after="240" w:afterAutospacing="0" w:line="276" w:lineRule="auto"/>
        <w:jc w:val="both"/>
        <w:textAlignment w:val="baseline"/>
        <w:rPr>
          <w:rFonts w:asciiTheme="minorHAnsi" w:hAnsiTheme="minorHAnsi" w:cstheme="minorHAnsi"/>
          <w:sz w:val="22"/>
          <w:szCs w:val="22"/>
        </w:rPr>
      </w:pPr>
      <w:r w:rsidRPr="00AB6257">
        <w:rPr>
          <w:rStyle w:val="normaltextrun"/>
          <w:rFonts w:asciiTheme="minorHAnsi" w:hAnsiTheme="minorHAnsi" w:cstheme="minorHAnsi"/>
          <w:color w:val="000000"/>
          <w:sz w:val="22"/>
          <w:szCs w:val="22"/>
        </w:rPr>
        <w:t>Per tipologia di intervento “demolizione e ricostruzione”</w:t>
      </w:r>
      <w:r w:rsidRPr="00AB6257">
        <w:rPr>
          <w:rStyle w:val="normaltextrun"/>
          <w:rFonts w:asciiTheme="minorHAnsi" w:hAnsiTheme="minorHAnsi" w:cstheme="minorHAnsi"/>
          <w:sz w:val="22"/>
          <w:szCs w:val="22"/>
        </w:rPr>
        <w:t xml:space="preserve">, gli </w:t>
      </w:r>
      <w:r w:rsidR="006F43ED" w:rsidRPr="00AB6257">
        <w:rPr>
          <w:rStyle w:val="normaltextrun"/>
          <w:rFonts w:asciiTheme="minorHAnsi" w:hAnsiTheme="minorHAnsi" w:cstheme="minorHAnsi"/>
          <w:sz w:val="22"/>
          <w:szCs w:val="22"/>
        </w:rPr>
        <w:t>edifici oggetto di demolizione</w:t>
      </w:r>
      <w:r w:rsidR="0065079F" w:rsidRPr="00AB6257">
        <w:rPr>
          <w:rStyle w:val="normaltextrun"/>
          <w:rFonts w:asciiTheme="minorHAnsi" w:hAnsiTheme="minorHAnsi" w:cstheme="minorHAnsi"/>
          <w:sz w:val="22"/>
          <w:szCs w:val="22"/>
        </w:rPr>
        <w:t xml:space="preserve"> </w:t>
      </w:r>
      <w:r w:rsidRPr="00AB6257">
        <w:rPr>
          <w:rStyle w:val="normaltextrun"/>
          <w:rFonts w:asciiTheme="minorHAnsi" w:hAnsiTheme="minorHAnsi" w:cstheme="minorHAnsi"/>
          <w:sz w:val="22"/>
          <w:szCs w:val="22"/>
        </w:rPr>
        <w:t xml:space="preserve">non sono stati terminati dopo il </w:t>
      </w:r>
      <w:r w:rsidR="0065079F" w:rsidRPr="00AB6257">
        <w:rPr>
          <w:rStyle w:val="normaltextrun"/>
          <w:rFonts w:asciiTheme="minorHAnsi" w:hAnsiTheme="minorHAnsi" w:cstheme="minorHAnsi"/>
          <w:sz w:val="22"/>
          <w:szCs w:val="22"/>
        </w:rPr>
        <w:t xml:space="preserve">1995 e/o </w:t>
      </w:r>
      <w:r w:rsidRPr="00AB6257">
        <w:rPr>
          <w:rStyle w:val="normaltextrun"/>
          <w:rFonts w:asciiTheme="minorHAnsi" w:hAnsiTheme="minorHAnsi" w:cstheme="minorHAnsi"/>
          <w:sz w:val="22"/>
          <w:szCs w:val="22"/>
        </w:rPr>
        <w:t>non presentano</w:t>
      </w:r>
      <w:r w:rsidR="006F43ED" w:rsidRPr="00AB6257">
        <w:rPr>
          <w:rStyle w:val="normaltextrun"/>
          <w:rFonts w:asciiTheme="minorHAnsi" w:hAnsiTheme="minorHAnsi" w:cstheme="minorHAnsi"/>
          <w:sz w:val="22"/>
          <w:szCs w:val="22"/>
        </w:rPr>
        <w:t xml:space="preserve"> un indice di rischio sismico maggiore o uguale a 0.8, anche se riferito </w:t>
      </w:r>
      <w:r w:rsidRPr="00AB6257">
        <w:rPr>
          <w:rStyle w:val="normaltextrun"/>
          <w:rFonts w:asciiTheme="minorHAnsi" w:hAnsiTheme="minorHAnsi" w:cstheme="minorHAnsi"/>
          <w:sz w:val="22"/>
          <w:szCs w:val="22"/>
        </w:rPr>
        <w:t>ad una sola unità strutturale</w:t>
      </w:r>
      <w:r w:rsidR="0065079F" w:rsidRPr="00AB6257">
        <w:rPr>
          <w:rStyle w:val="normaltextrun"/>
          <w:rFonts w:asciiTheme="minorHAnsi" w:hAnsiTheme="minorHAnsi" w:cstheme="minorHAnsi"/>
          <w:sz w:val="22"/>
          <w:szCs w:val="22"/>
        </w:rPr>
        <w:t>,</w:t>
      </w:r>
      <w:r w:rsidRPr="00AB6257">
        <w:rPr>
          <w:rStyle w:val="normaltextrun"/>
          <w:rFonts w:asciiTheme="minorHAnsi" w:hAnsiTheme="minorHAnsi" w:cstheme="minorHAnsi"/>
          <w:sz w:val="22"/>
          <w:szCs w:val="22"/>
        </w:rPr>
        <w:t xml:space="preserve"> o non </w:t>
      </w:r>
      <w:r w:rsidR="006F43ED" w:rsidRPr="00AB6257">
        <w:rPr>
          <w:rStyle w:val="normaltextrun"/>
          <w:rFonts w:asciiTheme="minorHAnsi" w:hAnsiTheme="minorHAnsi" w:cstheme="minorHAnsi"/>
          <w:sz w:val="22"/>
          <w:szCs w:val="22"/>
        </w:rPr>
        <w:t>poss</w:t>
      </w:r>
      <w:r w:rsidRPr="00AB6257">
        <w:rPr>
          <w:rStyle w:val="normaltextrun"/>
          <w:rFonts w:asciiTheme="minorHAnsi" w:hAnsiTheme="minorHAnsi" w:cstheme="minorHAnsi"/>
          <w:sz w:val="22"/>
          <w:szCs w:val="22"/>
        </w:rPr>
        <w:t>iedono</w:t>
      </w:r>
      <w:r w:rsidR="006F43ED" w:rsidRPr="00AB6257">
        <w:rPr>
          <w:rStyle w:val="normaltextrun"/>
          <w:rFonts w:asciiTheme="minorHAnsi" w:hAnsiTheme="minorHAnsi" w:cstheme="minorHAnsi"/>
          <w:sz w:val="22"/>
          <w:szCs w:val="22"/>
        </w:rPr>
        <w:t xml:space="preserve"> classe energetica A</w:t>
      </w:r>
      <w:r w:rsidRPr="00AB6257">
        <w:rPr>
          <w:rStyle w:val="normaltextrun"/>
          <w:rFonts w:asciiTheme="minorHAnsi" w:hAnsiTheme="minorHAnsi" w:cstheme="minorHAnsi"/>
          <w:sz w:val="22"/>
          <w:szCs w:val="22"/>
        </w:rPr>
        <w:t xml:space="preserve"> o</w:t>
      </w:r>
      <w:r w:rsidR="0065079F" w:rsidRPr="00AB6257">
        <w:rPr>
          <w:rStyle w:val="normaltextrun"/>
          <w:rFonts w:asciiTheme="minorHAnsi" w:hAnsiTheme="minorHAnsi" w:cstheme="minorHAnsi"/>
          <w:sz w:val="22"/>
          <w:szCs w:val="22"/>
        </w:rPr>
        <w:t xml:space="preserve"> superiore</w:t>
      </w:r>
      <w:r w:rsidR="006F43ED" w:rsidRPr="00AB6257">
        <w:rPr>
          <w:rStyle w:val="normaltextrun"/>
          <w:rFonts w:asciiTheme="minorHAnsi" w:hAnsiTheme="minorHAnsi" w:cstheme="minorHAnsi"/>
          <w:sz w:val="22"/>
          <w:szCs w:val="22"/>
        </w:rPr>
        <w:t>;</w:t>
      </w:r>
      <w:r w:rsidR="006F43ED" w:rsidRPr="00AB6257">
        <w:rPr>
          <w:rStyle w:val="eop"/>
          <w:rFonts w:asciiTheme="minorHAnsi" w:hAnsiTheme="minorHAnsi" w:cstheme="minorHAnsi"/>
          <w:sz w:val="22"/>
          <w:szCs w:val="22"/>
        </w:rPr>
        <w:t> </w:t>
      </w:r>
    </w:p>
    <w:p w14:paraId="72938460" w14:textId="77777777" w:rsidR="006F43ED" w:rsidRPr="00AB6257" w:rsidRDefault="0065079F" w:rsidP="006F43ED">
      <w:pPr>
        <w:pStyle w:val="paragraph"/>
        <w:numPr>
          <w:ilvl w:val="0"/>
          <w:numId w:val="43"/>
        </w:numPr>
        <w:spacing w:before="0" w:beforeAutospacing="0" w:after="240" w:afterAutospacing="0" w:line="276" w:lineRule="auto"/>
        <w:jc w:val="both"/>
        <w:textAlignment w:val="baseline"/>
        <w:rPr>
          <w:rFonts w:asciiTheme="minorHAnsi" w:hAnsiTheme="minorHAnsi" w:cstheme="minorHAnsi"/>
          <w:sz w:val="22"/>
          <w:szCs w:val="22"/>
        </w:rPr>
      </w:pPr>
      <w:r w:rsidRPr="00AB6257">
        <w:rPr>
          <w:rStyle w:val="normaltextrun"/>
          <w:rFonts w:asciiTheme="minorHAnsi" w:hAnsiTheme="minorHAnsi" w:cstheme="minorHAnsi"/>
          <w:sz w:val="22"/>
          <w:szCs w:val="22"/>
        </w:rPr>
        <w:t xml:space="preserve">L’intervento rispetta </w:t>
      </w:r>
      <w:r w:rsidR="006F43ED" w:rsidRPr="00AB6257">
        <w:rPr>
          <w:rStyle w:val="normaltextrun"/>
          <w:rFonts w:asciiTheme="minorHAnsi" w:hAnsiTheme="minorHAnsi" w:cstheme="minorHAnsi"/>
          <w:sz w:val="22"/>
          <w:szCs w:val="22"/>
        </w:rPr>
        <w:t xml:space="preserve">il principio di </w:t>
      </w:r>
      <w:r w:rsidRPr="00AB6257">
        <w:rPr>
          <w:rStyle w:val="normaltextrun"/>
          <w:rFonts w:asciiTheme="minorHAnsi" w:hAnsiTheme="minorHAnsi" w:cstheme="minorHAnsi"/>
          <w:sz w:val="22"/>
          <w:szCs w:val="22"/>
        </w:rPr>
        <w:t>“</w:t>
      </w:r>
      <w:r w:rsidR="006F43ED" w:rsidRPr="00AB6257">
        <w:rPr>
          <w:rStyle w:val="normaltextrun"/>
          <w:rFonts w:asciiTheme="minorHAnsi" w:hAnsiTheme="minorHAnsi" w:cstheme="minorHAnsi"/>
          <w:sz w:val="22"/>
          <w:szCs w:val="22"/>
        </w:rPr>
        <w:t>non arrecare un danno significativo agli obiettivi ambientali</w:t>
      </w:r>
      <w:r w:rsidRPr="00AB6257">
        <w:rPr>
          <w:rStyle w:val="normaltextrun"/>
          <w:rFonts w:asciiTheme="minorHAnsi" w:hAnsiTheme="minorHAnsi" w:cstheme="minorHAnsi"/>
          <w:sz w:val="22"/>
          <w:szCs w:val="22"/>
        </w:rPr>
        <w:t>”</w:t>
      </w:r>
      <w:r w:rsidR="006F43ED" w:rsidRPr="00AB6257">
        <w:rPr>
          <w:rStyle w:val="normaltextrun"/>
          <w:rFonts w:asciiTheme="minorHAnsi" w:hAnsiTheme="minorHAnsi" w:cstheme="minorHAnsi"/>
          <w:sz w:val="22"/>
          <w:szCs w:val="22"/>
        </w:rPr>
        <w:t xml:space="preserve"> ai sensi dell’articolo 17 del Regolamento (UE) 2020/852 (DNSH);</w:t>
      </w:r>
      <w:r w:rsidR="006F43ED" w:rsidRPr="00AB6257">
        <w:rPr>
          <w:rStyle w:val="eop"/>
          <w:rFonts w:asciiTheme="minorHAnsi" w:hAnsiTheme="minorHAnsi" w:cstheme="minorHAnsi"/>
          <w:sz w:val="22"/>
          <w:szCs w:val="22"/>
        </w:rPr>
        <w:t> </w:t>
      </w:r>
    </w:p>
    <w:p w14:paraId="00BF3D8A" w14:textId="77777777" w:rsidR="006F43ED" w:rsidRPr="00AB6257" w:rsidRDefault="0065079F" w:rsidP="006F43ED">
      <w:pPr>
        <w:pStyle w:val="paragraph"/>
        <w:numPr>
          <w:ilvl w:val="0"/>
          <w:numId w:val="43"/>
        </w:numPr>
        <w:spacing w:before="0" w:beforeAutospacing="0" w:after="240" w:afterAutospacing="0" w:line="276" w:lineRule="auto"/>
        <w:jc w:val="both"/>
        <w:textAlignment w:val="baseline"/>
        <w:rPr>
          <w:rFonts w:asciiTheme="minorHAnsi" w:hAnsiTheme="minorHAnsi" w:cstheme="minorHAnsi"/>
          <w:sz w:val="22"/>
          <w:szCs w:val="22"/>
        </w:rPr>
      </w:pPr>
      <w:r w:rsidRPr="00AB6257">
        <w:rPr>
          <w:rStyle w:val="normaltextrun"/>
          <w:rFonts w:asciiTheme="minorHAnsi" w:hAnsiTheme="minorHAnsi" w:cstheme="minorHAnsi"/>
          <w:sz w:val="22"/>
          <w:szCs w:val="22"/>
        </w:rPr>
        <w:t>L’intervento garantisce</w:t>
      </w:r>
      <w:r w:rsidR="006F43ED" w:rsidRPr="00AB6257">
        <w:rPr>
          <w:rStyle w:val="normaltextrun"/>
          <w:rFonts w:asciiTheme="minorHAnsi" w:hAnsiTheme="minorHAnsi" w:cstheme="minorHAnsi"/>
          <w:sz w:val="22"/>
          <w:szCs w:val="22"/>
        </w:rPr>
        <w:t xml:space="preserve"> il rispetto del Regolamento finanziario (UE, </w:t>
      </w:r>
      <w:proofErr w:type="spellStart"/>
      <w:r w:rsidR="006F43ED" w:rsidRPr="00AB6257">
        <w:rPr>
          <w:rStyle w:val="normaltextrun"/>
          <w:rFonts w:asciiTheme="minorHAnsi" w:hAnsiTheme="minorHAnsi" w:cstheme="minorHAnsi"/>
          <w:sz w:val="22"/>
          <w:szCs w:val="22"/>
        </w:rPr>
        <w:t>Euratom</w:t>
      </w:r>
      <w:proofErr w:type="spellEnd"/>
      <w:r w:rsidR="006F43ED" w:rsidRPr="00AB6257">
        <w:rPr>
          <w:rStyle w:val="normaltextrun"/>
          <w:rFonts w:asciiTheme="minorHAnsi" w:hAnsiTheme="minorHAnsi" w:cstheme="minorHAnsi"/>
          <w:sz w:val="22"/>
          <w:szCs w:val="22"/>
        </w:rPr>
        <w:t>) n. 2018/1046 e dell’articolo 22 del Regolamento (UE) 2021/241, in materia di prevenzione di sana gestione finanziaria, assenza di conflitti di interessi, di frodi e corruzione;</w:t>
      </w:r>
      <w:r w:rsidR="006F43ED" w:rsidRPr="00AB6257">
        <w:rPr>
          <w:rStyle w:val="eop"/>
          <w:rFonts w:asciiTheme="minorHAnsi" w:hAnsiTheme="minorHAnsi" w:cstheme="minorHAnsi"/>
          <w:sz w:val="22"/>
          <w:szCs w:val="22"/>
        </w:rPr>
        <w:t> </w:t>
      </w:r>
    </w:p>
    <w:p w14:paraId="66939C0A" w14:textId="77777777" w:rsidR="0065079F" w:rsidRPr="00AB6257" w:rsidRDefault="0065079F" w:rsidP="0065079F">
      <w:pPr>
        <w:pStyle w:val="paragraph"/>
        <w:numPr>
          <w:ilvl w:val="0"/>
          <w:numId w:val="43"/>
        </w:numPr>
        <w:spacing w:before="0" w:beforeAutospacing="0" w:after="240" w:afterAutospacing="0" w:line="276" w:lineRule="auto"/>
        <w:jc w:val="both"/>
        <w:textAlignment w:val="baseline"/>
        <w:rPr>
          <w:rFonts w:asciiTheme="minorHAnsi" w:hAnsiTheme="minorHAnsi" w:cstheme="minorHAnsi"/>
          <w:sz w:val="22"/>
          <w:szCs w:val="22"/>
        </w:rPr>
      </w:pPr>
      <w:r w:rsidRPr="00AB6257">
        <w:rPr>
          <w:rStyle w:val="normaltextrun"/>
          <w:rFonts w:asciiTheme="minorHAnsi" w:hAnsiTheme="minorHAnsi" w:cstheme="minorHAnsi"/>
          <w:sz w:val="22"/>
          <w:szCs w:val="22"/>
        </w:rPr>
        <w:t>L’intervento è</w:t>
      </w:r>
      <w:r w:rsidR="006F43ED" w:rsidRPr="00AB6257">
        <w:rPr>
          <w:rStyle w:val="normaltextrun"/>
          <w:rFonts w:asciiTheme="minorHAnsi" w:hAnsiTheme="minorHAnsi" w:cstheme="minorHAnsi"/>
          <w:sz w:val="22"/>
          <w:szCs w:val="22"/>
        </w:rPr>
        <w:t xml:space="preserve"> relativ</w:t>
      </w:r>
      <w:r w:rsidRPr="00AB6257">
        <w:rPr>
          <w:rStyle w:val="normaltextrun"/>
          <w:rFonts w:asciiTheme="minorHAnsi" w:hAnsiTheme="minorHAnsi" w:cstheme="minorHAnsi"/>
          <w:sz w:val="22"/>
          <w:szCs w:val="22"/>
        </w:rPr>
        <w:t>o</w:t>
      </w:r>
      <w:r w:rsidR="006F43ED" w:rsidRPr="00AB6257">
        <w:rPr>
          <w:rStyle w:val="normaltextrun"/>
          <w:rFonts w:asciiTheme="minorHAnsi" w:hAnsiTheme="minorHAnsi" w:cstheme="minorHAnsi"/>
          <w:sz w:val="22"/>
          <w:szCs w:val="22"/>
        </w:rPr>
        <w:t xml:space="preserve"> a edifici</w:t>
      </w:r>
      <w:r w:rsidRPr="00AB6257">
        <w:rPr>
          <w:rStyle w:val="normaltextrun"/>
          <w:rFonts w:asciiTheme="minorHAnsi" w:hAnsiTheme="minorHAnsi" w:cstheme="minorHAnsi"/>
          <w:sz w:val="22"/>
          <w:szCs w:val="22"/>
        </w:rPr>
        <w:t>o</w:t>
      </w:r>
      <w:r w:rsidR="006F43ED" w:rsidRPr="00AB6257">
        <w:rPr>
          <w:rStyle w:val="normaltextrun"/>
          <w:rFonts w:asciiTheme="minorHAnsi" w:hAnsiTheme="minorHAnsi" w:cstheme="minorHAnsi"/>
          <w:sz w:val="22"/>
          <w:szCs w:val="22"/>
        </w:rPr>
        <w:t xml:space="preserve"> scolastic</w:t>
      </w:r>
      <w:r w:rsidRPr="00AB6257">
        <w:rPr>
          <w:rStyle w:val="normaltextrun"/>
          <w:rFonts w:asciiTheme="minorHAnsi" w:hAnsiTheme="minorHAnsi" w:cstheme="minorHAnsi"/>
          <w:sz w:val="22"/>
          <w:szCs w:val="22"/>
        </w:rPr>
        <w:t>o</w:t>
      </w:r>
      <w:r w:rsidR="006F43ED" w:rsidRPr="00AB6257">
        <w:rPr>
          <w:rStyle w:val="normaltextrun"/>
          <w:rFonts w:asciiTheme="minorHAnsi" w:hAnsiTheme="minorHAnsi" w:cstheme="minorHAnsi"/>
          <w:sz w:val="22"/>
          <w:szCs w:val="22"/>
        </w:rPr>
        <w:t xml:space="preserve"> che </w:t>
      </w:r>
      <w:r w:rsidR="00AB6257" w:rsidRPr="00AB6257">
        <w:rPr>
          <w:rStyle w:val="normaltextrun"/>
          <w:rFonts w:asciiTheme="minorHAnsi" w:hAnsiTheme="minorHAnsi" w:cstheme="minorHAnsi"/>
          <w:sz w:val="22"/>
          <w:szCs w:val="22"/>
        </w:rPr>
        <w:t xml:space="preserve">non </w:t>
      </w:r>
      <w:r w:rsidRPr="00AB6257">
        <w:rPr>
          <w:rStyle w:val="normaltextrun"/>
          <w:rFonts w:asciiTheme="minorHAnsi" w:hAnsiTheme="minorHAnsi" w:cstheme="minorHAnsi"/>
          <w:sz w:val="22"/>
          <w:szCs w:val="22"/>
        </w:rPr>
        <w:t>ha</w:t>
      </w:r>
      <w:r w:rsidR="006F43ED" w:rsidRPr="00AB6257">
        <w:rPr>
          <w:rStyle w:val="normaltextrun"/>
          <w:rFonts w:asciiTheme="minorHAnsi" w:hAnsiTheme="minorHAnsi" w:cstheme="minorHAnsi"/>
          <w:sz w:val="22"/>
          <w:szCs w:val="22"/>
        </w:rPr>
        <w:t xml:space="preserve"> ricevuto negli ultimi 5 anni finanziamenti europei, nazionali e regionali per interventi di miglioramento e/o adeguamento sismico e/o di </w:t>
      </w:r>
      <w:proofErr w:type="spellStart"/>
      <w:r w:rsidR="006F43ED" w:rsidRPr="00AB6257">
        <w:rPr>
          <w:rStyle w:val="normaltextrun"/>
          <w:rFonts w:asciiTheme="minorHAnsi" w:hAnsiTheme="minorHAnsi" w:cstheme="minorHAnsi"/>
          <w:sz w:val="22"/>
          <w:szCs w:val="22"/>
        </w:rPr>
        <w:t>efficientamento</w:t>
      </w:r>
      <w:proofErr w:type="spellEnd"/>
      <w:r w:rsidR="006F43ED" w:rsidRPr="00AB6257">
        <w:rPr>
          <w:rStyle w:val="normaltextrun"/>
          <w:rFonts w:asciiTheme="minorHAnsi" w:hAnsiTheme="minorHAnsi" w:cstheme="minorHAnsi"/>
          <w:sz w:val="22"/>
          <w:szCs w:val="22"/>
        </w:rPr>
        <w:t xml:space="preserve"> energetico</w:t>
      </w:r>
      <w:r w:rsidR="00AB6257" w:rsidRPr="00AB6257">
        <w:rPr>
          <w:rStyle w:val="normaltextrun"/>
          <w:rFonts w:asciiTheme="minorHAnsi" w:hAnsiTheme="minorHAnsi" w:cstheme="minorHAnsi"/>
          <w:sz w:val="22"/>
          <w:szCs w:val="22"/>
        </w:rPr>
        <w:t>;</w:t>
      </w:r>
      <w:r w:rsidR="006F43ED" w:rsidRPr="00AB6257">
        <w:rPr>
          <w:rStyle w:val="eop"/>
          <w:rFonts w:asciiTheme="minorHAnsi" w:hAnsiTheme="minorHAnsi" w:cstheme="minorHAnsi"/>
          <w:sz w:val="22"/>
          <w:szCs w:val="22"/>
        </w:rPr>
        <w:t> </w:t>
      </w:r>
    </w:p>
    <w:p w14:paraId="7BE1A380" w14:textId="77777777" w:rsidR="0065079F" w:rsidRPr="00AB6257" w:rsidRDefault="0065079F" w:rsidP="0065079F">
      <w:pPr>
        <w:pStyle w:val="paragraph"/>
        <w:numPr>
          <w:ilvl w:val="0"/>
          <w:numId w:val="43"/>
        </w:numPr>
        <w:spacing w:before="0" w:beforeAutospacing="0" w:after="240" w:afterAutospacing="0" w:line="276" w:lineRule="auto"/>
        <w:jc w:val="both"/>
        <w:textAlignment w:val="baseline"/>
        <w:rPr>
          <w:rFonts w:asciiTheme="minorHAnsi" w:hAnsiTheme="minorHAnsi" w:cstheme="minorHAnsi"/>
          <w:sz w:val="22"/>
          <w:szCs w:val="22"/>
        </w:rPr>
      </w:pPr>
      <w:r w:rsidRPr="00AB6257">
        <w:rPr>
          <w:rStyle w:val="normaltextrun"/>
          <w:rFonts w:asciiTheme="minorHAnsi" w:hAnsiTheme="minorHAnsi" w:cstheme="minorHAnsi"/>
          <w:sz w:val="22"/>
          <w:szCs w:val="22"/>
        </w:rPr>
        <w:t xml:space="preserve">L’intervento è </w:t>
      </w:r>
      <w:r w:rsidR="006F43ED" w:rsidRPr="00AB6257">
        <w:rPr>
          <w:rStyle w:val="normaltextrun"/>
          <w:rFonts w:asciiTheme="minorHAnsi" w:hAnsiTheme="minorHAnsi" w:cstheme="minorHAnsi"/>
          <w:sz w:val="22"/>
          <w:szCs w:val="22"/>
        </w:rPr>
        <w:t>relativ</w:t>
      </w:r>
      <w:r w:rsidRPr="00AB6257">
        <w:rPr>
          <w:rStyle w:val="normaltextrun"/>
          <w:rFonts w:asciiTheme="minorHAnsi" w:hAnsiTheme="minorHAnsi" w:cstheme="minorHAnsi"/>
          <w:sz w:val="22"/>
          <w:szCs w:val="22"/>
        </w:rPr>
        <w:t xml:space="preserve">o </w:t>
      </w:r>
      <w:r w:rsidR="006F43ED" w:rsidRPr="00AB6257">
        <w:rPr>
          <w:rStyle w:val="normaltextrun"/>
          <w:rFonts w:asciiTheme="minorHAnsi" w:hAnsiTheme="minorHAnsi" w:cstheme="minorHAnsi"/>
          <w:sz w:val="22"/>
          <w:szCs w:val="22"/>
        </w:rPr>
        <w:t>a edifici</w:t>
      </w:r>
      <w:r w:rsidRPr="00AB6257">
        <w:rPr>
          <w:rStyle w:val="normaltextrun"/>
          <w:rFonts w:asciiTheme="minorHAnsi" w:hAnsiTheme="minorHAnsi" w:cstheme="minorHAnsi"/>
          <w:sz w:val="22"/>
          <w:szCs w:val="22"/>
        </w:rPr>
        <w:t>o</w:t>
      </w:r>
      <w:r w:rsidR="006F43ED" w:rsidRPr="00AB6257">
        <w:rPr>
          <w:rStyle w:val="normaltextrun"/>
          <w:rFonts w:asciiTheme="minorHAnsi" w:hAnsiTheme="minorHAnsi" w:cstheme="minorHAnsi"/>
          <w:sz w:val="22"/>
          <w:szCs w:val="22"/>
        </w:rPr>
        <w:t xml:space="preserve"> </w:t>
      </w:r>
      <w:r w:rsidRPr="00AB6257">
        <w:rPr>
          <w:rStyle w:val="normaltextrun"/>
          <w:rFonts w:asciiTheme="minorHAnsi" w:hAnsiTheme="minorHAnsi" w:cstheme="minorHAnsi"/>
          <w:sz w:val="22"/>
          <w:szCs w:val="22"/>
        </w:rPr>
        <w:t>dotato di</w:t>
      </w:r>
      <w:r w:rsidR="006F43ED" w:rsidRPr="00AB6257">
        <w:rPr>
          <w:rStyle w:val="normaltextrun"/>
          <w:rFonts w:asciiTheme="minorHAnsi" w:hAnsiTheme="minorHAnsi" w:cstheme="minorHAnsi"/>
          <w:sz w:val="22"/>
          <w:szCs w:val="22"/>
        </w:rPr>
        <w:t xml:space="preserve"> verifica di vulnerabilità sismica;</w:t>
      </w:r>
      <w:r w:rsidR="006F43ED" w:rsidRPr="00AB6257">
        <w:rPr>
          <w:rStyle w:val="eop"/>
          <w:rFonts w:asciiTheme="minorHAnsi" w:hAnsiTheme="minorHAnsi" w:cstheme="minorHAnsi"/>
          <w:sz w:val="22"/>
          <w:szCs w:val="22"/>
        </w:rPr>
        <w:t> </w:t>
      </w:r>
    </w:p>
    <w:p w14:paraId="40D3BE0D" w14:textId="77777777" w:rsidR="0065079F" w:rsidRPr="00AB6257" w:rsidRDefault="0065079F" w:rsidP="0065079F">
      <w:pPr>
        <w:pStyle w:val="paragraph"/>
        <w:numPr>
          <w:ilvl w:val="0"/>
          <w:numId w:val="43"/>
        </w:numPr>
        <w:spacing w:before="0" w:beforeAutospacing="0" w:after="240" w:afterAutospacing="0" w:line="276" w:lineRule="auto"/>
        <w:jc w:val="both"/>
        <w:textAlignment w:val="baseline"/>
        <w:rPr>
          <w:rFonts w:asciiTheme="minorHAnsi" w:hAnsiTheme="minorHAnsi" w:cstheme="minorHAnsi"/>
          <w:sz w:val="22"/>
          <w:szCs w:val="22"/>
        </w:rPr>
      </w:pPr>
      <w:r w:rsidRPr="00AB6257">
        <w:rPr>
          <w:rStyle w:val="normaltextrun"/>
          <w:rFonts w:asciiTheme="minorHAnsi" w:hAnsiTheme="minorHAnsi" w:cstheme="minorHAnsi"/>
          <w:sz w:val="22"/>
          <w:szCs w:val="22"/>
        </w:rPr>
        <w:t>L’i</w:t>
      </w:r>
      <w:r w:rsidR="006F43ED" w:rsidRPr="00AB6257">
        <w:rPr>
          <w:rStyle w:val="normaltextrun"/>
          <w:rFonts w:asciiTheme="minorHAnsi" w:hAnsiTheme="minorHAnsi" w:cstheme="minorHAnsi"/>
          <w:sz w:val="22"/>
          <w:szCs w:val="22"/>
        </w:rPr>
        <w:t>ntervent</w:t>
      </w:r>
      <w:r w:rsidRPr="00AB6257">
        <w:rPr>
          <w:rStyle w:val="normaltextrun"/>
          <w:rFonts w:asciiTheme="minorHAnsi" w:hAnsiTheme="minorHAnsi" w:cstheme="minorHAnsi"/>
          <w:sz w:val="22"/>
          <w:szCs w:val="22"/>
        </w:rPr>
        <w:t xml:space="preserve">o è </w:t>
      </w:r>
      <w:r w:rsidR="006F43ED" w:rsidRPr="00AB6257">
        <w:rPr>
          <w:rStyle w:val="normaltextrun"/>
          <w:rFonts w:asciiTheme="minorHAnsi" w:hAnsiTheme="minorHAnsi" w:cstheme="minorHAnsi"/>
          <w:sz w:val="22"/>
          <w:szCs w:val="22"/>
        </w:rPr>
        <w:t>relativ</w:t>
      </w:r>
      <w:r w:rsidRPr="00AB6257">
        <w:rPr>
          <w:rStyle w:val="normaltextrun"/>
          <w:rFonts w:asciiTheme="minorHAnsi" w:hAnsiTheme="minorHAnsi" w:cstheme="minorHAnsi"/>
          <w:sz w:val="22"/>
          <w:szCs w:val="22"/>
        </w:rPr>
        <w:t xml:space="preserve">o </w:t>
      </w:r>
      <w:r w:rsidR="006F43ED" w:rsidRPr="00AB6257">
        <w:rPr>
          <w:rStyle w:val="normaltextrun"/>
          <w:rFonts w:asciiTheme="minorHAnsi" w:hAnsiTheme="minorHAnsi" w:cstheme="minorHAnsi"/>
          <w:sz w:val="22"/>
          <w:szCs w:val="22"/>
        </w:rPr>
        <w:t>a edifici</w:t>
      </w:r>
      <w:r w:rsidRPr="00AB6257">
        <w:rPr>
          <w:rStyle w:val="normaltextrun"/>
          <w:rFonts w:asciiTheme="minorHAnsi" w:hAnsiTheme="minorHAnsi" w:cstheme="minorHAnsi"/>
          <w:sz w:val="22"/>
          <w:szCs w:val="22"/>
        </w:rPr>
        <w:t>o</w:t>
      </w:r>
      <w:r w:rsidR="006F43ED" w:rsidRPr="00AB6257">
        <w:rPr>
          <w:rStyle w:val="normaltextrun"/>
          <w:rFonts w:asciiTheme="minorHAnsi" w:hAnsiTheme="minorHAnsi" w:cstheme="minorHAnsi"/>
          <w:sz w:val="22"/>
          <w:szCs w:val="22"/>
        </w:rPr>
        <w:t xml:space="preserve"> di proprietà pubblica adibit</w:t>
      </w:r>
      <w:r w:rsidRPr="00AB6257">
        <w:rPr>
          <w:rStyle w:val="normaltextrun"/>
          <w:rFonts w:asciiTheme="minorHAnsi" w:hAnsiTheme="minorHAnsi" w:cstheme="minorHAnsi"/>
          <w:sz w:val="22"/>
          <w:szCs w:val="22"/>
        </w:rPr>
        <w:t xml:space="preserve">o all’istruzione scolastica </w:t>
      </w:r>
      <w:r w:rsidR="006F43ED" w:rsidRPr="00AB6257">
        <w:rPr>
          <w:rStyle w:val="normaltextrun"/>
          <w:rFonts w:asciiTheme="minorHAnsi" w:hAnsiTheme="minorHAnsi" w:cstheme="minorHAnsi"/>
          <w:sz w:val="22"/>
          <w:szCs w:val="22"/>
        </w:rPr>
        <w:t>statale;</w:t>
      </w:r>
      <w:r w:rsidR="006F43ED" w:rsidRPr="00AB6257">
        <w:rPr>
          <w:rStyle w:val="eop"/>
          <w:rFonts w:asciiTheme="minorHAnsi" w:hAnsiTheme="minorHAnsi" w:cstheme="minorHAnsi"/>
          <w:sz w:val="22"/>
          <w:szCs w:val="22"/>
        </w:rPr>
        <w:t> </w:t>
      </w:r>
    </w:p>
    <w:p w14:paraId="37CCA620" w14:textId="77777777" w:rsidR="0065079F" w:rsidRPr="00AB6257" w:rsidRDefault="00AB6257" w:rsidP="0065079F">
      <w:pPr>
        <w:pStyle w:val="paragraph"/>
        <w:numPr>
          <w:ilvl w:val="0"/>
          <w:numId w:val="43"/>
        </w:numPr>
        <w:spacing w:before="0" w:beforeAutospacing="0" w:after="240" w:afterAutospacing="0" w:line="276" w:lineRule="auto"/>
        <w:jc w:val="both"/>
        <w:textAlignment w:val="baseline"/>
        <w:rPr>
          <w:rFonts w:asciiTheme="minorHAnsi" w:hAnsiTheme="minorHAnsi" w:cstheme="minorHAnsi"/>
          <w:sz w:val="22"/>
          <w:szCs w:val="22"/>
        </w:rPr>
      </w:pPr>
      <w:r w:rsidRPr="00AB6257">
        <w:rPr>
          <w:rStyle w:val="normaltextrun"/>
          <w:rFonts w:asciiTheme="minorHAnsi" w:hAnsiTheme="minorHAnsi" w:cstheme="minorHAnsi"/>
          <w:sz w:val="22"/>
          <w:szCs w:val="22"/>
        </w:rPr>
        <w:t>L’intervento prevede</w:t>
      </w:r>
      <w:r w:rsidR="006F43ED" w:rsidRPr="00AB6257">
        <w:rPr>
          <w:rStyle w:val="normaltextrun"/>
          <w:rFonts w:asciiTheme="minorHAnsi" w:hAnsiTheme="minorHAnsi" w:cstheme="minorHAnsi"/>
          <w:sz w:val="22"/>
          <w:szCs w:val="22"/>
        </w:rPr>
        <w:t xml:space="preserve"> l’installazione di impianti per</w:t>
      </w:r>
      <w:r w:rsidR="006F43ED" w:rsidRPr="00AB6257">
        <w:rPr>
          <w:rStyle w:val="normaltextrun"/>
          <w:rFonts w:asciiTheme="minorHAnsi" w:hAnsiTheme="minorHAnsi" w:cstheme="minorHAnsi"/>
          <w:color w:val="000000"/>
          <w:sz w:val="22"/>
          <w:szCs w:val="22"/>
        </w:rPr>
        <w:t xml:space="preserve"> </w:t>
      </w:r>
      <w:r w:rsidR="006F43ED" w:rsidRPr="00AB6257">
        <w:rPr>
          <w:rStyle w:val="normaltextrun"/>
          <w:rFonts w:asciiTheme="minorHAnsi" w:hAnsiTheme="minorHAnsi" w:cstheme="minorHAnsi"/>
          <w:sz w:val="22"/>
          <w:szCs w:val="22"/>
        </w:rPr>
        <w:t>la Ventilazione Meccanica Controllata, qualora gli stessi non siano già stati installati in tutte le aule;</w:t>
      </w:r>
      <w:r w:rsidR="006F43ED" w:rsidRPr="00AB6257">
        <w:rPr>
          <w:rStyle w:val="eop"/>
          <w:rFonts w:asciiTheme="minorHAnsi" w:hAnsiTheme="minorHAnsi" w:cstheme="minorHAnsi"/>
          <w:sz w:val="22"/>
          <w:szCs w:val="22"/>
        </w:rPr>
        <w:t> </w:t>
      </w:r>
    </w:p>
    <w:p w14:paraId="4DBAF597" w14:textId="77777777" w:rsidR="006F43ED" w:rsidRPr="00AB6257" w:rsidRDefault="0065079F" w:rsidP="0065079F">
      <w:pPr>
        <w:pStyle w:val="paragraph"/>
        <w:numPr>
          <w:ilvl w:val="0"/>
          <w:numId w:val="43"/>
        </w:numPr>
        <w:spacing w:before="0" w:beforeAutospacing="0" w:after="240" w:afterAutospacing="0" w:line="276" w:lineRule="auto"/>
        <w:jc w:val="both"/>
        <w:textAlignment w:val="baseline"/>
        <w:rPr>
          <w:rFonts w:asciiTheme="minorHAnsi" w:hAnsiTheme="minorHAnsi" w:cstheme="minorHAnsi"/>
          <w:sz w:val="22"/>
          <w:szCs w:val="22"/>
        </w:rPr>
      </w:pPr>
      <w:r w:rsidRPr="00AB6257">
        <w:rPr>
          <w:rStyle w:val="normaltextrun"/>
          <w:rFonts w:asciiTheme="minorHAnsi" w:hAnsiTheme="minorHAnsi" w:cstheme="minorHAnsi"/>
          <w:color w:val="000000"/>
          <w:sz w:val="22"/>
          <w:szCs w:val="22"/>
        </w:rPr>
        <w:t>Per tipologia di intervento “demolizione e ricostruzione</w:t>
      </w:r>
      <w:r w:rsidRPr="00AB6257">
        <w:rPr>
          <w:rStyle w:val="normaltextrun"/>
          <w:rFonts w:asciiTheme="minorHAnsi" w:hAnsiTheme="minorHAnsi" w:cstheme="minorHAnsi"/>
          <w:sz w:val="22"/>
          <w:szCs w:val="22"/>
        </w:rPr>
        <w:t xml:space="preserve">” </w:t>
      </w:r>
      <w:r w:rsidR="006F43ED" w:rsidRPr="00AB6257">
        <w:rPr>
          <w:rStyle w:val="normaltextrun"/>
          <w:rFonts w:asciiTheme="minorHAnsi" w:hAnsiTheme="minorHAnsi" w:cstheme="minorHAnsi"/>
          <w:sz w:val="22"/>
          <w:szCs w:val="22"/>
        </w:rPr>
        <w:t xml:space="preserve">con delocalizzazione, l’area </w:t>
      </w:r>
      <w:r w:rsidR="00AB6257" w:rsidRPr="00AB6257">
        <w:rPr>
          <w:rStyle w:val="normaltextrun"/>
          <w:rFonts w:asciiTheme="minorHAnsi" w:hAnsiTheme="minorHAnsi" w:cstheme="minorHAnsi"/>
          <w:sz w:val="22"/>
          <w:szCs w:val="22"/>
        </w:rPr>
        <w:t xml:space="preserve">di nuova costruzione </w:t>
      </w:r>
      <w:r w:rsidRPr="00AB6257">
        <w:rPr>
          <w:rStyle w:val="normaltextrun"/>
          <w:rFonts w:asciiTheme="minorHAnsi" w:hAnsiTheme="minorHAnsi" w:cstheme="minorHAnsi"/>
          <w:sz w:val="22"/>
          <w:szCs w:val="22"/>
        </w:rPr>
        <w:t>è</w:t>
      </w:r>
      <w:r w:rsidR="006F43ED" w:rsidRPr="00AB6257">
        <w:rPr>
          <w:rStyle w:val="normaltextrun"/>
          <w:rFonts w:asciiTheme="minorHAnsi" w:hAnsiTheme="minorHAnsi" w:cstheme="minorHAnsi"/>
          <w:sz w:val="22"/>
          <w:szCs w:val="22"/>
        </w:rPr>
        <w:t xml:space="preserve"> di proprietà pubblica, nella piena disponibilità dell’ente locale, urbanisticamente consona all’edificazione, libera da vincoli, contenziosi in essere e da qualunque altro vincolo che possa costituire impedimento all’edificazione, e già destinata da strumento urbanistico a zone per impianti e attrezzature collettive (scuole)</w:t>
      </w:r>
      <w:r w:rsidR="006371B6">
        <w:rPr>
          <w:rStyle w:val="normaltextrun"/>
          <w:rFonts w:asciiTheme="minorHAnsi" w:hAnsiTheme="minorHAnsi" w:cstheme="minorHAnsi"/>
          <w:sz w:val="22"/>
          <w:szCs w:val="22"/>
        </w:rPr>
        <w:t>.</w:t>
      </w:r>
      <w:r w:rsidR="006F43ED" w:rsidRPr="00AB6257">
        <w:rPr>
          <w:rStyle w:val="eop"/>
          <w:rFonts w:asciiTheme="minorHAnsi" w:hAnsiTheme="minorHAnsi" w:cstheme="minorHAnsi"/>
          <w:sz w:val="22"/>
          <w:szCs w:val="22"/>
        </w:rPr>
        <w:t> </w:t>
      </w:r>
    </w:p>
    <w:p w14:paraId="2A987503" w14:textId="77777777" w:rsidR="003D4977" w:rsidRPr="005A5A66" w:rsidRDefault="003D4977" w:rsidP="003D4977">
      <w:pPr>
        <w:pStyle w:val="Titolo1b"/>
        <w:numPr>
          <w:ilvl w:val="0"/>
          <w:numId w:val="10"/>
        </w:numPr>
        <w:rPr>
          <w:rFonts w:asciiTheme="minorHAnsi" w:hAnsiTheme="minorHAnsi" w:cstheme="minorHAnsi"/>
          <w:b/>
        </w:rPr>
      </w:pPr>
      <w:bookmarkStart w:id="3" w:name="_Toc94693701"/>
      <w:r w:rsidRPr="005A5A66">
        <w:rPr>
          <w:rFonts w:asciiTheme="minorHAnsi" w:hAnsiTheme="minorHAnsi" w:cstheme="minorHAnsi"/>
          <w:b/>
        </w:rPr>
        <w:lastRenderedPageBreak/>
        <w:t xml:space="preserve">DESCRIZIONE </w:t>
      </w:r>
      <w:r w:rsidR="002457E6" w:rsidRPr="005A5A66">
        <w:rPr>
          <w:rFonts w:asciiTheme="minorHAnsi" w:hAnsiTheme="minorHAnsi" w:cstheme="minorHAnsi"/>
          <w:b/>
        </w:rPr>
        <w:t xml:space="preserve">DELLA </w:t>
      </w:r>
      <w:r w:rsidRPr="005A5A66">
        <w:rPr>
          <w:rFonts w:asciiTheme="minorHAnsi" w:hAnsiTheme="minorHAnsi" w:cstheme="minorHAnsi"/>
          <w:b/>
        </w:rPr>
        <w:t xml:space="preserve">PROPOSTA </w:t>
      </w:r>
      <w:r w:rsidR="002457E6" w:rsidRPr="005A5A66">
        <w:rPr>
          <w:rFonts w:asciiTheme="minorHAnsi" w:hAnsiTheme="minorHAnsi" w:cstheme="minorHAnsi"/>
          <w:b/>
        </w:rPr>
        <w:t>D’</w:t>
      </w:r>
      <w:r w:rsidRPr="005A5A66">
        <w:rPr>
          <w:rFonts w:asciiTheme="minorHAnsi" w:hAnsiTheme="minorHAnsi" w:cstheme="minorHAnsi"/>
          <w:b/>
        </w:rPr>
        <w:t>INTERVENTO</w:t>
      </w:r>
      <w:bookmarkEnd w:id="3"/>
    </w:p>
    <w:p w14:paraId="3FE9F23F" w14:textId="77777777" w:rsidR="00C37AB4" w:rsidRPr="00F03031" w:rsidRDefault="00C37AB4">
      <w:pPr>
        <w:rPr>
          <w:rFonts w:cstheme="minorHAnsi"/>
        </w:rPr>
      </w:pPr>
    </w:p>
    <w:p w14:paraId="6B8F97FF" w14:textId="77777777" w:rsidR="003D4977" w:rsidRPr="005A5A66" w:rsidRDefault="003D4977" w:rsidP="003D4977">
      <w:pPr>
        <w:jc w:val="both"/>
        <w:rPr>
          <w:rFonts w:cstheme="minorHAnsi"/>
          <w:i/>
        </w:rPr>
      </w:pPr>
      <w:r w:rsidRPr="00F03031">
        <w:rPr>
          <w:rFonts w:cstheme="minorHAnsi"/>
        </w:rPr>
        <w:t>Descrizione sintetica dell’intervento e delle finalità che si intende perseguir</w:t>
      </w:r>
      <w:r w:rsidRPr="005A5A66">
        <w:rPr>
          <w:rFonts w:cstheme="minorHAnsi"/>
        </w:rPr>
        <w:t>e</w:t>
      </w:r>
      <w:r w:rsidR="00262258">
        <w:rPr>
          <w:rFonts w:cstheme="minorHAnsi"/>
        </w:rPr>
        <w:t>, evidenziando i criteri per i quali si chiede l’attribuzione di punteggio</w:t>
      </w:r>
      <w:r w:rsidRPr="001F1A84">
        <w:rPr>
          <w:rFonts w:cstheme="minorHAnsi"/>
        </w:rPr>
        <w:t xml:space="preserve">. </w:t>
      </w:r>
      <w:r w:rsidRPr="001F1A84">
        <w:rPr>
          <w:rFonts w:cstheme="minorHAnsi"/>
          <w:i/>
        </w:rPr>
        <w:t xml:space="preserve">(max. </w:t>
      </w:r>
      <w:r w:rsidR="00262258" w:rsidRPr="001F1A84">
        <w:rPr>
          <w:rFonts w:cstheme="minorHAnsi"/>
          <w:i/>
        </w:rPr>
        <w:t>2</w:t>
      </w:r>
      <w:r w:rsidRPr="001F1A84">
        <w:rPr>
          <w:rFonts w:cstheme="minorHAnsi"/>
          <w:i/>
        </w:rPr>
        <w:t xml:space="preserve"> pag.)</w:t>
      </w:r>
      <w:r w:rsidR="002457E6" w:rsidRPr="005A5A66">
        <w:rPr>
          <w:rFonts w:cstheme="minorHAnsi"/>
          <w:i/>
        </w:rPr>
        <w:t xml:space="preserve"> </w:t>
      </w:r>
      <w:r w:rsidR="00767A73" w:rsidRPr="005A5A66">
        <w:rPr>
          <w:rFonts w:cstheme="minorHAnsi"/>
          <w:i/>
        </w:rPr>
        <w:t xml:space="preserve"> </w:t>
      </w:r>
    </w:p>
    <w:tbl>
      <w:tblPr>
        <w:tblStyle w:val="Grigliatabella"/>
        <w:tblW w:w="0" w:type="auto"/>
        <w:tblLook w:val="04A0" w:firstRow="1" w:lastRow="0" w:firstColumn="1" w:lastColumn="0" w:noHBand="0" w:noVBand="1"/>
      </w:tblPr>
      <w:tblGrid>
        <w:gridCol w:w="9628"/>
      </w:tblGrid>
      <w:tr w:rsidR="003D4977" w:rsidRPr="00F03031" w14:paraId="5CDD0A84" w14:textId="77777777" w:rsidTr="00E33BD4">
        <w:trPr>
          <w:trHeight w:val="1368"/>
        </w:trPr>
        <w:tc>
          <w:tcPr>
            <w:tcW w:w="9628" w:type="dxa"/>
          </w:tcPr>
          <w:p w14:paraId="35997A90" w14:textId="77777777" w:rsidR="005A5A66" w:rsidRPr="00F03031" w:rsidRDefault="005A5A66" w:rsidP="005A5A66">
            <w:pPr>
              <w:pStyle w:val="Paragrafoelenco"/>
              <w:ind w:left="90"/>
              <w:rPr>
                <w:rFonts w:cstheme="minorHAnsi"/>
                <w:i/>
                <w:iCs/>
                <w:color w:val="A6A6A6" w:themeColor="background1" w:themeShade="A6"/>
              </w:rPr>
            </w:pPr>
            <w:r w:rsidRPr="00F03031">
              <w:rPr>
                <w:rFonts w:cstheme="minorHAnsi"/>
                <w:i/>
                <w:iCs/>
                <w:color w:val="A6A6A6" w:themeColor="background1" w:themeShade="A6"/>
              </w:rPr>
              <w:t>Descrizione</w:t>
            </w:r>
          </w:p>
          <w:p w14:paraId="1F72F646" w14:textId="77777777" w:rsidR="003D4977" w:rsidRPr="00F03031" w:rsidRDefault="003D4977" w:rsidP="0062617F">
            <w:pPr>
              <w:jc w:val="both"/>
              <w:rPr>
                <w:rFonts w:cstheme="minorHAnsi"/>
              </w:rPr>
            </w:pPr>
          </w:p>
        </w:tc>
      </w:tr>
    </w:tbl>
    <w:p w14:paraId="08CE6F91" w14:textId="77777777" w:rsidR="00C37AB4" w:rsidRPr="00F03031" w:rsidRDefault="00C37AB4">
      <w:pPr>
        <w:rPr>
          <w:rFonts w:cstheme="minorHAnsi"/>
        </w:rPr>
      </w:pPr>
    </w:p>
    <w:p w14:paraId="6BB9E253" w14:textId="77777777" w:rsidR="005A5A66" w:rsidRPr="005A5A66" w:rsidRDefault="005A5A66" w:rsidP="6D6673C8">
      <w:pPr>
        <w:keepNext/>
        <w:spacing w:before="160" w:after="240"/>
        <w:outlineLvl w:val="1"/>
        <w:rPr>
          <w:rFonts w:asciiTheme="majorHAnsi" w:eastAsiaTheme="majorEastAsia" w:hAnsiTheme="majorHAnsi" w:cstheme="majorBidi"/>
          <w:vanish/>
          <w:color w:val="2E74B5" w:themeColor="accent1" w:themeShade="BF"/>
          <w:sz w:val="28"/>
          <w:szCs w:val="28"/>
        </w:rPr>
      </w:pPr>
    </w:p>
    <w:p w14:paraId="26524FB6" w14:textId="44607B54" w:rsidR="005A5A66" w:rsidRPr="005A5A66" w:rsidRDefault="18114B05" w:rsidP="6D6673C8">
      <w:pPr>
        <w:spacing w:line="360" w:lineRule="auto"/>
        <w:ind w:firstLine="450"/>
        <w:rPr>
          <w:b/>
          <w:bCs/>
        </w:rPr>
      </w:pPr>
      <w:r w:rsidRPr="6D6673C8">
        <w:rPr>
          <w:b/>
          <w:bCs/>
        </w:rPr>
        <w:t xml:space="preserve">3.1 </w:t>
      </w:r>
      <w:r w:rsidR="002457E6" w:rsidRPr="6D6673C8">
        <w:rPr>
          <w:b/>
          <w:bCs/>
        </w:rPr>
        <w:t>Interventi di demolizione e ricostruzione</w:t>
      </w:r>
      <w:r w:rsidR="005A5A66" w:rsidRPr="6D6673C8">
        <w:rPr>
          <w:b/>
          <w:bCs/>
        </w:rPr>
        <w:t xml:space="preserve"> </w:t>
      </w:r>
    </w:p>
    <w:p w14:paraId="4016F8D0" w14:textId="77777777" w:rsidR="002457E6" w:rsidRPr="005A5A66" w:rsidRDefault="002457E6" w:rsidP="00BB1CDB">
      <w:pPr>
        <w:pStyle w:val="Paragrafoelenco"/>
        <w:spacing w:before="100"/>
        <w:ind w:left="450"/>
        <w:jc w:val="both"/>
        <w:rPr>
          <w:rFonts w:cstheme="minorHAnsi"/>
        </w:rPr>
      </w:pPr>
      <w:r w:rsidRPr="005A5A66">
        <w:rPr>
          <w:rFonts w:cstheme="minorHAnsi"/>
        </w:rPr>
        <w:t xml:space="preserve">Localizzazione e inquadramento urbanistico, con evidenza del sistema di </w:t>
      </w:r>
      <w:r w:rsidR="00262258">
        <w:rPr>
          <w:rFonts w:cstheme="minorHAnsi"/>
        </w:rPr>
        <w:t>viabilità e di accesso all’area</w:t>
      </w:r>
      <w:r w:rsidR="005A5A66">
        <w:rPr>
          <w:rFonts w:cstheme="minorHAnsi"/>
        </w:rPr>
        <w:t>. (</w:t>
      </w:r>
      <w:proofErr w:type="spellStart"/>
      <w:r w:rsidRPr="005A5A66">
        <w:rPr>
          <w:rFonts w:cstheme="minorHAnsi"/>
          <w:i/>
        </w:rPr>
        <w:t>max</w:t>
      </w:r>
      <w:proofErr w:type="spellEnd"/>
      <w:r w:rsidRPr="005A5A66">
        <w:rPr>
          <w:rFonts w:cstheme="minorHAnsi"/>
          <w:i/>
        </w:rPr>
        <w:t xml:space="preserve"> 1 pagina</w:t>
      </w:r>
      <w:r w:rsidR="005A5A66">
        <w:rPr>
          <w:rFonts w:cstheme="minorHAnsi"/>
          <w:i/>
        </w:rPr>
        <w:t>)</w:t>
      </w:r>
    </w:p>
    <w:tbl>
      <w:tblPr>
        <w:tblStyle w:val="Grigliatabella"/>
        <w:tblW w:w="0" w:type="auto"/>
        <w:tblInd w:w="450" w:type="dxa"/>
        <w:tblLayout w:type="fixed"/>
        <w:tblLook w:val="06A0" w:firstRow="1" w:lastRow="0" w:firstColumn="1" w:lastColumn="0" w:noHBand="1" w:noVBand="1"/>
      </w:tblPr>
      <w:tblGrid>
        <w:gridCol w:w="9180"/>
      </w:tblGrid>
      <w:tr w:rsidR="002457E6" w:rsidRPr="00F03031" w14:paraId="7A3981EA" w14:textId="77777777" w:rsidTr="0062617F">
        <w:tc>
          <w:tcPr>
            <w:tcW w:w="9180" w:type="dxa"/>
          </w:tcPr>
          <w:p w14:paraId="1EDA1940" w14:textId="77777777" w:rsidR="002457E6" w:rsidRPr="00F03031" w:rsidRDefault="002457E6" w:rsidP="0062617F">
            <w:pPr>
              <w:pStyle w:val="Paragrafoelenco"/>
              <w:ind w:left="90"/>
              <w:rPr>
                <w:rFonts w:cstheme="minorHAnsi"/>
                <w:i/>
                <w:iCs/>
                <w:color w:val="A6A6A6" w:themeColor="background1" w:themeShade="A6"/>
              </w:rPr>
            </w:pPr>
            <w:r w:rsidRPr="00F03031">
              <w:rPr>
                <w:rFonts w:cstheme="minorHAnsi"/>
                <w:i/>
                <w:iCs/>
                <w:color w:val="A6A6A6" w:themeColor="background1" w:themeShade="A6"/>
              </w:rPr>
              <w:t>Descrizione</w:t>
            </w:r>
          </w:p>
          <w:p w14:paraId="23DE523C" w14:textId="77777777" w:rsidR="002457E6" w:rsidRDefault="002457E6" w:rsidP="0062617F">
            <w:pPr>
              <w:pStyle w:val="Paragrafoelenco"/>
              <w:ind w:left="90"/>
              <w:rPr>
                <w:rFonts w:cstheme="minorHAnsi"/>
                <w:i/>
                <w:iCs/>
                <w:color w:val="A6A6A6" w:themeColor="background1" w:themeShade="A6"/>
              </w:rPr>
            </w:pPr>
          </w:p>
          <w:p w14:paraId="52E56223" w14:textId="77777777" w:rsidR="005A5A66" w:rsidRPr="00F03031" w:rsidRDefault="005A5A66" w:rsidP="0062617F">
            <w:pPr>
              <w:pStyle w:val="Paragrafoelenco"/>
              <w:ind w:left="90"/>
              <w:rPr>
                <w:rFonts w:cstheme="minorHAnsi"/>
                <w:i/>
                <w:iCs/>
                <w:color w:val="A6A6A6" w:themeColor="background1" w:themeShade="A6"/>
              </w:rPr>
            </w:pPr>
          </w:p>
        </w:tc>
      </w:tr>
    </w:tbl>
    <w:p w14:paraId="4A6EE566" w14:textId="77777777" w:rsidR="002457E6" w:rsidRPr="00F03031" w:rsidRDefault="002457E6" w:rsidP="002457E6">
      <w:pPr>
        <w:pStyle w:val="Paragrafoelenco"/>
        <w:spacing w:before="100"/>
        <w:ind w:left="450"/>
        <w:jc w:val="both"/>
        <w:rPr>
          <w:rFonts w:cstheme="minorHAnsi"/>
        </w:rPr>
      </w:pPr>
      <w:r w:rsidRPr="00F03031">
        <w:rPr>
          <w:rFonts w:cstheme="minorHAnsi"/>
        </w:rPr>
        <w:t>Caratterist</w:t>
      </w:r>
      <w:r w:rsidR="005A5A66">
        <w:rPr>
          <w:rFonts w:cstheme="minorHAnsi"/>
        </w:rPr>
        <w:t xml:space="preserve">iche geologiche e/o geofisiche </w:t>
      </w:r>
      <w:r w:rsidRPr="00F03031">
        <w:rPr>
          <w:rFonts w:cstheme="minorHAnsi"/>
        </w:rPr>
        <w:t>dell’area su cui realizzare la nuova scuola ivi incluse le analisi degli a</w:t>
      </w:r>
      <w:r w:rsidR="00262258">
        <w:rPr>
          <w:rFonts w:cstheme="minorHAnsi"/>
        </w:rPr>
        <w:t>spetti idraulici, idrogeologici</w:t>
      </w:r>
      <w:r w:rsidRPr="00F03031">
        <w:rPr>
          <w:rFonts w:cstheme="minorHAnsi"/>
        </w:rPr>
        <w:t xml:space="preserve"> desunti dalle cartografie disponibili o</w:t>
      </w:r>
      <w:r w:rsidR="005A5A66">
        <w:rPr>
          <w:rFonts w:cstheme="minorHAnsi"/>
        </w:rPr>
        <w:t xml:space="preserve"> da interventi già realizzati. (</w:t>
      </w:r>
      <w:proofErr w:type="spellStart"/>
      <w:r w:rsidRPr="005A5A66">
        <w:rPr>
          <w:rFonts w:cstheme="minorHAnsi"/>
          <w:i/>
        </w:rPr>
        <w:t>max</w:t>
      </w:r>
      <w:proofErr w:type="spellEnd"/>
      <w:r w:rsidRPr="005A5A66">
        <w:rPr>
          <w:rFonts w:cstheme="minorHAnsi"/>
          <w:i/>
        </w:rPr>
        <w:t xml:space="preserve"> </w:t>
      </w:r>
      <w:r w:rsidR="00262258">
        <w:rPr>
          <w:rFonts w:cstheme="minorHAnsi"/>
          <w:i/>
        </w:rPr>
        <w:t>1</w:t>
      </w:r>
      <w:r w:rsidRPr="005A5A66">
        <w:rPr>
          <w:rFonts w:cstheme="minorHAnsi"/>
          <w:i/>
        </w:rPr>
        <w:t xml:space="preserve"> pagin</w:t>
      </w:r>
      <w:r w:rsidR="00262258">
        <w:rPr>
          <w:rFonts w:cstheme="minorHAnsi"/>
          <w:i/>
        </w:rPr>
        <w:t>a</w:t>
      </w:r>
      <w:r w:rsidR="005A5A66">
        <w:rPr>
          <w:rFonts w:cstheme="minorHAnsi"/>
          <w:i/>
        </w:rPr>
        <w:t>)</w:t>
      </w:r>
    </w:p>
    <w:tbl>
      <w:tblPr>
        <w:tblStyle w:val="Grigliatabella"/>
        <w:tblW w:w="0" w:type="auto"/>
        <w:tblInd w:w="450" w:type="dxa"/>
        <w:tblLayout w:type="fixed"/>
        <w:tblLook w:val="06A0" w:firstRow="1" w:lastRow="0" w:firstColumn="1" w:lastColumn="0" w:noHBand="1" w:noVBand="1"/>
      </w:tblPr>
      <w:tblGrid>
        <w:gridCol w:w="9180"/>
      </w:tblGrid>
      <w:tr w:rsidR="002457E6" w:rsidRPr="00F03031" w14:paraId="48076FD1" w14:textId="77777777" w:rsidTr="0062617F">
        <w:tc>
          <w:tcPr>
            <w:tcW w:w="9180" w:type="dxa"/>
          </w:tcPr>
          <w:p w14:paraId="4ACD8B8E" w14:textId="77777777" w:rsidR="002457E6" w:rsidRPr="00F03031" w:rsidRDefault="002457E6" w:rsidP="0062617F">
            <w:pPr>
              <w:pStyle w:val="Paragrafoelenco"/>
              <w:ind w:left="90"/>
              <w:rPr>
                <w:rFonts w:cstheme="minorHAnsi"/>
                <w:i/>
                <w:iCs/>
                <w:color w:val="A6A6A6" w:themeColor="background1" w:themeShade="A6"/>
              </w:rPr>
            </w:pPr>
            <w:r w:rsidRPr="00F03031">
              <w:rPr>
                <w:rFonts w:cstheme="minorHAnsi"/>
                <w:i/>
                <w:iCs/>
                <w:color w:val="A6A6A6" w:themeColor="background1" w:themeShade="A6"/>
              </w:rPr>
              <w:t>Descrizione</w:t>
            </w:r>
          </w:p>
          <w:p w14:paraId="07547A01" w14:textId="77777777" w:rsidR="002457E6" w:rsidRDefault="002457E6" w:rsidP="0062617F">
            <w:pPr>
              <w:pStyle w:val="Paragrafoelenco"/>
              <w:rPr>
                <w:rFonts w:cstheme="minorHAnsi"/>
              </w:rPr>
            </w:pPr>
          </w:p>
          <w:p w14:paraId="5043CB0F" w14:textId="77777777" w:rsidR="005A5A66" w:rsidRPr="00F03031" w:rsidRDefault="005A5A66" w:rsidP="0062617F">
            <w:pPr>
              <w:pStyle w:val="Paragrafoelenco"/>
              <w:rPr>
                <w:rFonts w:cstheme="minorHAnsi"/>
              </w:rPr>
            </w:pPr>
          </w:p>
        </w:tc>
      </w:tr>
    </w:tbl>
    <w:p w14:paraId="5A435065" w14:textId="77777777" w:rsidR="002457E6" w:rsidRPr="00F03031" w:rsidRDefault="002457E6" w:rsidP="002457E6">
      <w:pPr>
        <w:pStyle w:val="Paragrafoelenco"/>
        <w:spacing w:before="100"/>
        <w:ind w:left="450"/>
        <w:jc w:val="both"/>
        <w:rPr>
          <w:rFonts w:cstheme="minorHAnsi"/>
        </w:rPr>
      </w:pPr>
      <w:r w:rsidRPr="00F03031">
        <w:rPr>
          <w:rFonts w:cstheme="minorHAnsi"/>
        </w:rPr>
        <w:t>Descrizione delle dimensioni dell’area (anche alla luce di quanto previsto dal DM 18 dicembre 1975 per la scuola da realizzare, solo in caso di delocalizzazione), degli indici urbanistici vigenti e verifica dei vincoli ambientali, storici, archeologici, paesaggistici interferenti sulle aree e/o sugli immobili interessati d</w:t>
      </w:r>
      <w:r w:rsidR="005A5A66">
        <w:rPr>
          <w:rFonts w:cstheme="minorHAnsi"/>
        </w:rPr>
        <w:t>all’intervento (</w:t>
      </w:r>
      <w:proofErr w:type="spellStart"/>
      <w:r w:rsidRPr="005A5A66">
        <w:rPr>
          <w:rFonts w:cstheme="minorHAnsi"/>
          <w:i/>
        </w:rPr>
        <w:t>max</w:t>
      </w:r>
      <w:proofErr w:type="spellEnd"/>
      <w:r w:rsidRPr="005A5A66">
        <w:rPr>
          <w:rFonts w:cstheme="minorHAnsi"/>
          <w:i/>
        </w:rPr>
        <w:t xml:space="preserve"> 2 pagine</w:t>
      </w:r>
      <w:r w:rsidR="005A5A66">
        <w:rPr>
          <w:rFonts w:cstheme="minorHAnsi"/>
          <w:i/>
        </w:rPr>
        <w:t>)</w:t>
      </w:r>
    </w:p>
    <w:tbl>
      <w:tblPr>
        <w:tblStyle w:val="Grigliatabella"/>
        <w:tblW w:w="0" w:type="auto"/>
        <w:tblInd w:w="450" w:type="dxa"/>
        <w:tblLayout w:type="fixed"/>
        <w:tblLook w:val="06A0" w:firstRow="1" w:lastRow="0" w:firstColumn="1" w:lastColumn="0" w:noHBand="1" w:noVBand="1"/>
      </w:tblPr>
      <w:tblGrid>
        <w:gridCol w:w="9180"/>
      </w:tblGrid>
      <w:tr w:rsidR="002457E6" w:rsidRPr="00F03031" w14:paraId="26A396C6" w14:textId="77777777" w:rsidTr="0062617F">
        <w:tc>
          <w:tcPr>
            <w:tcW w:w="9180" w:type="dxa"/>
          </w:tcPr>
          <w:p w14:paraId="1A85492B" w14:textId="77777777" w:rsidR="002457E6" w:rsidRPr="00F03031" w:rsidRDefault="002457E6" w:rsidP="0062617F">
            <w:pPr>
              <w:pStyle w:val="Paragrafoelenco"/>
              <w:ind w:left="90"/>
              <w:rPr>
                <w:rFonts w:cstheme="minorHAnsi"/>
                <w:i/>
                <w:iCs/>
                <w:color w:val="A6A6A6" w:themeColor="background1" w:themeShade="A6"/>
              </w:rPr>
            </w:pPr>
            <w:r w:rsidRPr="00F03031">
              <w:rPr>
                <w:rFonts w:cstheme="minorHAnsi"/>
                <w:i/>
                <w:iCs/>
                <w:color w:val="A6A6A6" w:themeColor="background1" w:themeShade="A6"/>
              </w:rPr>
              <w:t>Descrizione</w:t>
            </w:r>
          </w:p>
          <w:p w14:paraId="07459315" w14:textId="77777777" w:rsidR="002457E6" w:rsidRDefault="002457E6" w:rsidP="0062617F">
            <w:pPr>
              <w:pStyle w:val="Paragrafoelenco"/>
              <w:ind w:left="708"/>
              <w:rPr>
                <w:rFonts w:cstheme="minorHAnsi"/>
              </w:rPr>
            </w:pPr>
          </w:p>
          <w:p w14:paraId="6537F28F" w14:textId="77777777" w:rsidR="005A5A66" w:rsidRPr="00F03031" w:rsidRDefault="005A5A66" w:rsidP="0062617F">
            <w:pPr>
              <w:pStyle w:val="Paragrafoelenco"/>
              <w:ind w:left="708"/>
              <w:rPr>
                <w:rFonts w:cstheme="minorHAnsi"/>
              </w:rPr>
            </w:pPr>
          </w:p>
        </w:tc>
      </w:tr>
    </w:tbl>
    <w:p w14:paraId="3BB86D84" w14:textId="77777777" w:rsidR="002457E6" w:rsidRPr="00F03031" w:rsidRDefault="002457E6" w:rsidP="00262258">
      <w:pPr>
        <w:pStyle w:val="Paragrafoelenco"/>
        <w:spacing w:before="240"/>
        <w:ind w:left="450"/>
        <w:jc w:val="both"/>
        <w:rPr>
          <w:rFonts w:cstheme="minorHAnsi"/>
        </w:rPr>
      </w:pPr>
      <w:r w:rsidRPr="00F03031">
        <w:rPr>
          <w:rFonts w:cstheme="minorHAnsi"/>
        </w:rPr>
        <w:t>Descrizione delle motivazioni che hanno portato all’esigenza di demolire e ricostruire l’edificio/i (confronto comparato delle alternative individuate e scelta della migliore soluzione progettuale attraver</w:t>
      </w:r>
      <w:r w:rsidR="00262258">
        <w:rPr>
          <w:rFonts w:cstheme="minorHAnsi"/>
        </w:rPr>
        <w:t>so analisi costi-benefici). (</w:t>
      </w:r>
      <w:proofErr w:type="spellStart"/>
      <w:r w:rsidRPr="00262258">
        <w:rPr>
          <w:rFonts w:cstheme="minorHAnsi"/>
          <w:i/>
        </w:rPr>
        <w:t>max</w:t>
      </w:r>
      <w:proofErr w:type="spellEnd"/>
      <w:r w:rsidRPr="00262258">
        <w:rPr>
          <w:rFonts w:cstheme="minorHAnsi"/>
          <w:i/>
        </w:rPr>
        <w:t xml:space="preserve"> 3 pagine</w:t>
      </w:r>
      <w:r w:rsidR="00262258" w:rsidRPr="00262258">
        <w:rPr>
          <w:rFonts w:cstheme="minorHAnsi"/>
          <w:i/>
        </w:rPr>
        <w:t>)</w:t>
      </w:r>
    </w:p>
    <w:tbl>
      <w:tblPr>
        <w:tblStyle w:val="Grigliatabella"/>
        <w:tblW w:w="0" w:type="auto"/>
        <w:tblInd w:w="450" w:type="dxa"/>
        <w:tblLayout w:type="fixed"/>
        <w:tblLook w:val="06A0" w:firstRow="1" w:lastRow="0" w:firstColumn="1" w:lastColumn="0" w:noHBand="1" w:noVBand="1"/>
      </w:tblPr>
      <w:tblGrid>
        <w:gridCol w:w="9180"/>
      </w:tblGrid>
      <w:tr w:rsidR="002457E6" w:rsidRPr="00F03031" w14:paraId="5B284634" w14:textId="77777777" w:rsidTr="0062617F">
        <w:tc>
          <w:tcPr>
            <w:tcW w:w="9180" w:type="dxa"/>
          </w:tcPr>
          <w:p w14:paraId="577F769F" w14:textId="77777777" w:rsidR="002457E6" w:rsidRPr="00F03031" w:rsidRDefault="002457E6" w:rsidP="0062617F">
            <w:pPr>
              <w:pStyle w:val="Paragrafoelenco"/>
              <w:ind w:left="90"/>
              <w:rPr>
                <w:rFonts w:cstheme="minorHAnsi"/>
                <w:i/>
                <w:iCs/>
                <w:color w:val="A6A6A6" w:themeColor="background1" w:themeShade="A6"/>
              </w:rPr>
            </w:pPr>
            <w:r w:rsidRPr="00F03031">
              <w:rPr>
                <w:rFonts w:cstheme="minorHAnsi"/>
                <w:i/>
                <w:iCs/>
                <w:color w:val="A6A6A6" w:themeColor="background1" w:themeShade="A6"/>
              </w:rPr>
              <w:t>Descrizione</w:t>
            </w:r>
          </w:p>
          <w:p w14:paraId="6DFB9E20" w14:textId="77777777" w:rsidR="002457E6" w:rsidRDefault="002457E6" w:rsidP="0062617F">
            <w:pPr>
              <w:pStyle w:val="Paragrafoelenco"/>
              <w:rPr>
                <w:rFonts w:cstheme="minorHAnsi"/>
              </w:rPr>
            </w:pPr>
          </w:p>
          <w:p w14:paraId="70DF9E56" w14:textId="77777777" w:rsidR="005A5A66" w:rsidRPr="00F03031" w:rsidRDefault="005A5A66" w:rsidP="0062617F">
            <w:pPr>
              <w:pStyle w:val="Paragrafoelenco"/>
              <w:rPr>
                <w:rFonts w:cstheme="minorHAnsi"/>
              </w:rPr>
            </w:pPr>
          </w:p>
        </w:tc>
      </w:tr>
    </w:tbl>
    <w:p w14:paraId="3134003B" w14:textId="77777777" w:rsidR="002457E6" w:rsidRPr="00F03031" w:rsidRDefault="002457E6" w:rsidP="00262258">
      <w:pPr>
        <w:pStyle w:val="Paragrafoelenco"/>
        <w:spacing w:before="240"/>
        <w:ind w:left="450"/>
        <w:jc w:val="both"/>
        <w:rPr>
          <w:rFonts w:cstheme="minorHAnsi"/>
        </w:rPr>
      </w:pPr>
      <w:r w:rsidRPr="00262258">
        <w:rPr>
          <w:rFonts w:cstheme="minorHAnsi"/>
          <w:u w:val="single"/>
        </w:rPr>
        <w:t>(solo in caso di delocalizzazione)</w:t>
      </w:r>
      <w:r w:rsidRPr="00F03031">
        <w:rPr>
          <w:rFonts w:cstheme="minorHAnsi"/>
        </w:rPr>
        <w:t xml:space="preserve"> Descrizione delle motivazioni della delocalizzazione </w:t>
      </w:r>
      <w:r w:rsidR="00262258" w:rsidRPr="00262258">
        <w:rPr>
          <w:rFonts w:cstheme="minorHAnsi"/>
          <w:i/>
        </w:rPr>
        <w:t>(</w:t>
      </w:r>
      <w:proofErr w:type="spellStart"/>
      <w:r w:rsidRPr="00262258">
        <w:rPr>
          <w:rFonts w:cstheme="minorHAnsi"/>
          <w:i/>
        </w:rPr>
        <w:t>max</w:t>
      </w:r>
      <w:proofErr w:type="spellEnd"/>
      <w:r w:rsidRPr="00262258">
        <w:rPr>
          <w:rFonts w:cstheme="minorHAnsi"/>
          <w:i/>
        </w:rPr>
        <w:t xml:space="preserve"> 2 pagine</w:t>
      </w:r>
      <w:r w:rsidR="00262258" w:rsidRPr="00262258">
        <w:rPr>
          <w:rFonts w:cstheme="minorHAnsi"/>
          <w:i/>
        </w:rPr>
        <w:t>)</w:t>
      </w:r>
    </w:p>
    <w:tbl>
      <w:tblPr>
        <w:tblStyle w:val="Grigliatabella"/>
        <w:tblW w:w="0" w:type="auto"/>
        <w:tblInd w:w="450" w:type="dxa"/>
        <w:tblLayout w:type="fixed"/>
        <w:tblLook w:val="06A0" w:firstRow="1" w:lastRow="0" w:firstColumn="1" w:lastColumn="0" w:noHBand="1" w:noVBand="1"/>
      </w:tblPr>
      <w:tblGrid>
        <w:gridCol w:w="9180"/>
      </w:tblGrid>
      <w:tr w:rsidR="002457E6" w:rsidRPr="00F03031" w14:paraId="0E4E4FC4" w14:textId="77777777" w:rsidTr="0062617F">
        <w:tc>
          <w:tcPr>
            <w:tcW w:w="9180" w:type="dxa"/>
          </w:tcPr>
          <w:p w14:paraId="010F3BBB" w14:textId="77777777" w:rsidR="002457E6" w:rsidRPr="00F03031" w:rsidRDefault="002457E6" w:rsidP="0062617F">
            <w:pPr>
              <w:pStyle w:val="Paragrafoelenco"/>
              <w:ind w:left="90"/>
              <w:rPr>
                <w:rFonts w:cstheme="minorHAnsi"/>
                <w:i/>
                <w:iCs/>
                <w:color w:val="A6A6A6" w:themeColor="background1" w:themeShade="A6"/>
              </w:rPr>
            </w:pPr>
            <w:r w:rsidRPr="00F03031">
              <w:rPr>
                <w:rFonts w:cstheme="minorHAnsi"/>
                <w:i/>
                <w:iCs/>
                <w:color w:val="A6A6A6" w:themeColor="background1" w:themeShade="A6"/>
              </w:rPr>
              <w:t>Descrizione</w:t>
            </w:r>
          </w:p>
          <w:p w14:paraId="44E871BC" w14:textId="77777777" w:rsidR="002457E6" w:rsidRDefault="002457E6" w:rsidP="0062617F">
            <w:pPr>
              <w:pStyle w:val="Paragrafoelenco"/>
              <w:rPr>
                <w:rFonts w:cstheme="minorHAnsi"/>
              </w:rPr>
            </w:pPr>
          </w:p>
          <w:p w14:paraId="144A5D23" w14:textId="77777777" w:rsidR="00262258" w:rsidRDefault="00262258" w:rsidP="0062617F">
            <w:pPr>
              <w:pStyle w:val="Paragrafoelenco"/>
              <w:rPr>
                <w:rFonts w:cstheme="minorHAnsi"/>
              </w:rPr>
            </w:pPr>
          </w:p>
          <w:p w14:paraId="738610EB" w14:textId="77777777" w:rsidR="005A5A66" w:rsidRPr="00F03031" w:rsidRDefault="005A5A66" w:rsidP="0062617F">
            <w:pPr>
              <w:pStyle w:val="Paragrafoelenco"/>
              <w:rPr>
                <w:rFonts w:cstheme="minorHAnsi"/>
              </w:rPr>
            </w:pPr>
          </w:p>
        </w:tc>
      </w:tr>
    </w:tbl>
    <w:p w14:paraId="637805D2" w14:textId="77777777" w:rsidR="001F1A84" w:rsidRDefault="001F1A84" w:rsidP="001F1A84">
      <w:pPr>
        <w:pStyle w:val="Paragrafoelenco"/>
        <w:spacing w:after="0" w:line="360" w:lineRule="auto"/>
        <w:ind w:left="993"/>
        <w:rPr>
          <w:b/>
        </w:rPr>
      </w:pPr>
    </w:p>
    <w:p w14:paraId="681D614A" w14:textId="17367AC3" w:rsidR="002457E6" w:rsidRPr="00BB1CDB" w:rsidRDefault="2CFA0FE8" w:rsidP="6D6673C8">
      <w:pPr>
        <w:spacing w:after="0" w:line="360" w:lineRule="auto"/>
        <w:ind w:left="273" w:firstLine="267"/>
        <w:rPr>
          <w:b/>
          <w:bCs/>
        </w:rPr>
      </w:pPr>
      <w:r w:rsidRPr="6D6673C8">
        <w:rPr>
          <w:b/>
          <w:bCs/>
        </w:rPr>
        <w:t xml:space="preserve">3.2 </w:t>
      </w:r>
      <w:r w:rsidR="00767A73" w:rsidRPr="6D6673C8">
        <w:rPr>
          <w:b/>
          <w:bCs/>
        </w:rPr>
        <w:t>Altri interventi (adeguamento</w:t>
      </w:r>
      <w:r w:rsidR="00262258" w:rsidRPr="6D6673C8">
        <w:rPr>
          <w:b/>
          <w:bCs/>
        </w:rPr>
        <w:t>/miglioramento</w:t>
      </w:r>
      <w:r w:rsidR="00767A73" w:rsidRPr="6D6673C8">
        <w:rPr>
          <w:b/>
          <w:bCs/>
        </w:rPr>
        <w:t xml:space="preserve"> sismico </w:t>
      </w:r>
      <w:proofErr w:type="spellStart"/>
      <w:r w:rsidR="00767A73" w:rsidRPr="6D6673C8">
        <w:rPr>
          <w:b/>
          <w:bCs/>
        </w:rPr>
        <w:t>etc</w:t>
      </w:r>
      <w:proofErr w:type="spellEnd"/>
      <w:r w:rsidR="00E33BD4" w:rsidRPr="6D6673C8">
        <w:rPr>
          <w:b/>
          <w:bCs/>
        </w:rPr>
        <w:t xml:space="preserve"> </w:t>
      </w:r>
      <w:proofErr w:type="gramStart"/>
      <w:r w:rsidR="00767A73" w:rsidRPr="6D6673C8">
        <w:rPr>
          <w:b/>
          <w:bCs/>
        </w:rPr>
        <w:t>…….</w:t>
      </w:r>
      <w:proofErr w:type="gramEnd"/>
      <w:r w:rsidR="002457E6" w:rsidRPr="6D6673C8">
        <w:rPr>
          <w:b/>
          <w:bCs/>
        </w:rPr>
        <w:t>)</w:t>
      </w:r>
    </w:p>
    <w:p w14:paraId="1E4596CA" w14:textId="77777777" w:rsidR="002457E6" w:rsidRPr="00262258" w:rsidRDefault="002457E6" w:rsidP="00E33BD4">
      <w:pPr>
        <w:pStyle w:val="Paragrafoelenco"/>
        <w:spacing w:before="240"/>
        <w:ind w:hanging="153"/>
        <w:jc w:val="both"/>
        <w:rPr>
          <w:rFonts w:cstheme="minorHAnsi"/>
        </w:rPr>
      </w:pPr>
      <w:r w:rsidRPr="00F03031">
        <w:rPr>
          <w:rFonts w:cstheme="minorHAnsi"/>
        </w:rPr>
        <w:t>Localizzazione e inquadr</w:t>
      </w:r>
      <w:r w:rsidR="00262258">
        <w:rPr>
          <w:rFonts w:cstheme="minorHAnsi"/>
        </w:rPr>
        <w:t xml:space="preserve">amento urbanistico. </w:t>
      </w:r>
      <w:r w:rsidR="00262258" w:rsidRPr="00262258">
        <w:rPr>
          <w:rFonts w:cstheme="minorHAnsi"/>
          <w:i/>
        </w:rPr>
        <w:t>(</w:t>
      </w:r>
      <w:proofErr w:type="spellStart"/>
      <w:r w:rsidRPr="00262258">
        <w:rPr>
          <w:rFonts w:cstheme="minorHAnsi"/>
          <w:i/>
        </w:rPr>
        <w:t>max</w:t>
      </w:r>
      <w:proofErr w:type="spellEnd"/>
      <w:r w:rsidRPr="00262258">
        <w:rPr>
          <w:rFonts w:cstheme="minorHAnsi"/>
          <w:i/>
        </w:rPr>
        <w:t xml:space="preserve"> 1 pagina</w:t>
      </w:r>
      <w:r w:rsidR="00262258" w:rsidRPr="00262258">
        <w:rPr>
          <w:rFonts w:cstheme="minorHAnsi"/>
          <w:i/>
        </w:rPr>
        <w:t>)</w:t>
      </w:r>
    </w:p>
    <w:tbl>
      <w:tblPr>
        <w:tblStyle w:val="Grigliatabella"/>
        <w:tblW w:w="0" w:type="auto"/>
        <w:tblInd w:w="562" w:type="dxa"/>
        <w:tblLook w:val="04A0" w:firstRow="1" w:lastRow="0" w:firstColumn="1" w:lastColumn="0" w:noHBand="0" w:noVBand="1"/>
      </w:tblPr>
      <w:tblGrid>
        <w:gridCol w:w="9066"/>
      </w:tblGrid>
      <w:tr w:rsidR="002457E6" w:rsidRPr="00F03031" w14:paraId="7A8B6413" w14:textId="77777777" w:rsidTr="00E33BD4">
        <w:trPr>
          <w:trHeight w:val="2321"/>
        </w:trPr>
        <w:tc>
          <w:tcPr>
            <w:tcW w:w="9066" w:type="dxa"/>
          </w:tcPr>
          <w:p w14:paraId="19FFF971" w14:textId="77777777" w:rsidR="00BB1CDB" w:rsidRPr="00F03031" w:rsidRDefault="00BB1CDB" w:rsidP="00BB1CDB">
            <w:pPr>
              <w:pStyle w:val="Paragrafoelenco"/>
              <w:ind w:left="90"/>
              <w:rPr>
                <w:rFonts w:cstheme="minorHAnsi"/>
                <w:i/>
                <w:iCs/>
                <w:color w:val="A6A6A6" w:themeColor="background1" w:themeShade="A6"/>
              </w:rPr>
            </w:pPr>
            <w:r w:rsidRPr="00F03031">
              <w:rPr>
                <w:rFonts w:cstheme="minorHAnsi"/>
                <w:i/>
                <w:iCs/>
                <w:color w:val="A6A6A6" w:themeColor="background1" w:themeShade="A6"/>
              </w:rPr>
              <w:t>Descrizione</w:t>
            </w:r>
          </w:p>
          <w:p w14:paraId="463F29E8" w14:textId="77777777" w:rsidR="002457E6" w:rsidRPr="00F03031" w:rsidRDefault="002457E6" w:rsidP="0062617F">
            <w:pPr>
              <w:pStyle w:val="Paragrafoelenco"/>
              <w:ind w:left="0"/>
              <w:jc w:val="both"/>
              <w:rPr>
                <w:rFonts w:cstheme="minorHAnsi"/>
              </w:rPr>
            </w:pPr>
          </w:p>
        </w:tc>
      </w:tr>
    </w:tbl>
    <w:p w14:paraId="3B7B4B86" w14:textId="77777777" w:rsidR="002457E6" w:rsidRPr="00F03031" w:rsidRDefault="002457E6" w:rsidP="002457E6">
      <w:pPr>
        <w:pStyle w:val="Paragrafoelenco"/>
        <w:ind w:left="0"/>
        <w:jc w:val="both"/>
        <w:rPr>
          <w:rFonts w:cstheme="minorHAnsi"/>
        </w:rPr>
      </w:pPr>
    </w:p>
    <w:p w14:paraId="6217278A" w14:textId="77777777" w:rsidR="002457E6" w:rsidRPr="009B684C" w:rsidRDefault="002457E6" w:rsidP="00E33BD4">
      <w:pPr>
        <w:ind w:left="567"/>
        <w:jc w:val="both"/>
        <w:rPr>
          <w:rFonts w:cstheme="minorHAnsi"/>
        </w:rPr>
      </w:pPr>
      <w:r w:rsidRPr="009B684C">
        <w:rPr>
          <w:rFonts w:cstheme="minorHAnsi"/>
        </w:rPr>
        <w:t>Descrizione dell’area, degli indici urbanistici vigenti e delle caratteristiche geologiche e/o geofisiche e verifica dei vincoli ambientali, storici, archeologici, paesaggistici</w:t>
      </w:r>
      <w:r w:rsidR="00BB1CDB" w:rsidRPr="009B684C">
        <w:rPr>
          <w:rFonts w:cstheme="minorHAnsi"/>
        </w:rPr>
        <w:t>, idrogeologici</w:t>
      </w:r>
      <w:r w:rsidRPr="009B684C">
        <w:rPr>
          <w:rFonts w:cstheme="minorHAnsi"/>
        </w:rPr>
        <w:t xml:space="preserve"> interferenti sulle aree e/o sugli immobi</w:t>
      </w:r>
      <w:r w:rsidR="00BB1CDB" w:rsidRPr="009B684C">
        <w:rPr>
          <w:rFonts w:cstheme="minorHAnsi"/>
        </w:rPr>
        <w:t xml:space="preserve">li interessati dall’intervento </w:t>
      </w:r>
      <w:r w:rsidR="00BB1CDB" w:rsidRPr="009B684C">
        <w:rPr>
          <w:rFonts w:cstheme="minorHAnsi"/>
          <w:i/>
        </w:rPr>
        <w:t>(</w:t>
      </w:r>
      <w:proofErr w:type="spellStart"/>
      <w:r w:rsidRPr="009B684C">
        <w:rPr>
          <w:rFonts w:cstheme="minorHAnsi"/>
          <w:i/>
        </w:rPr>
        <w:t>max</w:t>
      </w:r>
      <w:proofErr w:type="spellEnd"/>
      <w:r w:rsidRPr="009B684C">
        <w:rPr>
          <w:rFonts w:cstheme="minorHAnsi"/>
          <w:i/>
        </w:rPr>
        <w:t xml:space="preserve"> </w:t>
      </w:r>
      <w:r w:rsidR="00BB1CDB" w:rsidRPr="009B684C">
        <w:rPr>
          <w:rFonts w:cstheme="minorHAnsi"/>
          <w:i/>
        </w:rPr>
        <w:t>4</w:t>
      </w:r>
      <w:r w:rsidRPr="009B684C">
        <w:rPr>
          <w:rFonts w:cstheme="minorHAnsi"/>
          <w:i/>
        </w:rPr>
        <w:t xml:space="preserve"> pagine</w:t>
      </w:r>
      <w:r w:rsidR="00BB1CDB" w:rsidRPr="009B684C">
        <w:rPr>
          <w:rFonts w:cstheme="minorHAnsi"/>
          <w:i/>
        </w:rPr>
        <w:t>)</w:t>
      </w:r>
    </w:p>
    <w:tbl>
      <w:tblPr>
        <w:tblStyle w:val="Grigliatabella"/>
        <w:tblW w:w="0" w:type="auto"/>
        <w:tblInd w:w="562" w:type="dxa"/>
        <w:tblLook w:val="04A0" w:firstRow="1" w:lastRow="0" w:firstColumn="1" w:lastColumn="0" w:noHBand="0" w:noVBand="1"/>
      </w:tblPr>
      <w:tblGrid>
        <w:gridCol w:w="9066"/>
      </w:tblGrid>
      <w:tr w:rsidR="002457E6" w:rsidRPr="00F03031" w14:paraId="184B332F" w14:textId="77777777" w:rsidTr="00E33BD4">
        <w:trPr>
          <w:trHeight w:val="2707"/>
        </w:trPr>
        <w:tc>
          <w:tcPr>
            <w:tcW w:w="9066" w:type="dxa"/>
          </w:tcPr>
          <w:p w14:paraId="7908C33F" w14:textId="77777777" w:rsidR="00BB1CDB" w:rsidRPr="00F03031" w:rsidRDefault="00BB1CDB" w:rsidP="00BB1CDB">
            <w:pPr>
              <w:pStyle w:val="Paragrafoelenco"/>
              <w:ind w:left="90"/>
              <w:rPr>
                <w:rFonts w:cstheme="minorHAnsi"/>
                <w:i/>
                <w:iCs/>
                <w:color w:val="A6A6A6" w:themeColor="background1" w:themeShade="A6"/>
              </w:rPr>
            </w:pPr>
            <w:r w:rsidRPr="00F03031">
              <w:rPr>
                <w:rFonts w:cstheme="minorHAnsi"/>
                <w:i/>
                <w:iCs/>
                <w:color w:val="A6A6A6" w:themeColor="background1" w:themeShade="A6"/>
              </w:rPr>
              <w:t>Descrizione</w:t>
            </w:r>
          </w:p>
          <w:p w14:paraId="3A0FF5F2" w14:textId="77777777" w:rsidR="002457E6" w:rsidRDefault="002457E6" w:rsidP="0062617F">
            <w:pPr>
              <w:pStyle w:val="Paragrafoelenco"/>
              <w:ind w:left="0"/>
              <w:jc w:val="both"/>
              <w:rPr>
                <w:rFonts w:cstheme="minorHAnsi"/>
              </w:rPr>
            </w:pPr>
          </w:p>
          <w:p w14:paraId="5630AD66" w14:textId="77777777" w:rsidR="00E33BD4" w:rsidRDefault="00E33BD4" w:rsidP="0062617F">
            <w:pPr>
              <w:pStyle w:val="Paragrafoelenco"/>
              <w:ind w:left="0"/>
              <w:jc w:val="both"/>
              <w:rPr>
                <w:rFonts w:cstheme="minorHAnsi"/>
              </w:rPr>
            </w:pPr>
          </w:p>
          <w:p w14:paraId="61829076" w14:textId="77777777" w:rsidR="00E33BD4" w:rsidRPr="00F03031" w:rsidRDefault="00E33BD4" w:rsidP="0062617F">
            <w:pPr>
              <w:pStyle w:val="Paragrafoelenco"/>
              <w:ind w:left="0"/>
              <w:jc w:val="both"/>
              <w:rPr>
                <w:rFonts w:cstheme="minorHAnsi"/>
              </w:rPr>
            </w:pPr>
          </w:p>
        </w:tc>
      </w:tr>
    </w:tbl>
    <w:p w14:paraId="2BA226A1" w14:textId="77777777" w:rsidR="00767A73" w:rsidRPr="00F03031" w:rsidRDefault="00767A73">
      <w:pPr>
        <w:rPr>
          <w:rFonts w:cstheme="minorHAnsi"/>
        </w:rPr>
        <w:sectPr w:rsidR="00767A73" w:rsidRPr="00F03031" w:rsidSect="00CE51D4">
          <w:pgSz w:w="11906" w:h="16838"/>
          <w:pgMar w:top="2552" w:right="1134" w:bottom="1134" w:left="1134" w:header="709" w:footer="709" w:gutter="0"/>
          <w:cols w:space="708"/>
          <w:docGrid w:linePitch="360"/>
        </w:sectPr>
      </w:pPr>
    </w:p>
    <w:p w14:paraId="67866C25" w14:textId="77777777" w:rsidR="002457E6" w:rsidRPr="00963716" w:rsidRDefault="002457E6" w:rsidP="002457E6">
      <w:pPr>
        <w:pStyle w:val="Titolo1b"/>
        <w:numPr>
          <w:ilvl w:val="0"/>
          <w:numId w:val="10"/>
        </w:numPr>
        <w:rPr>
          <w:rFonts w:asciiTheme="minorHAnsi" w:hAnsiTheme="minorHAnsi" w:cstheme="minorHAnsi"/>
          <w:b/>
        </w:rPr>
      </w:pPr>
      <w:bookmarkStart w:id="4" w:name="_Toc94693702"/>
      <w:r w:rsidRPr="00963716">
        <w:rPr>
          <w:rFonts w:asciiTheme="minorHAnsi" w:hAnsiTheme="minorHAnsi" w:cstheme="minorHAnsi"/>
          <w:b/>
        </w:rPr>
        <w:lastRenderedPageBreak/>
        <w:t>QUADRO ECONOMICO E STIMA DEI COSTI</w:t>
      </w:r>
      <w:bookmarkEnd w:id="4"/>
    </w:p>
    <w:p w14:paraId="17AD93B2" w14:textId="77777777" w:rsidR="00B5199B" w:rsidRPr="00963716" w:rsidRDefault="00B5199B" w:rsidP="00FE0F0A">
      <w:pPr>
        <w:pStyle w:val="Paragrafoelenco"/>
        <w:spacing w:before="100"/>
        <w:ind w:left="0"/>
        <w:jc w:val="both"/>
        <w:rPr>
          <w:rFonts w:cstheme="minorHAnsi"/>
        </w:rPr>
      </w:pPr>
    </w:p>
    <w:p w14:paraId="0D123930" w14:textId="77777777" w:rsidR="00B5199B" w:rsidRDefault="00963716" w:rsidP="00FE0F0A">
      <w:pPr>
        <w:pStyle w:val="Titolo2c"/>
        <w:spacing w:line="360" w:lineRule="auto"/>
        <w:ind w:left="0" w:firstLine="0"/>
        <w:rPr>
          <w:rFonts w:asciiTheme="minorHAnsi" w:hAnsiTheme="minorHAnsi" w:cstheme="minorHAnsi"/>
        </w:rPr>
      </w:pPr>
      <w:r>
        <w:rPr>
          <w:rFonts w:asciiTheme="minorHAnsi" w:hAnsiTheme="minorHAnsi" w:cstheme="minorHAnsi"/>
        </w:rPr>
        <w:t>QUADRO ECONOMICO</w:t>
      </w:r>
    </w:p>
    <w:p w14:paraId="36226674" w14:textId="77777777" w:rsidR="00963716" w:rsidRPr="00963716" w:rsidRDefault="00963716" w:rsidP="00156AB6">
      <w:pPr>
        <w:pStyle w:val="Paragrafoelenco"/>
        <w:spacing w:before="100"/>
        <w:ind w:left="0"/>
        <w:jc w:val="both"/>
        <w:rPr>
          <w:rFonts w:cstheme="minorHAnsi"/>
        </w:rPr>
      </w:pPr>
      <w:r w:rsidRPr="00156AB6">
        <w:rPr>
          <w:rFonts w:cstheme="minorHAnsi"/>
        </w:rPr>
        <w:t>Compilare il seguente quadro tecnico economico</w:t>
      </w:r>
      <w:r w:rsidR="00156AB6" w:rsidRPr="00156AB6">
        <w:rPr>
          <w:rFonts w:cstheme="minorHAnsi"/>
        </w:rPr>
        <w:t xml:space="preserve"> di progetto</w:t>
      </w:r>
      <w:r w:rsidR="001123C8">
        <w:rPr>
          <w:rFonts w:cstheme="minorHAnsi"/>
        </w:rPr>
        <w:t>:</w:t>
      </w:r>
      <w:r w:rsidR="00156AB6">
        <w:rPr>
          <w:rFonts w:cstheme="minorHAnsi"/>
        </w:rPr>
        <w:t xml:space="preserve"> </w:t>
      </w:r>
    </w:p>
    <w:tbl>
      <w:tblPr>
        <w:tblStyle w:val="Grigliatabella"/>
        <w:tblW w:w="0" w:type="auto"/>
        <w:tblInd w:w="-5" w:type="dxa"/>
        <w:tblLook w:val="04A0" w:firstRow="1" w:lastRow="0" w:firstColumn="1" w:lastColumn="0" w:noHBand="0" w:noVBand="1"/>
      </w:tblPr>
      <w:tblGrid>
        <w:gridCol w:w="6369"/>
        <w:gridCol w:w="1711"/>
        <w:gridCol w:w="1553"/>
      </w:tblGrid>
      <w:tr w:rsidR="002457E6" w:rsidRPr="00F03031" w14:paraId="036E18D5" w14:textId="77777777" w:rsidTr="00E33BD4">
        <w:tc>
          <w:tcPr>
            <w:tcW w:w="6369" w:type="dxa"/>
            <w:vAlign w:val="center"/>
          </w:tcPr>
          <w:p w14:paraId="4A79CA1B" w14:textId="77777777" w:rsidR="002457E6" w:rsidRPr="00F300B9" w:rsidRDefault="002457E6" w:rsidP="00F300B9">
            <w:pPr>
              <w:jc w:val="center"/>
              <w:rPr>
                <w:rFonts w:cstheme="minorHAnsi"/>
                <w:b/>
                <w:bCs/>
                <w:iCs/>
              </w:rPr>
            </w:pPr>
            <w:r w:rsidRPr="00F300B9">
              <w:rPr>
                <w:rFonts w:cstheme="minorHAnsi"/>
                <w:b/>
                <w:bCs/>
                <w:iCs/>
              </w:rPr>
              <w:t>TIPOLOGIA DI COSTO</w:t>
            </w:r>
          </w:p>
        </w:tc>
        <w:tc>
          <w:tcPr>
            <w:tcW w:w="1711" w:type="dxa"/>
            <w:vAlign w:val="center"/>
          </w:tcPr>
          <w:p w14:paraId="4CCB9F66" w14:textId="77777777" w:rsidR="002457E6" w:rsidRPr="00F300B9" w:rsidRDefault="002457E6" w:rsidP="00F300B9">
            <w:pPr>
              <w:jc w:val="center"/>
              <w:rPr>
                <w:rFonts w:cstheme="minorHAnsi"/>
                <w:b/>
                <w:bCs/>
                <w:iCs/>
              </w:rPr>
            </w:pPr>
            <w:r w:rsidRPr="00F300B9">
              <w:rPr>
                <w:rFonts w:cstheme="minorHAnsi"/>
                <w:b/>
                <w:bCs/>
                <w:iCs/>
              </w:rPr>
              <w:t>IMPORTO</w:t>
            </w:r>
          </w:p>
        </w:tc>
        <w:tc>
          <w:tcPr>
            <w:tcW w:w="1553" w:type="dxa"/>
            <w:vAlign w:val="center"/>
          </w:tcPr>
          <w:p w14:paraId="6D4209AF" w14:textId="77777777" w:rsidR="002457E6" w:rsidRPr="00F300B9" w:rsidRDefault="002457E6" w:rsidP="00F300B9">
            <w:pPr>
              <w:jc w:val="center"/>
              <w:rPr>
                <w:rFonts w:cstheme="minorHAnsi"/>
                <w:b/>
                <w:bCs/>
                <w:iCs/>
              </w:rPr>
            </w:pPr>
            <w:r w:rsidRPr="00F300B9">
              <w:rPr>
                <w:rFonts w:cstheme="minorHAnsi"/>
                <w:b/>
                <w:bCs/>
                <w:iCs/>
              </w:rPr>
              <w:t>Spesa già effettuata S/N</w:t>
            </w:r>
          </w:p>
        </w:tc>
      </w:tr>
      <w:tr w:rsidR="002457E6" w:rsidRPr="00F03031" w14:paraId="729B37EB" w14:textId="77777777" w:rsidTr="00E33BD4">
        <w:tc>
          <w:tcPr>
            <w:tcW w:w="6369" w:type="dxa"/>
            <w:vAlign w:val="center"/>
          </w:tcPr>
          <w:p w14:paraId="7612F24A" w14:textId="77777777" w:rsidR="002457E6" w:rsidRPr="001123C8" w:rsidRDefault="002457E6" w:rsidP="001123C8">
            <w:pPr>
              <w:pStyle w:val="Paragrafoelenco"/>
              <w:numPr>
                <w:ilvl w:val="0"/>
                <w:numId w:val="12"/>
              </w:numPr>
              <w:jc w:val="both"/>
              <w:rPr>
                <w:rFonts w:cstheme="minorHAnsi"/>
                <w:iCs/>
              </w:rPr>
            </w:pPr>
            <w:r w:rsidRPr="00156AB6">
              <w:rPr>
                <w:rFonts w:cstheme="minorHAnsi"/>
                <w:iCs/>
              </w:rPr>
              <w:t>Lavori</w:t>
            </w:r>
          </w:p>
        </w:tc>
        <w:tc>
          <w:tcPr>
            <w:tcW w:w="1711" w:type="dxa"/>
          </w:tcPr>
          <w:p w14:paraId="0DE4B5B7" w14:textId="77777777" w:rsidR="002457E6" w:rsidRPr="00F03031" w:rsidRDefault="002457E6" w:rsidP="0062617F">
            <w:pPr>
              <w:jc w:val="both"/>
              <w:rPr>
                <w:rFonts w:cstheme="minorHAnsi"/>
                <w:i/>
                <w:iCs/>
              </w:rPr>
            </w:pPr>
          </w:p>
        </w:tc>
        <w:tc>
          <w:tcPr>
            <w:tcW w:w="1553" w:type="dxa"/>
          </w:tcPr>
          <w:p w14:paraId="66204FF1" w14:textId="77777777" w:rsidR="002457E6" w:rsidRPr="00F03031" w:rsidRDefault="002457E6" w:rsidP="0062617F">
            <w:pPr>
              <w:jc w:val="both"/>
              <w:rPr>
                <w:rFonts w:cstheme="minorHAnsi"/>
                <w:i/>
                <w:iCs/>
              </w:rPr>
            </w:pPr>
          </w:p>
        </w:tc>
      </w:tr>
      <w:tr w:rsidR="002457E6" w:rsidRPr="00F03031" w14:paraId="7AC78E9F" w14:textId="77777777" w:rsidTr="00E33BD4">
        <w:tc>
          <w:tcPr>
            <w:tcW w:w="6369" w:type="dxa"/>
            <w:vAlign w:val="center"/>
          </w:tcPr>
          <w:p w14:paraId="7B79BD43" w14:textId="77777777" w:rsidR="002457E6" w:rsidRPr="001123C8" w:rsidRDefault="002457E6" w:rsidP="001123C8">
            <w:pPr>
              <w:pStyle w:val="Paragrafoelenco"/>
              <w:numPr>
                <w:ilvl w:val="0"/>
                <w:numId w:val="12"/>
              </w:numPr>
              <w:jc w:val="both"/>
              <w:rPr>
                <w:rFonts w:cstheme="minorHAnsi"/>
                <w:iCs/>
              </w:rPr>
            </w:pPr>
            <w:r w:rsidRPr="00156AB6">
              <w:rPr>
                <w:rFonts w:cstheme="minorHAnsi"/>
                <w:iCs/>
              </w:rPr>
              <w:t>I</w:t>
            </w:r>
            <w:r w:rsidR="00156AB6">
              <w:rPr>
                <w:rFonts w:cstheme="minorHAnsi"/>
                <w:iCs/>
              </w:rPr>
              <w:t xml:space="preserve">ncentivi per funzioni tecniche art. 113 c.3 del </w:t>
            </w:r>
            <w:proofErr w:type="spellStart"/>
            <w:proofErr w:type="gramStart"/>
            <w:r w:rsidR="00156AB6">
              <w:rPr>
                <w:rFonts w:cstheme="minorHAnsi"/>
                <w:iCs/>
              </w:rPr>
              <w:t>D.Lgs</w:t>
            </w:r>
            <w:proofErr w:type="gramEnd"/>
            <w:r w:rsidR="00156AB6">
              <w:rPr>
                <w:rFonts w:cstheme="minorHAnsi"/>
                <w:iCs/>
              </w:rPr>
              <w:t>.</w:t>
            </w:r>
            <w:proofErr w:type="spellEnd"/>
            <w:r w:rsidR="00156AB6">
              <w:rPr>
                <w:rFonts w:cstheme="minorHAnsi"/>
                <w:iCs/>
              </w:rPr>
              <w:t xml:space="preserve"> 50/2016</w:t>
            </w:r>
          </w:p>
        </w:tc>
        <w:tc>
          <w:tcPr>
            <w:tcW w:w="1711" w:type="dxa"/>
          </w:tcPr>
          <w:p w14:paraId="2DBF0D7D" w14:textId="77777777" w:rsidR="002457E6" w:rsidRPr="00F03031" w:rsidRDefault="002457E6" w:rsidP="0062617F">
            <w:pPr>
              <w:jc w:val="both"/>
              <w:rPr>
                <w:rFonts w:cstheme="minorHAnsi"/>
                <w:i/>
                <w:iCs/>
              </w:rPr>
            </w:pPr>
          </w:p>
        </w:tc>
        <w:tc>
          <w:tcPr>
            <w:tcW w:w="1553" w:type="dxa"/>
          </w:tcPr>
          <w:p w14:paraId="6B62F1B3" w14:textId="77777777" w:rsidR="002457E6" w:rsidRPr="00F03031" w:rsidRDefault="002457E6" w:rsidP="0062617F">
            <w:pPr>
              <w:jc w:val="both"/>
              <w:rPr>
                <w:rFonts w:cstheme="minorHAnsi"/>
                <w:i/>
                <w:iCs/>
              </w:rPr>
            </w:pPr>
          </w:p>
        </w:tc>
      </w:tr>
      <w:tr w:rsidR="002457E6" w:rsidRPr="00F03031" w14:paraId="35513042" w14:textId="77777777" w:rsidTr="00E33BD4">
        <w:tc>
          <w:tcPr>
            <w:tcW w:w="6369" w:type="dxa"/>
            <w:vAlign w:val="center"/>
          </w:tcPr>
          <w:p w14:paraId="7874517E" w14:textId="77777777" w:rsidR="002457E6" w:rsidRPr="001123C8" w:rsidRDefault="001123C8" w:rsidP="001123C8">
            <w:pPr>
              <w:pStyle w:val="Paragrafoelenco"/>
              <w:ind w:hanging="403"/>
              <w:jc w:val="both"/>
              <w:rPr>
                <w:rFonts w:cstheme="minorHAnsi"/>
                <w:iCs/>
              </w:rPr>
            </w:pPr>
            <w:r>
              <w:rPr>
                <w:rFonts w:cstheme="minorHAnsi"/>
                <w:iCs/>
              </w:rPr>
              <w:t xml:space="preserve"> B.1) </w:t>
            </w:r>
            <w:r w:rsidR="002457E6" w:rsidRPr="00156AB6">
              <w:rPr>
                <w:rFonts w:cstheme="minorHAnsi"/>
                <w:iCs/>
              </w:rPr>
              <w:t>Spese tecniche per incaric</w:t>
            </w:r>
            <w:r w:rsidR="00156AB6">
              <w:rPr>
                <w:rFonts w:cstheme="minorHAnsi"/>
                <w:iCs/>
              </w:rPr>
              <w:t xml:space="preserve">hi esterni di </w:t>
            </w:r>
            <w:r w:rsidR="002457E6" w:rsidRPr="00156AB6">
              <w:rPr>
                <w:rFonts w:cstheme="minorHAnsi"/>
                <w:iCs/>
              </w:rPr>
              <w:t>progettazione, verifica, direzione lavori, coordinamento della sicurezza e collaudo</w:t>
            </w:r>
            <w:r w:rsidR="00156AB6">
              <w:t xml:space="preserve"> (incarichi interni e esterni) e per eventuale reclutamento di personale ai sensi dell’art. 1, comma 1, DL n. 80/2021</w:t>
            </w:r>
            <w:r>
              <w:t>.</w:t>
            </w:r>
          </w:p>
        </w:tc>
        <w:tc>
          <w:tcPr>
            <w:tcW w:w="1711" w:type="dxa"/>
          </w:tcPr>
          <w:p w14:paraId="02F2C34E" w14:textId="77777777" w:rsidR="002457E6" w:rsidRPr="00F03031" w:rsidRDefault="002457E6" w:rsidP="0062617F">
            <w:pPr>
              <w:jc w:val="both"/>
              <w:rPr>
                <w:rFonts w:cstheme="minorHAnsi"/>
                <w:i/>
                <w:iCs/>
              </w:rPr>
            </w:pPr>
          </w:p>
        </w:tc>
        <w:tc>
          <w:tcPr>
            <w:tcW w:w="1553" w:type="dxa"/>
          </w:tcPr>
          <w:p w14:paraId="680A4E5D" w14:textId="77777777" w:rsidR="002457E6" w:rsidRPr="00F03031" w:rsidRDefault="002457E6" w:rsidP="0062617F">
            <w:pPr>
              <w:jc w:val="both"/>
              <w:rPr>
                <w:rFonts w:cstheme="minorHAnsi"/>
                <w:i/>
                <w:iCs/>
              </w:rPr>
            </w:pPr>
          </w:p>
        </w:tc>
      </w:tr>
      <w:tr w:rsidR="002457E6" w:rsidRPr="00F03031" w14:paraId="3760BEB0" w14:textId="77777777" w:rsidTr="00E33BD4">
        <w:tc>
          <w:tcPr>
            <w:tcW w:w="6369" w:type="dxa"/>
            <w:vAlign w:val="center"/>
          </w:tcPr>
          <w:p w14:paraId="4BB68DED" w14:textId="77777777" w:rsidR="001123C8" w:rsidRPr="001123C8" w:rsidRDefault="001123C8" w:rsidP="001123C8">
            <w:pPr>
              <w:pStyle w:val="Paragrafoelenco"/>
              <w:numPr>
                <w:ilvl w:val="0"/>
                <w:numId w:val="12"/>
              </w:numPr>
              <w:jc w:val="both"/>
              <w:rPr>
                <w:rFonts w:cstheme="minorHAnsi"/>
                <w:iCs/>
              </w:rPr>
            </w:pPr>
            <w:r w:rsidRPr="00156AB6">
              <w:rPr>
                <w:rFonts w:cstheme="minorHAnsi"/>
                <w:iCs/>
              </w:rPr>
              <w:t>Pubblicità</w:t>
            </w:r>
            <w:r>
              <w:rPr>
                <w:rFonts w:cstheme="minorHAnsi"/>
                <w:iCs/>
              </w:rPr>
              <w:t xml:space="preserve"> (IVA inclusa)</w:t>
            </w:r>
          </w:p>
        </w:tc>
        <w:tc>
          <w:tcPr>
            <w:tcW w:w="1711" w:type="dxa"/>
          </w:tcPr>
          <w:p w14:paraId="19219836" w14:textId="77777777" w:rsidR="002457E6" w:rsidRPr="00F03031" w:rsidRDefault="002457E6" w:rsidP="0062617F">
            <w:pPr>
              <w:jc w:val="both"/>
              <w:rPr>
                <w:rFonts w:cstheme="minorHAnsi"/>
                <w:i/>
                <w:iCs/>
              </w:rPr>
            </w:pPr>
          </w:p>
        </w:tc>
        <w:tc>
          <w:tcPr>
            <w:tcW w:w="1553" w:type="dxa"/>
          </w:tcPr>
          <w:p w14:paraId="296FEF7D" w14:textId="77777777" w:rsidR="002457E6" w:rsidRPr="00F03031" w:rsidRDefault="002457E6" w:rsidP="0062617F">
            <w:pPr>
              <w:jc w:val="both"/>
              <w:rPr>
                <w:rFonts w:cstheme="minorHAnsi"/>
                <w:i/>
                <w:iCs/>
              </w:rPr>
            </w:pPr>
          </w:p>
        </w:tc>
      </w:tr>
      <w:tr w:rsidR="002457E6" w:rsidRPr="00F03031" w14:paraId="3E015DA4" w14:textId="77777777" w:rsidTr="00E33BD4">
        <w:tc>
          <w:tcPr>
            <w:tcW w:w="6369" w:type="dxa"/>
            <w:vAlign w:val="center"/>
          </w:tcPr>
          <w:p w14:paraId="432BC4CB" w14:textId="77777777" w:rsidR="001123C8" w:rsidRPr="001123C8" w:rsidRDefault="001123C8" w:rsidP="001123C8">
            <w:pPr>
              <w:pStyle w:val="Paragrafoelenco"/>
              <w:numPr>
                <w:ilvl w:val="0"/>
                <w:numId w:val="12"/>
              </w:numPr>
              <w:jc w:val="both"/>
              <w:rPr>
                <w:rFonts w:cstheme="minorHAnsi"/>
                <w:iCs/>
              </w:rPr>
            </w:pPr>
            <w:r>
              <w:rPr>
                <w:rFonts w:cstheme="minorHAnsi"/>
                <w:iCs/>
              </w:rPr>
              <w:t>Imprevisti (IVA inclusa)</w:t>
            </w:r>
          </w:p>
        </w:tc>
        <w:tc>
          <w:tcPr>
            <w:tcW w:w="1711" w:type="dxa"/>
          </w:tcPr>
          <w:p w14:paraId="7194DBDC" w14:textId="77777777" w:rsidR="002457E6" w:rsidRPr="00F03031" w:rsidRDefault="002457E6" w:rsidP="0062617F">
            <w:pPr>
              <w:jc w:val="both"/>
              <w:rPr>
                <w:rFonts w:cstheme="minorHAnsi"/>
                <w:i/>
                <w:iCs/>
              </w:rPr>
            </w:pPr>
          </w:p>
        </w:tc>
        <w:tc>
          <w:tcPr>
            <w:tcW w:w="1553" w:type="dxa"/>
          </w:tcPr>
          <w:p w14:paraId="769D0D3C" w14:textId="77777777" w:rsidR="002457E6" w:rsidRPr="00F03031" w:rsidRDefault="002457E6" w:rsidP="0062617F">
            <w:pPr>
              <w:jc w:val="both"/>
              <w:rPr>
                <w:rFonts w:cstheme="minorHAnsi"/>
                <w:i/>
                <w:iCs/>
              </w:rPr>
            </w:pPr>
          </w:p>
        </w:tc>
      </w:tr>
      <w:tr w:rsidR="002457E6" w:rsidRPr="00F03031" w14:paraId="066AB118" w14:textId="77777777" w:rsidTr="00E33BD4">
        <w:tc>
          <w:tcPr>
            <w:tcW w:w="6369" w:type="dxa"/>
            <w:vAlign w:val="center"/>
          </w:tcPr>
          <w:p w14:paraId="256FF3E7" w14:textId="77777777" w:rsidR="002457E6" w:rsidRPr="001123C8" w:rsidRDefault="001123C8" w:rsidP="0062617F">
            <w:pPr>
              <w:pStyle w:val="Paragrafoelenco"/>
              <w:numPr>
                <w:ilvl w:val="0"/>
                <w:numId w:val="12"/>
              </w:numPr>
              <w:jc w:val="both"/>
              <w:rPr>
                <w:rFonts w:cstheme="minorHAnsi"/>
                <w:iCs/>
              </w:rPr>
            </w:pPr>
            <w:r w:rsidRPr="00156AB6">
              <w:rPr>
                <w:rFonts w:cstheme="minorHAnsi"/>
                <w:iCs/>
              </w:rPr>
              <w:t>Altr</w:t>
            </w:r>
            <w:r>
              <w:rPr>
                <w:rFonts w:cstheme="minorHAnsi"/>
                <w:iCs/>
              </w:rPr>
              <w:t>e voci Q</w:t>
            </w:r>
            <w:r w:rsidR="00FE0F0A">
              <w:rPr>
                <w:rFonts w:cstheme="minorHAnsi"/>
                <w:iCs/>
              </w:rPr>
              <w:t>.</w:t>
            </w:r>
            <w:r>
              <w:rPr>
                <w:rFonts w:cstheme="minorHAnsi"/>
                <w:iCs/>
              </w:rPr>
              <w:t>E</w:t>
            </w:r>
            <w:r w:rsidR="00FE0F0A">
              <w:rPr>
                <w:rFonts w:cstheme="minorHAnsi"/>
                <w:iCs/>
              </w:rPr>
              <w:t>.</w:t>
            </w:r>
            <w:r w:rsidRPr="00156AB6">
              <w:rPr>
                <w:rFonts w:cstheme="minorHAnsi"/>
                <w:iCs/>
              </w:rPr>
              <w:t xml:space="preserve"> (</w:t>
            </w:r>
            <w:r>
              <w:rPr>
                <w:rFonts w:cstheme="minorHAnsi"/>
                <w:iCs/>
              </w:rPr>
              <w:t>IVA inclusa)</w:t>
            </w:r>
          </w:p>
        </w:tc>
        <w:tc>
          <w:tcPr>
            <w:tcW w:w="1711" w:type="dxa"/>
          </w:tcPr>
          <w:p w14:paraId="54CD245A" w14:textId="77777777" w:rsidR="002457E6" w:rsidRPr="00F03031" w:rsidRDefault="002457E6" w:rsidP="0062617F">
            <w:pPr>
              <w:jc w:val="both"/>
              <w:rPr>
                <w:rFonts w:cstheme="minorHAnsi"/>
                <w:i/>
                <w:iCs/>
              </w:rPr>
            </w:pPr>
          </w:p>
        </w:tc>
        <w:tc>
          <w:tcPr>
            <w:tcW w:w="1553" w:type="dxa"/>
          </w:tcPr>
          <w:p w14:paraId="1231BE67" w14:textId="77777777" w:rsidR="002457E6" w:rsidRPr="00F03031" w:rsidRDefault="002457E6" w:rsidP="0062617F">
            <w:pPr>
              <w:jc w:val="both"/>
              <w:rPr>
                <w:rFonts w:cstheme="minorHAnsi"/>
                <w:i/>
                <w:iCs/>
              </w:rPr>
            </w:pPr>
          </w:p>
        </w:tc>
      </w:tr>
      <w:tr w:rsidR="001123C8" w:rsidRPr="00F03031" w14:paraId="179FF50A" w14:textId="77777777" w:rsidTr="00E33BD4">
        <w:tc>
          <w:tcPr>
            <w:tcW w:w="6369" w:type="dxa"/>
          </w:tcPr>
          <w:p w14:paraId="14139918" w14:textId="77777777" w:rsidR="001123C8" w:rsidRPr="00156AB6" w:rsidRDefault="001123C8" w:rsidP="001123C8">
            <w:pPr>
              <w:pStyle w:val="Paragrafoelenco"/>
              <w:numPr>
                <w:ilvl w:val="0"/>
                <w:numId w:val="12"/>
              </w:numPr>
              <w:jc w:val="both"/>
              <w:rPr>
                <w:rFonts w:cstheme="minorHAnsi"/>
                <w:b/>
                <w:bCs/>
                <w:iCs/>
              </w:rPr>
            </w:pPr>
            <w:r>
              <w:rPr>
                <w:rFonts w:cstheme="minorHAnsi"/>
                <w:iCs/>
              </w:rPr>
              <w:t>IVA lavori</w:t>
            </w:r>
          </w:p>
        </w:tc>
        <w:tc>
          <w:tcPr>
            <w:tcW w:w="1711" w:type="dxa"/>
          </w:tcPr>
          <w:p w14:paraId="36FEB5B0" w14:textId="77777777" w:rsidR="001123C8" w:rsidRPr="00F03031" w:rsidRDefault="001123C8" w:rsidP="0062617F">
            <w:pPr>
              <w:jc w:val="both"/>
              <w:rPr>
                <w:rFonts w:cstheme="minorHAnsi"/>
                <w:i/>
                <w:iCs/>
              </w:rPr>
            </w:pPr>
          </w:p>
        </w:tc>
        <w:tc>
          <w:tcPr>
            <w:tcW w:w="1553" w:type="dxa"/>
          </w:tcPr>
          <w:p w14:paraId="30D7AA69" w14:textId="77777777" w:rsidR="001123C8" w:rsidRPr="00F03031" w:rsidRDefault="001123C8" w:rsidP="0062617F">
            <w:pPr>
              <w:jc w:val="both"/>
              <w:rPr>
                <w:rFonts w:cstheme="minorHAnsi"/>
                <w:i/>
                <w:iCs/>
              </w:rPr>
            </w:pPr>
          </w:p>
        </w:tc>
      </w:tr>
      <w:tr w:rsidR="001123C8" w:rsidRPr="00F03031" w14:paraId="11F515D0" w14:textId="77777777" w:rsidTr="00E33BD4">
        <w:tc>
          <w:tcPr>
            <w:tcW w:w="6369" w:type="dxa"/>
          </w:tcPr>
          <w:p w14:paraId="0FA1DAD3" w14:textId="77777777" w:rsidR="001123C8" w:rsidRPr="001123C8" w:rsidRDefault="001123C8" w:rsidP="001123C8">
            <w:pPr>
              <w:pStyle w:val="Paragrafoelenco"/>
              <w:numPr>
                <w:ilvl w:val="0"/>
                <w:numId w:val="12"/>
              </w:numPr>
              <w:jc w:val="both"/>
              <w:rPr>
                <w:rFonts w:cstheme="minorHAnsi"/>
                <w:bCs/>
                <w:iCs/>
              </w:rPr>
            </w:pPr>
            <w:r w:rsidRPr="001123C8">
              <w:rPr>
                <w:rFonts w:cstheme="minorHAnsi"/>
                <w:iCs/>
              </w:rPr>
              <w:t>Oneri previdenziali e IVA spese tecniche</w:t>
            </w:r>
          </w:p>
        </w:tc>
        <w:tc>
          <w:tcPr>
            <w:tcW w:w="1711" w:type="dxa"/>
          </w:tcPr>
          <w:p w14:paraId="7196D064" w14:textId="77777777" w:rsidR="001123C8" w:rsidRPr="00F03031" w:rsidRDefault="001123C8" w:rsidP="0062617F">
            <w:pPr>
              <w:jc w:val="both"/>
              <w:rPr>
                <w:rFonts w:cstheme="minorHAnsi"/>
                <w:i/>
                <w:iCs/>
              </w:rPr>
            </w:pPr>
          </w:p>
        </w:tc>
        <w:tc>
          <w:tcPr>
            <w:tcW w:w="1553" w:type="dxa"/>
          </w:tcPr>
          <w:p w14:paraId="34FF1C98" w14:textId="77777777" w:rsidR="001123C8" w:rsidRPr="00F03031" w:rsidRDefault="001123C8" w:rsidP="0062617F">
            <w:pPr>
              <w:jc w:val="both"/>
              <w:rPr>
                <w:rFonts w:cstheme="minorHAnsi"/>
                <w:i/>
                <w:iCs/>
              </w:rPr>
            </w:pPr>
          </w:p>
        </w:tc>
      </w:tr>
      <w:tr w:rsidR="001123C8" w:rsidRPr="00F03031" w14:paraId="761D7626" w14:textId="77777777" w:rsidTr="00E33BD4">
        <w:tc>
          <w:tcPr>
            <w:tcW w:w="6369" w:type="dxa"/>
          </w:tcPr>
          <w:p w14:paraId="38595315" w14:textId="77777777" w:rsidR="001123C8" w:rsidRPr="00156AB6" w:rsidRDefault="001123C8" w:rsidP="0062617F">
            <w:pPr>
              <w:jc w:val="both"/>
              <w:rPr>
                <w:rFonts w:cstheme="minorHAnsi"/>
                <w:b/>
                <w:bCs/>
                <w:iCs/>
              </w:rPr>
            </w:pPr>
            <w:r w:rsidRPr="00156AB6">
              <w:rPr>
                <w:rFonts w:cstheme="minorHAnsi"/>
                <w:b/>
                <w:bCs/>
                <w:iCs/>
              </w:rPr>
              <w:t>TOTALE</w:t>
            </w:r>
          </w:p>
        </w:tc>
        <w:tc>
          <w:tcPr>
            <w:tcW w:w="1711" w:type="dxa"/>
          </w:tcPr>
          <w:p w14:paraId="6D072C0D" w14:textId="77777777" w:rsidR="001123C8" w:rsidRPr="00F03031" w:rsidRDefault="001123C8" w:rsidP="0062617F">
            <w:pPr>
              <w:jc w:val="both"/>
              <w:rPr>
                <w:rFonts w:cstheme="minorHAnsi"/>
                <w:i/>
                <w:iCs/>
              </w:rPr>
            </w:pPr>
          </w:p>
        </w:tc>
        <w:tc>
          <w:tcPr>
            <w:tcW w:w="1553" w:type="dxa"/>
          </w:tcPr>
          <w:p w14:paraId="48A21919" w14:textId="77777777" w:rsidR="001123C8" w:rsidRPr="00F03031" w:rsidRDefault="001123C8" w:rsidP="0062617F">
            <w:pPr>
              <w:jc w:val="both"/>
              <w:rPr>
                <w:rFonts w:cstheme="minorHAnsi"/>
                <w:i/>
                <w:iCs/>
              </w:rPr>
            </w:pPr>
          </w:p>
        </w:tc>
      </w:tr>
    </w:tbl>
    <w:p w14:paraId="6BD18F9B" w14:textId="77777777" w:rsidR="002457E6" w:rsidRPr="00F03031" w:rsidRDefault="002457E6" w:rsidP="002457E6">
      <w:pPr>
        <w:ind w:left="360"/>
        <w:jc w:val="both"/>
        <w:rPr>
          <w:rFonts w:cstheme="minorHAnsi"/>
        </w:rPr>
      </w:pPr>
    </w:p>
    <w:p w14:paraId="3E343CA0" w14:textId="77777777" w:rsidR="002457E6" w:rsidRPr="00F03031" w:rsidRDefault="001123C8" w:rsidP="001123C8">
      <w:pPr>
        <w:jc w:val="both"/>
        <w:rPr>
          <w:rFonts w:cstheme="minorHAnsi"/>
        </w:rPr>
      </w:pPr>
      <w:r>
        <w:rPr>
          <w:rFonts w:cstheme="minorHAnsi"/>
        </w:rPr>
        <w:t>Tenendo</w:t>
      </w:r>
      <w:r w:rsidR="00F300B9">
        <w:rPr>
          <w:rFonts w:cstheme="minorHAnsi"/>
        </w:rPr>
        <w:t xml:space="preserve"> presente</w:t>
      </w:r>
      <w:r>
        <w:rPr>
          <w:rFonts w:cstheme="minorHAnsi"/>
        </w:rPr>
        <w:t xml:space="preserve"> che</w:t>
      </w:r>
      <w:r w:rsidR="00F300B9" w:rsidRPr="00FE0F0A">
        <w:rPr>
          <w:rFonts w:cstheme="minorHAnsi"/>
        </w:rPr>
        <w:t>,</w:t>
      </w:r>
      <w:r w:rsidR="00F300B9" w:rsidRPr="00F300B9">
        <w:rPr>
          <w:rFonts w:cstheme="minorHAnsi"/>
          <w:u w:val="single"/>
        </w:rPr>
        <w:t xml:space="preserve"> a valere sulle risorse PNRR,</w:t>
      </w:r>
      <w:r w:rsidR="00F300B9" w:rsidRPr="00F300B9">
        <w:rPr>
          <w:u w:val="single"/>
        </w:rPr>
        <w:t xml:space="preserve"> non potranno essere erogate quote maggiori di quelle indicate</w:t>
      </w:r>
      <w:r w:rsidRPr="00F300B9">
        <w:rPr>
          <w:rFonts w:cstheme="minorHAnsi"/>
          <w:u w:val="single"/>
        </w:rPr>
        <w:t xml:space="preserve"> nella seguente tabella</w:t>
      </w:r>
      <w:r>
        <w:rPr>
          <w:rFonts w:cstheme="minorHAnsi"/>
        </w:rPr>
        <w:t>:</w:t>
      </w:r>
    </w:p>
    <w:p w14:paraId="238601FE" w14:textId="77777777" w:rsidR="001E0C95" w:rsidRPr="00F03031" w:rsidRDefault="001E0C95" w:rsidP="001E0C95">
      <w:pPr>
        <w:autoSpaceDE w:val="0"/>
        <w:autoSpaceDN w:val="0"/>
        <w:adjustRightInd w:val="0"/>
        <w:spacing w:after="0" w:line="240" w:lineRule="auto"/>
        <w:rPr>
          <w:rFonts w:cstheme="minorHAnsi"/>
          <w:color w:val="000000"/>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4"/>
        <w:gridCol w:w="5375"/>
      </w:tblGrid>
      <w:tr w:rsidR="001E0C95" w:rsidRPr="00F03031" w14:paraId="2E61EF11" w14:textId="77777777" w:rsidTr="00F300B9">
        <w:trPr>
          <w:trHeight w:val="382"/>
        </w:trPr>
        <w:tc>
          <w:tcPr>
            <w:tcW w:w="4264" w:type="dxa"/>
            <w:vAlign w:val="center"/>
          </w:tcPr>
          <w:p w14:paraId="27BF847E" w14:textId="77777777" w:rsidR="001E0C95" w:rsidRPr="00F300B9" w:rsidRDefault="001E0C95" w:rsidP="00F300B9">
            <w:pPr>
              <w:autoSpaceDE w:val="0"/>
              <w:autoSpaceDN w:val="0"/>
              <w:adjustRightInd w:val="0"/>
              <w:spacing w:after="0" w:line="240" w:lineRule="auto"/>
              <w:jc w:val="center"/>
              <w:rPr>
                <w:rFonts w:cstheme="minorHAnsi"/>
                <w:color w:val="000000"/>
              </w:rPr>
            </w:pPr>
            <w:r w:rsidRPr="00F300B9">
              <w:rPr>
                <w:rFonts w:cstheme="minorHAnsi"/>
                <w:b/>
                <w:bCs/>
                <w:color w:val="000000"/>
              </w:rPr>
              <w:t>VOCI DI COSTO</w:t>
            </w:r>
          </w:p>
        </w:tc>
        <w:tc>
          <w:tcPr>
            <w:tcW w:w="5375" w:type="dxa"/>
            <w:vAlign w:val="center"/>
          </w:tcPr>
          <w:p w14:paraId="7011A070" w14:textId="77777777" w:rsidR="00F300B9" w:rsidRPr="00F300B9" w:rsidRDefault="001E0C95" w:rsidP="00F300B9">
            <w:pPr>
              <w:autoSpaceDE w:val="0"/>
              <w:autoSpaceDN w:val="0"/>
              <w:adjustRightInd w:val="0"/>
              <w:spacing w:after="0" w:line="240" w:lineRule="auto"/>
              <w:jc w:val="center"/>
              <w:rPr>
                <w:rFonts w:cstheme="minorHAnsi"/>
                <w:b/>
                <w:bCs/>
                <w:color w:val="000000"/>
              </w:rPr>
            </w:pPr>
            <w:r w:rsidRPr="00F300B9">
              <w:rPr>
                <w:rFonts w:cstheme="minorHAnsi"/>
                <w:b/>
                <w:bCs/>
                <w:color w:val="000000"/>
              </w:rPr>
              <w:t xml:space="preserve">MASSIMALI DI SPESA </w:t>
            </w:r>
            <w:r w:rsidRPr="00F300B9">
              <w:rPr>
                <w:rFonts w:cstheme="minorHAnsi"/>
                <w:b/>
                <w:bCs/>
                <w:color w:val="000000"/>
                <w:u w:val="single"/>
              </w:rPr>
              <w:t xml:space="preserve">comprensivi di IVA </w:t>
            </w:r>
          </w:p>
          <w:p w14:paraId="6242FA3B" w14:textId="77777777" w:rsidR="001E0C95" w:rsidRPr="00F300B9" w:rsidRDefault="001E0C95" w:rsidP="00F300B9">
            <w:pPr>
              <w:autoSpaceDE w:val="0"/>
              <w:autoSpaceDN w:val="0"/>
              <w:adjustRightInd w:val="0"/>
              <w:spacing w:after="0" w:line="240" w:lineRule="auto"/>
              <w:jc w:val="center"/>
              <w:rPr>
                <w:rFonts w:cstheme="minorHAnsi"/>
                <w:color w:val="000000"/>
              </w:rPr>
            </w:pPr>
            <w:r w:rsidRPr="00F300B9">
              <w:rPr>
                <w:rFonts w:cstheme="minorHAnsi"/>
                <w:b/>
                <w:bCs/>
                <w:color w:val="000000"/>
                <w:u w:val="single"/>
              </w:rPr>
              <w:t>e di ogni altro onere previsto per legge</w:t>
            </w:r>
          </w:p>
        </w:tc>
      </w:tr>
      <w:tr w:rsidR="001E0C95" w:rsidRPr="00F03031" w14:paraId="5D2307C1" w14:textId="77777777" w:rsidTr="00F300B9">
        <w:trPr>
          <w:trHeight w:val="110"/>
        </w:trPr>
        <w:tc>
          <w:tcPr>
            <w:tcW w:w="4264" w:type="dxa"/>
          </w:tcPr>
          <w:p w14:paraId="1C2B3A2F" w14:textId="77777777" w:rsidR="001E0C95" w:rsidRPr="00F300B9" w:rsidRDefault="001E0C95" w:rsidP="001E0C95">
            <w:pPr>
              <w:numPr>
                <w:ilvl w:val="0"/>
                <w:numId w:val="14"/>
              </w:numPr>
              <w:autoSpaceDE w:val="0"/>
              <w:autoSpaceDN w:val="0"/>
              <w:adjustRightInd w:val="0"/>
              <w:spacing w:after="0" w:line="240" w:lineRule="auto"/>
              <w:rPr>
                <w:rFonts w:cstheme="minorHAnsi"/>
                <w:i/>
                <w:color w:val="000000"/>
              </w:rPr>
            </w:pPr>
            <w:r w:rsidRPr="00F300B9">
              <w:rPr>
                <w:rFonts w:cstheme="minorHAnsi"/>
                <w:i/>
                <w:color w:val="000000"/>
              </w:rPr>
              <w:t xml:space="preserve">A. LAVORI </w:t>
            </w:r>
          </w:p>
        </w:tc>
        <w:tc>
          <w:tcPr>
            <w:tcW w:w="5375" w:type="dxa"/>
          </w:tcPr>
          <w:p w14:paraId="2355E2BB" w14:textId="77777777" w:rsidR="001E0C95" w:rsidRPr="00F300B9" w:rsidRDefault="001E0C95" w:rsidP="001E0C95">
            <w:pPr>
              <w:autoSpaceDE w:val="0"/>
              <w:autoSpaceDN w:val="0"/>
              <w:adjustRightInd w:val="0"/>
              <w:spacing w:after="0" w:line="240" w:lineRule="auto"/>
              <w:rPr>
                <w:rFonts w:cstheme="minorHAnsi"/>
                <w:i/>
                <w:color w:val="000000"/>
              </w:rPr>
            </w:pPr>
            <w:r w:rsidRPr="00F300B9">
              <w:rPr>
                <w:rFonts w:cstheme="minorHAnsi"/>
                <w:i/>
                <w:color w:val="000000"/>
              </w:rPr>
              <w:t xml:space="preserve">nessun massimale </w:t>
            </w:r>
          </w:p>
        </w:tc>
      </w:tr>
      <w:tr w:rsidR="001E0C95" w:rsidRPr="00F03031" w14:paraId="39903B83" w14:textId="77777777" w:rsidTr="00F300B9">
        <w:trPr>
          <w:trHeight w:val="244"/>
        </w:trPr>
        <w:tc>
          <w:tcPr>
            <w:tcW w:w="4264" w:type="dxa"/>
          </w:tcPr>
          <w:p w14:paraId="48BE17F4" w14:textId="77777777" w:rsidR="001E0C95" w:rsidRPr="00F300B9" w:rsidRDefault="001E0C95" w:rsidP="001E0C95">
            <w:pPr>
              <w:numPr>
                <w:ilvl w:val="0"/>
                <w:numId w:val="15"/>
              </w:numPr>
              <w:autoSpaceDE w:val="0"/>
              <w:autoSpaceDN w:val="0"/>
              <w:adjustRightInd w:val="0"/>
              <w:spacing w:after="0" w:line="240" w:lineRule="auto"/>
              <w:rPr>
                <w:rFonts w:cstheme="minorHAnsi"/>
                <w:i/>
                <w:color w:val="000000"/>
              </w:rPr>
            </w:pPr>
            <w:r w:rsidRPr="00F300B9">
              <w:rPr>
                <w:rFonts w:cstheme="minorHAnsi"/>
                <w:i/>
                <w:color w:val="000000"/>
              </w:rPr>
              <w:t xml:space="preserve">B. Incentivi per funzioni tecniche art. 113, comma 3, del decreto legislativo n. 50/2016 </w:t>
            </w:r>
          </w:p>
        </w:tc>
        <w:tc>
          <w:tcPr>
            <w:tcW w:w="5375" w:type="dxa"/>
          </w:tcPr>
          <w:p w14:paraId="70228C1E" w14:textId="77777777" w:rsidR="001E0C95" w:rsidRPr="00F300B9" w:rsidRDefault="001E0C95" w:rsidP="001E0C95">
            <w:pPr>
              <w:autoSpaceDE w:val="0"/>
              <w:autoSpaceDN w:val="0"/>
              <w:adjustRightInd w:val="0"/>
              <w:spacing w:after="0" w:line="240" w:lineRule="auto"/>
              <w:rPr>
                <w:rFonts w:cstheme="minorHAnsi"/>
                <w:i/>
                <w:color w:val="000000"/>
              </w:rPr>
            </w:pPr>
            <w:proofErr w:type="spellStart"/>
            <w:r w:rsidRPr="00F300B9">
              <w:rPr>
                <w:rFonts w:cstheme="minorHAnsi"/>
                <w:i/>
                <w:color w:val="000000"/>
              </w:rPr>
              <w:t>max</w:t>
            </w:r>
            <w:proofErr w:type="spellEnd"/>
            <w:r w:rsidRPr="00F300B9">
              <w:rPr>
                <w:rFonts w:cstheme="minorHAnsi"/>
                <w:i/>
                <w:color w:val="000000"/>
              </w:rPr>
              <w:t xml:space="preserve"> 1,60% di A al netto dell’IVA </w:t>
            </w:r>
          </w:p>
        </w:tc>
      </w:tr>
      <w:tr w:rsidR="001E0C95" w:rsidRPr="00F03031" w14:paraId="07794684" w14:textId="77777777" w:rsidTr="00F300B9">
        <w:trPr>
          <w:trHeight w:val="784"/>
        </w:trPr>
        <w:tc>
          <w:tcPr>
            <w:tcW w:w="4264" w:type="dxa"/>
          </w:tcPr>
          <w:p w14:paraId="3DB43583" w14:textId="77777777" w:rsidR="001E0C95" w:rsidRPr="00F300B9" w:rsidRDefault="001E0C95" w:rsidP="001E0C95">
            <w:pPr>
              <w:autoSpaceDE w:val="0"/>
              <w:autoSpaceDN w:val="0"/>
              <w:adjustRightInd w:val="0"/>
              <w:spacing w:after="0" w:line="240" w:lineRule="auto"/>
              <w:rPr>
                <w:rFonts w:cstheme="minorHAnsi"/>
                <w:i/>
                <w:color w:val="000000"/>
              </w:rPr>
            </w:pPr>
            <w:r w:rsidRPr="00F300B9">
              <w:rPr>
                <w:rFonts w:cstheme="minorHAnsi"/>
                <w:i/>
                <w:color w:val="000000"/>
              </w:rPr>
              <w:t xml:space="preserve">B.1 Contributo per le spese tecniche per incarichi esterni di progettazione, verifica, direzione lavori, coordinamento della sicurezza e collaudo (incarichi interni e esterni) e per eventuale reclutamento di personale ai sensi dell’art. 1, comma 1, DL n. 80/2021 </w:t>
            </w:r>
          </w:p>
        </w:tc>
        <w:tc>
          <w:tcPr>
            <w:tcW w:w="5375" w:type="dxa"/>
          </w:tcPr>
          <w:p w14:paraId="69C76FF0" w14:textId="77777777" w:rsidR="001E0C95" w:rsidRPr="00F300B9" w:rsidRDefault="001E0C95" w:rsidP="001E0C95">
            <w:pPr>
              <w:autoSpaceDE w:val="0"/>
              <w:autoSpaceDN w:val="0"/>
              <w:adjustRightInd w:val="0"/>
              <w:spacing w:after="0" w:line="240" w:lineRule="auto"/>
              <w:rPr>
                <w:rFonts w:cstheme="minorHAnsi"/>
                <w:i/>
                <w:color w:val="000000"/>
              </w:rPr>
            </w:pPr>
            <w:r w:rsidRPr="00F300B9">
              <w:rPr>
                <w:rFonts w:cstheme="minorHAnsi"/>
                <w:i/>
                <w:color w:val="000000"/>
              </w:rPr>
              <w:t xml:space="preserve">entro la % sul valore del progetto e il corrispondente limite massimale per la fascia finanziaria di progetto di riferimento prevista dalla Circolare MEF n. 4 del 18 gennaio 2022 </w:t>
            </w:r>
          </w:p>
        </w:tc>
      </w:tr>
      <w:tr w:rsidR="001E0C95" w:rsidRPr="00F03031" w14:paraId="423ADE90" w14:textId="77777777" w:rsidTr="00F300B9">
        <w:trPr>
          <w:trHeight w:val="110"/>
        </w:trPr>
        <w:tc>
          <w:tcPr>
            <w:tcW w:w="4264" w:type="dxa"/>
          </w:tcPr>
          <w:p w14:paraId="35E26511" w14:textId="77777777" w:rsidR="001E0C95" w:rsidRPr="00F300B9" w:rsidRDefault="001E0C95" w:rsidP="001E0C95">
            <w:pPr>
              <w:numPr>
                <w:ilvl w:val="0"/>
                <w:numId w:val="16"/>
              </w:numPr>
              <w:autoSpaceDE w:val="0"/>
              <w:autoSpaceDN w:val="0"/>
              <w:adjustRightInd w:val="0"/>
              <w:spacing w:after="0" w:line="240" w:lineRule="auto"/>
              <w:rPr>
                <w:rFonts w:cstheme="minorHAnsi"/>
                <w:i/>
                <w:color w:val="000000"/>
              </w:rPr>
            </w:pPr>
            <w:r w:rsidRPr="00F300B9">
              <w:rPr>
                <w:rFonts w:cstheme="minorHAnsi"/>
                <w:i/>
                <w:color w:val="000000"/>
              </w:rPr>
              <w:t xml:space="preserve">C. PUBBLICITÀ </w:t>
            </w:r>
          </w:p>
        </w:tc>
        <w:tc>
          <w:tcPr>
            <w:tcW w:w="5375" w:type="dxa"/>
          </w:tcPr>
          <w:p w14:paraId="1F9595D0" w14:textId="77777777" w:rsidR="001E0C95" w:rsidRPr="00F300B9" w:rsidRDefault="001E0C95" w:rsidP="001E0C95">
            <w:pPr>
              <w:autoSpaceDE w:val="0"/>
              <w:autoSpaceDN w:val="0"/>
              <w:adjustRightInd w:val="0"/>
              <w:spacing w:after="0" w:line="240" w:lineRule="auto"/>
              <w:rPr>
                <w:rFonts w:cstheme="minorHAnsi"/>
                <w:i/>
                <w:color w:val="000000"/>
              </w:rPr>
            </w:pPr>
            <w:proofErr w:type="spellStart"/>
            <w:r w:rsidRPr="00F300B9">
              <w:rPr>
                <w:rFonts w:cstheme="minorHAnsi"/>
                <w:i/>
                <w:color w:val="000000"/>
              </w:rPr>
              <w:t>max</w:t>
            </w:r>
            <w:proofErr w:type="spellEnd"/>
            <w:r w:rsidRPr="00F300B9">
              <w:rPr>
                <w:rFonts w:cstheme="minorHAnsi"/>
                <w:i/>
                <w:color w:val="000000"/>
              </w:rPr>
              <w:t xml:space="preserve"> 0,5% di A </w:t>
            </w:r>
          </w:p>
        </w:tc>
      </w:tr>
      <w:tr w:rsidR="001E0C95" w:rsidRPr="00F03031" w14:paraId="09B90A11" w14:textId="77777777" w:rsidTr="00F300B9">
        <w:trPr>
          <w:trHeight w:val="110"/>
        </w:trPr>
        <w:tc>
          <w:tcPr>
            <w:tcW w:w="4264" w:type="dxa"/>
          </w:tcPr>
          <w:p w14:paraId="1A01805F" w14:textId="77777777" w:rsidR="001E0C95" w:rsidRPr="00F300B9" w:rsidRDefault="001E0C95" w:rsidP="001E0C95">
            <w:pPr>
              <w:numPr>
                <w:ilvl w:val="0"/>
                <w:numId w:val="17"/>
              </w:numPr>
              <w:autoSpaceDE w:val="0"/>
              <w:autoSpaceDN w:val="0"/>
              <w:adjustRightInd w:val="0"/>
              <w:spacing w:after="0" w:line="240" w:lineRule="auto"/>
              <w:rPr>
                <w:rFonts w:cstheme="minorHAnsi"/>
                <w:i/>
                <w:color w:val="000000"/>
              </w:rPr>
            </w:pPr>
            <w:r w:rsidRPr="00F300B9">
              <w:rPr>
                <w:rFonts w:cstheme="minorHAnsi"/>
                <w:i/>
                <w:color w:val="000000"/>
              </w:rPr>
              <w:t xml:space="preserve">D. Imprevisti </w:t>
            </w:r>
          </w:p>
        </w:tc>
        <w:tc>
          <w:tcPr>
            <w:tcW w:w="5375" w:type="dxa"/>
          </w:tcPr>
          <w:p w14:paraId="5F4ACABA" w14:textId="77777777" w:rsidR="001E0C95" w:rsidRPr="00F300B9" w:rsidRDefault="001E0C95" w:rsidP="001E0C95">
            <w:pPr>
              <w:autoSpaceDE w:val="0"/>
              <w:autoSpaceDN w:val="0"/>
              <w:adjustRightInd w:val="0"/>
              <w:spacing w:after="0" w:line="240" w:lineRule="auto"/>
              <w:rPr>
                <w:rFonts w:cstheme="minorHAnsi"/>
                <w:i/>
                <w:color w:val="000000"/>
              </w:rPr>
            </w:pPr>
            <w:proofErr w:type="spellStart"/>
            <w:r w:rsidRPr="00F300B9">
              <w:rPr>
                <w:rFonts w:cstheme="minorHAnsi"/>
                <w:i/>
                <w:color w:val="000000"/>
              </w:rPr>
              <w:t>max</w:t>
            </w:r>
            <w:proofErr w:type="spellEnd"/>
            <w:r w:rsidRPr="00F300B9">
              <w:rPr>
                <w:rFonts w:cstheme="minorHAnsi"/>
                <w:i/>
                <w:color w:val="000000"/>
              </w:rPr>
              <w:t xml:space="preserve"> 5% di A </w:t>
            </w:r>
          </w:p>
        </w:tc>
      </w:tr>
      <w:tr w:rsidR="001E0C95" w:rsidRPr="00F03031" w14:paraId="25FA6885" w14:textId="77777777" w:rsidTr="00F300B9">
        <w:trPr>
          <w:trHeight w:val="110"/>
        </w:trPr>
        <w:tc>
          <w:tcPr>
            <w:tcW w:w="4264" w:type="dxa"/>
          </w:tcPr>
          <w:p w14:paraId="7C41538B" w14:textId="77777777" w:rsidR="001E0C95" w:rsidRPr="00F300B9" w:rsidRDefault="001E0C95" w:rsidP="001E0C95">
            <w:pPr>
              <w:numPr>
                <w:ilvl w:val="0"/>
                <w:numId w:val="18"/>
              </w:numPr>
              <w:autoSpaceDE w:val="0"/>
              <w:autoSpaceDN w:val="0"/>
              <w:adjustRightInd w:val="0"/>
              <w:spacing w:after="0" w:line="240" w:lineRule="auto"/>
              <w:rPr>
                <w:rFonts w:cstheme="minorHAnsi"/>
                <w:i/>
                <w:color w:val="000000"/>
              </w:rPr>
            </w:pPr>
            <w:r w:rsidRPr="00F300B9">
              <w:rPr>
                <w:rFonts w:cstheme="minorHAnsi"/>
                <w:i/>
                <w:color w:val="000000"/>
              </w:rPr>
              <w:t xml:space="preserve">E. ALTRE VOCI QE </w:t>
            </w:r>
          </w:p>
        </w:tc>
        <w:tc>
          <w:tcPr>
            <w:tcW w:w="5375" w:type="dxa"/>
          </w:tcPr>
          <w:p w14:paraId="679304A0" w14:textId="77777777" w:rsidR="001E0C95" w:rsidRPr="00F300B9" w:rsidRDefault="001E0C95" w:rsidP="001E0C95">
            <w:pPr>
              <w:autoSpaceDE w:val="0"/>
              <w:autoSpaceDN w:val="0"/>
              <w:adjustRightInd w:val="0"/>
              <w:spacing w:after="0" w:line="240" w:lineRule="auto"/>
              <w:rPr>
                <w:rFonts w:cstheme="minorHAnsi"/>
                <w:i/>
                <w:color w:val="000000"/>
              </w:rPr>
            </w:pPr>
            <w:proofErr w:type="spellStart"/>
            <w:r w:rsidRPr="00F300B9">
              <w:rPr>
                <w:rFonts w:cstheme="minorHAnsi"/>
                <w:i/>
                <w:color w:val="000000"/>
              </w:rPr>
              <w:t>max</w:t>
            </w:r>
            <w:proofErr w:type="spellEnd"/>
            <w:r w:rsidRPr="00F300B9">
              <w:rPr>
                <w:rFonts w:cstheme="minorHAnsi"/>
                <w:i/>
                <w:color w:val="000000"/>
              </w:rPr>
              <w:t xml:space="preserve"> 5% di A </w:t>
            </w:r>
          </w:p>
        </w:tc>
      </w:tr>
    </w:tbl>
    <w:p w14:paraId="0F3CABC7" w14:textId="77777777" w:rsidR="001E0C95" w:rsidRPr="00F03031" w:rsidRDefault="001E0C95" w:rsidP="00F300B9">
      <w:pPr>
        <w:jc w:val="both"/>
        <w:rPr>
          <w:rFonts w:cstheme="minorHAnsi"/>
        </w:rPr>
      </w:pPr>
    </w:p>
    <w:p w14:paraId="5B08B5D1" w14:textId="77777777" w:rsidR="001E0C95" w:rsidRDefault="001E0C95" w:rsidP="002457E6">
      <w:pPr>
        <w:ind w:left="360"/>
        <w:jc w:val="both"/>
        <w:rPr>
          <w:rFonts w:cstheme="minorHAnsi"/>
        </w:rPr>
      </w:pPr>
    </w:p>
    <w:p w14:paraId="38799AD7" w14:textId="77777777" w:rsidR="00963716" w:rsidRPr="00963716" w:rsidRDefault="00F300B9" w:rsidP="00E8196C">
      <w:pPr>
        <w:pStyle w:val="Titolo2c"/>
        <w:jc w:val="both"/>
        <w:rPr>
          <w:rFonts w:asciiTheme="minorHAnsi" w:hAnsiTheme="minorHAnsi" w:cstheme="minorHAnsi"/>
        </w:rPr>
      </w:pPr>
      <w:r>
        <w:rPr>
          <w:rFonts w:asciiTheme="minorHAnsi" w:hAnsiTheme="minorHAnsi" w:cstheme="minorHAnsi"/>
        </w:rPr>
        <w:lastRenderedPageBreak/>
        <w:t>INFORMAZIONI DIMENSIONALI E CALCOLO DEL COSTO PARAMETRICO</w:t>
      </w:r>
      <w:r w:rsidR="00E8196C">
        <w:rPr>
          <w:rFonts w:asciiTheme="minorHAnsi" w:hAnsiTheme="minorHAnsi" w:cstheme="minorHAnsi"/>
        </w:rPr>
        <w:t xml:space="preserve"> DELL’INTERVENTO</w:t>
      </w:r>
    </w:p>
    <w:p w14:paraId="46847A73" w14:textId="77777777" w:rsidR="009B684C" w:rsidRDefault="00F300B9" w:rsidP="00963716">
      <w:pPr>
        <w:jc w:val="both"/>
        <w:rPr>
          <w:rFonts w:cstheme="minorHAnsi"/>
        </w:rPr>
      </w:pPr>
      <w:r>
        <w:rPr>
          <w:rFonts w:cstheme="minorHAnsi"/>
        </w:rPr>
        <w:t xml:space="preserve">Indicazione dei </w:t>
      </w:r>
      <w:r w:rsidR="005F18F5">
        <w:rPr>
          <w:rFonts w:cstheme="minorHAnsi"/>
        </w:rPr>
        <w:t xml:space="preserve">seguenti </w:t>
      </w:r>
      <w:r>
        <w:rPr>
          <w:rFonts w:cstheme="minorHAnsi"/>
        </w:rPr>
        <w:t xml:space="preserve">dati dimensionali dell’edificio e </w:t>
      </w:r>
      <w:r w:rsidR="00963716" w:rsidRPr="00F03031">
        <w:rPr>
          <w:rFonts w:cstheme="minorHAnsi"/>
        </w:rPr>
        <w:t xml:space="preserve">del costo </w:t>
      </w:r>
      <w:r w:rsidR="009B684C">
        <w:rPr>
          <w:rFonts w:cstheme="minorHAnsi"/>
        </w:rPr>
        <w:t>al</w:t>
      </w:r>
      <w:r w:rsidR="00963716" w:rsidRPr="00F03031">
        <w:rPr>
          <w:rFonts w:cstheme="minorHAnsi"/>
        </w:rPr>
        <w:t xml:space="preserve"> mq</w:t>
      </w:r>
      <w:r w:rsidR="009B684C">
        <w:rPr>
          <w:rFonts w:cstheme="minorHAnsi"/>
        </w:rPr>
        <w:t xml:space="preserve"> dell’intervento proposto.</w:t>
      </w:r>
    </w:p>
    <w:p w14:paraId="630CA0AC" w14:textId="77777777" w:rsidR="005F18F5" w:rsidRDefault="009B684C" w:rsidP="00F300B9">
      <w:pPr>
        <w:jc w:val="both"/>
        <w:rPr>
          <w:rFonts w:cstheme="minorHAnsi"/>
        </w:rPr>
      </w:pPr>
      <w:r>
        <w:rPr>
          <w:rFonts w:cstheme="minorHAnsi"/>
        </w:rPr>
        <w:t>Il costo al mq è un valore parametrico che può essere</w:t>
      </w:r>
      <w:r w:rsidR="00F300B9">
        <w:rPr>
          <w:rFonts w:cstheme="minorHAnsi"/>
        </w:rPr>
        <w:t xml:space="preserve"> desunto</w:t>
      </w:r>
      <w:r w:rsidR="00963716" w:rsidRPr="00F03031">
        <w:rPr>
          <w:rFonts w:cstheme="minorHAnsi"/>
        </w:rPr>
        <w:t xml:space="preserve"> </w:t>
      </w:r>
      <w:r>
        <w:rPr>
          <w:rFonts w:cstheme="minorHAnsi"/>
        </w:rPr>
        <w:t>sulla base di</w:t>
      </w:r>
      <w:r w:rsidR="00963716" w:rsidRPr="00F03031">
        <w:rPr>
          <w:rFonts w:cstheme="minorHAnsi"/>
        </w:rPr>
        <w:t xml:space="preserve"> strutture analoghe </w:t>
      </w:r>
      <w:r>
        <w:rPr>
          <w:rFonts w:cstheme="minorHAnsi"/>
        </w:rPr>
        <w:t xml:space="preserve">già realizzate </w:t>
      </w:r>
      <w:r w:rsidR="00963716" w:rsidRPr="00F03031">
        <w:rPr>
          <w:rFonts w:cstheme="minorHAnsi"/>
        </w:rPr>
        <w:t>o ipotizzando la tipologia costruttiva con i relativi parametri economici applicati</w:t>
      </w:r>
      <w:r>
        <w:rPr>
          <w:rFonts w:cstheme="minorHAnsi"/>
        </w:rPr>
        <w:t>.</w:t>
      </w:r>
    </w:p>
    <w:tbl>
      <w:tblPr>
        <w:tblStyle w:val="Grigliatabella"/>
        <w:tblW w:w="0" w:type="auto"/>
        <w:tblLook w:val="04A0" w:firstRow="1" w:lastRow="0" w:firstColumn="1" w:lastColumn="0" w:noHBand="0" w:noVBand="1"/>
      </w:tblPr>
      <w:tblGrid>
        <w:gridCol w:w="4390"/>
        <w:gridCol w:w="1701"/>
      </w:tblGrid>
      <w:tr w:rsidR="009B684C" w14:paraId="3E9BA02C" w14:textId="77777777" w:rsidTr="00551052">
        <w:tc>
          <w:tcPr>
            <w:tcW w:w="4390" w:type="dxa"/>
          </w:tcPr>
          <w:p w14:paraId="59D6304E" w14:textId="77777777" w:rsidR="009B684C" w:rsidRDefault="00E8196C" w:rsidP="00E8196C">
            <w:pPr>
              <w:jc w:val="both"/>
              <w:rPr>
                <w:rFonts w:cstheme="minorHAnsi"/>
              </w:rPr>
            </w:pPr>
            <w:r>
              <w:rPr>
                <w:rFonts w:eastAsia="Times New Roman" w:cstheme="minorHAnsi"/>
                <w:b/>
                <w:bCs/>
                <w:color w:val="000000"/>
                <w:lang w:eastAsia="it-IT"/>
              </w:rPr>
              <w:t>Volumetria</w:t>
            </w:r>
            <w:r w:rsidR="009B684C" w:rsidRPr="00F03031">
              <w:rPr>
                <w:rFonts w:eastAsia="Times New Roman" w:cstheme="minorHAnsi"/>
                <w:b/>
                <w:bCs/>
                <w:color w:val="000000"/>
                <w:lang w:eastAsia="it-IT"/>
              </w:rPr>
              <w:t xml:space="preserve"> </w:t>
            </w:r>
            <w:r>
              <w:rPr>
                <w:rFonts w:eastAsia="Times New Roman" w:cstheme="minorHAnsi"/>
                <w:b/>
                <w:bCs/>
                <w:color w:val="000000"/>
                <w:lang w:eastAsia="it-IT"/>
              </w:rPr>
              <w:t>e</w:t>
            </w:r>
            <w:r w:rsidR="009B684C" w:rsidRPr="00F03031">
              <w:rPr>
                <w:rFonts w:eastAsia="Times New Roman" w:cstheme="minorHAnsi"/>
                <w:b/>
                <w:bCs/>
                <w:color w:val="000000"/>
                <w:lang w:eastAsia="it-IT"/>
              </w:rPr>
              <w:t>dificio</w:t>
            </w:r>
            <w:r>
              <w:rPr>
                <w:rFonts w:eastAsia="Times New Roman" w:cstheme="minorHAnsi"/>
                <w:b/>
                <w:bCs/>
                <w:color w:val="000000"/>
                <w:lang w:eastAsia="it-IT"/>
              </w:rPr>
              <w:t xml:space="preserve"> (mc) </w:t>
            </w:r>
          </w:p>
        </w:tc>
        <w:tc>
          <w:tcPr>
            <w:tcW w:w="1701" w:type="dxa"/>
          </w:tcPr>
          <w:p w14:paraId="16DEB4AB" w14:textId="77777777" w:rsidR="009B684C" w:rsidRDefault="009B684C" w:rsidP="00F300B9">
            <w:pPr>
              <w:jc w:val="both"/>
              <w:rPr>
                <w:rFonts w:cstheme="minorHAnsi"/>
              </w:rPr>
            </w:pPr>
          </w:p>
        </w:tc>
      </w:tr>
      <w:tr w:rsidR="009B684C" w14:paraId="37FA56F3" w14:textId="77777777" w:rsidTr="00551052">
        <w:tc>
          <w:tcPr>
            <w:tcW w:w="4390" w:type="dxa"/>
          </w:tcPr>
          <w:p w14:paraId="48A70B72" w14:textId="77777777" w:rsidR="009B684C" w:rsidRDefault="00E8196C" w:rsidP="001F1A84">
            <w:pPr>
              <w:jc w:val="both"/>
              <w:rPr>
                <w:rFonts w:cstheme="minorHAnsi"/>
              </w:rPr>
            </w:pPr>
            <w:r>
              <w:rPr>
                <w:rFonts w:eastAsia="Times New Roman" w:cstheme="minorHAnsi"/>
                <w:b/>
                <w:bCs/>
                <w:color w:val="000000"/>
                <w:lang w:eastAsia="it-IT"/>
              </w:rPr>
              <w:t>S</w:t>
            </w:r>
            <w:r w:rsidR="009B684C" w:rsidRPr="00F03031">
              <w:rPr>
                <w:rFonts w:eastAsia="Times New Roman" w:cstheme="minorHAnsi"/>
                <w:b/>
                <w:bCs/>
                <w:color w:val="000000"/>
                <w:lang w:eastAsia="it-IT"/>
              </w:rPr>
              <w:t>uperficie lorda oggetto di intervento</w:t>
            </w:r>
            <w:r>
              <w:rPr>
                <w:rFonts w:eastAsia="Times New Roman" w:cstheme="minorHAnsi"/>
                <w:b/>
                <w:bCs/>
                <w:color w:val="000000"/>
                <w:lang w:eastAsia="it-IT"/>
              </w:rPr>
              <w:t xml:space="preserve"> (m</w:t>
            </w:r>
            <w:r w:rsidRPr="00F03031">
              <w:rPr>
                <w:rFonts w:eastAsia="Times New Roman" w:cstheme="minorHAnsi"/>
                <w:b/>
                <w:bCs/>
                <w:color w:val="000000"/>
                <w:lang w:eastAsia="it-IT"/>
              </w:rPr>
              <w:t>q</w:t>
            </w:r>
            <w:r>
              <w:rPr>
                <w:rFonts w:eastAsia="Times New Roman" w:cstheme="minorHAnsi"/>
                <w:b/>
                <w:bCs/>
                <w:color w:val="000000"/>
                <w:lang w:eastAsia="it-IT"/>
              </w:rPr>
              <w:t>)</w:t>
            </w:r>
          </w:p>
        </w:tc>
        <w:tc>
          <w:tcPr>
            <w:tcW w:w="1701" w:type="dxa"/>
          </w:tcPr>
          <w:p w14:paraId="0AD9C6F4" w14:textId="77777777" w:rsidR="009B684C" w:rsidRDefault="009B684C" w:rsidP="00F300B9">
            <w:pPr>
              <w:jc w:val="both"/>
              <w:rPr>
                <w:rFonts w:cstheme="minorHAnsi"/>
              </w:rPr>
            </w:pPr>
          </w:p>
        </w:tc>
      </w:tr>
      <w:tr w:rsidR="00333E04" w14:paraId="2D509D1B" w14:textId="77777777" w:rsidTr="00551052">
        <w:tc>
          <w:tcPr>
            <w:tcW w:w="4390" w:type="dxa"/>
          </w:tcPr>
          <w:p w14:paraId="475F53DE" w14:textId="6374728F" w:rsidR="00333E04" w:rsidRPr="00551052" w:rsidRDefault="00551052" w:rsidP="00551052">
            <w:pPr>
              <w:rPr>
                <w:rFonts w:eastAsia="Times New Roman" w:cstheme="minorHAnsi"/>
                <w:b/>
                <w:bCs/>
                <w:lang w:eastAsia="it-IT"/>
              </w:rPr>
            </w:pPr>
            <w:r w:rsidRPr="00551052">
              <w:rPr>
                <w:rFonts w:cstheme="minorHAnsi"/>
                <w:b/>
              </w:rPr>
              <w:t>Superficie teorica dell’intervento sulla base del</w:t>
            </w:r>
            <w:r>
              <w:rPr>
                <w:rFonts w:cstheme="minorHAnsi"/>
                <w:b/>
              </w:rPr>
              <w:t xml:space="preserve"> dimensionamento secondo il</w:t>
            </w:r>
            <w:r w:rsidRPr="00551052">
              <w:rPr>
                <w:rFonts w:cstheme="minorHAnsi"/>
                <w:b/>
              </w:rPr>
              <w:t xml:space="preserve"> DM 1975</w:t>
            </w:r>
          </w:p>
        </w:tc>
        <w:tc>
          <w:tcPr>
            <w:tcW w:w="1701" w:type="dxa"/>
          </w:tcPr>
          <w:p w14:paraId="2F215898" w14:textId="77777777" w:rsidR="00333E04" w:rsidRDefault="00333E04" w:rsidP="00F300B9">
            <w:pPr>
              <w:jc w:val="both"/>
              <w:rPr>
                <w:rFonts w:cstheme="minorHAnsi"/>
              </w:rPr>
            </w:pPr>
          </w:p>
        </w:tc>
      </w:tr>
      <w:tr w:rsidR="009B684C" w14:paraId="2591DC0D" w14:textId="77777777" w:rsidTr="00551052">
        <w:tc>
          <w:tcPr>
            <w:tcW w:w="4390" w:type="dxa"/>
          </w:tcPr>
          <w:p w14:paraId="5A7FA4A2" w14:textId="77777777" w:rsidR="009B684C" w:rsidRDefault="005F18F5" w:rsidP="00F300B9">
            <w:pPr>
              <w:jc w:val="both"/>
              <w:rPr>
                <w:rFonts w:cstheme="minorHAnsi"/>
              </w:rPr>
            </w:pPr>
            <w:r>
              <w:rPr>
                <w:rFonts w:eastAsia="Times New Roman" w:cstheme="minorHAnsi"/>
                <w:b/>
                <w:bCs/>
                <w:color w:val="000000"/>
                <w:lang w:eastAsia="it-IT"/>
              </w:rPr>
              <w:t>Costo /</w:t>
            </w:r>
            <w:r w:rsidR="009B684C" w:rsidRPr="00F03031">
              <w:rPr>
                <w:rFonts w:eastAsia="Times New Roman" w:cstheme="minorHAnsi"/>
                <w:b/>
                <w:bCs/>
                <w:color w:val="000000"/>
                <w:lang w:eastAsia="it-IT"/>
              </w:rPr>
              <w:t xml:space="preserve"> mq</w:t>
            </w:r>
          </w:p>
        </w:tc>
        <w:tc>
          <w:tcPr>
            <w:tcW w:w="1701" w:type="dxa"/>
          </w:tcPr>
          <w:p w14:paraId="4B1F511A" w14:textId="77777777" w:rsidR="009B684C" w:rsidRDefault="009B684C" w:rsidP="00F300B9">
            <w:pPr>
              <w:jc w:val="both"/>
              <w:rPr>
                <w:rFonts w:cstheme="minorHAnsi"/>
              </w:rPr>
            </w:pPr>
          </w:p>
        </w:tc>
      </w:tr>
    </w:tbl>
    <w:p w14:paraId="31DCE4EB" w14:textId="77777777" w:rsidR="002457E6" w:rsidRPr="005F18F5" w:rsidRDefault="00767A73" w:rsidP="00767A73">
      <w:pPr>
        <w:pStyle w:val="Titolo1b"/>
        <w:numPr>
          <w:ilvl w:val="0"/>
          <w:numId w:val="10"/>
        </w:numPr>
        <w:rPr>
          <w:rFonts w:asciiTheme="minorHAnsi" w:hAnsiTheme="minorHAnsi" w:cstheme="minorHAnsi"/>
          <w:b/>
        </w:rPr>
      </w:pPr>
      <w:bookmarkStart w:id="5" w:name="_Toc94693703"/>
      <w:r w:rsidRPr="005F18F5">
        <w:rPr>
          <w:rFonts w:asciiTheme="minorHAnsi" w:hAnsiTheme="minorHAnsi" w:cstheme="minorHAnsi"/>
          <w:b/>
        </w:rPr>
        <w:t>QUADRO FINANZIARIO</w:t>
      </w:r>
      <w:bookmarkEnd w:id="5"/>
    </w:p>
    <w:p w14:paraId="1F3B1409" w14:textId="77777777" w:rsidR="002457E6" w:rsidRPr="00F03031" w:rsidRDefault="002457E6" w:rsidP="002457E6">
      <w:pPr>
        <w:rPr>
          <w:rFonts w:cstheme="minorHAnsi"/>
        </w:rPr>
      </w:pPr>
    </w:p>
    <w:tbl>
      <w:tblPr>
        <w:tblStyle w:val="Grigliatabella"/>
        <w:tblW w:w="6096" w:type="dxa"/>
        <w:tblInd w:w="-5" w:type="dxa"/>
        <w:tblLook w:val="04A0" w:firstRow="1" w:lastRow="0" w:firstColumn="1" w:lastColumn="0" w:noHBand="0" w:noVBand="1"/>
      </w:tblPr>
      <w:tblGrid>
        <w:gridCol w:w="3969"/>
        <w:gridCol w:w="2127"/>
      </w:tblGrid>
      <w:tr w:rsidR="002457E6" w:rsidRPr="00F03031" w14:paraId="018F2036" w14:textId="77777777" w:rsidTr="00FE0F0A">
        <w:trPr>
          <w:trHeight w:val="280"/>
        </w:trPr>
        <w:tc>
          <w:tcPr>
            <w:tcW w:w="3969" w:type="dxa"/>
          </w:tcPr>
          <w:p w14:paraId="591FFF2F" w14:textId="77777777" w:rsidR="002457E6" w:rsidRPr="00EF659C" w:rsidRDefault="002457E6" w:rsidP="00EF659C">
            <w:pPr>
              <w:autoSpaceDE w:val="0"/>
              <w:autoSpaceDN w:val="0"/>
              <w:adjustRightInd w:val="0"/>
              <w:jc w:val="center"/>
              <w:rPr>
                <w:rFonts w:cstheme="minorHAnsi"/>
                <w:b/>
                <w:bCs/>
                <w:color w:val="000000"/>
              </w:rPr>
            </w:pPr>
            <w:r w:rsidRPr="00EF659C">
              <w:rPr>
                <w:rFonts w:cstheme="minorHAnsi"/>
                <w:b/>
                <w:bCs/>
                <w:color w:val="000000"/>
              </w:rPr>
              <w:t>FONTE</w:t>
            </w:r>
          </w:p>
        </w:tc>
        <w:tc>
          <w:tcPr>
            <w:tcW w:w="2127" w:type="dxa"/>
          </w:tcPr>
          <w:p w14:paraId="7E5A9BD0" w14:textId="77777777" w:rsidR="002457E6" w:rsidRPr="00EF659C" w:rsidRDefault="002457E6" w:rsidP="00EF659C">
            <w:pPr>
              <w:autoSpaceDE w:val="0"/>
              <w:autoSpaceDN w:val="0"/>
              <w:adjustRightInd w:val="0"/>
              <w:jc w:val="center"/>
              <w:rPr>
                <w:rFonts w:cstheme="minorHAnsi"/>
                <w:b/>
                <w:bCs/>
                <w:color w:val="000000"/>
              </w:rPr>
            </w:pPr>
            <w:r w:rsidRPr="00EF659C">
              <w:rPr>
                <w:rFonts w:cstheme="minorHAnsi"/>
                <w:b/>
                <w:bCs/>
                <w:color w:val="000000"/>
              </w:rPr>
              <w:t>IMPORTO</w:t>
            </w:r>
          </w:p>
        </w:tc>
      </w:tr>
      <w:tr w:rsidR="002457E6" w:rsidRPr="00F03031" w14:paraId="65673DB0" w14:textId="77777777" w:rsidTr="00FE0F0A">
        <w:trPr>
          <w:trHeight w:val="265"/>
        </w:trPr>
        <w:tc>
          <w:tcPr>
            <w:tcW w:w="3969" w:type="dxa"/>
          </w:tcPr>
          <w:p w14:paraId="19090CE7" w14:textId="77777777" w:rsidR="002457E6" w:rsidRPr="00F03031" w:rsidRDefault="002457E6" w:rsidP="0062617F">
            <w:pPr>
              <w:jc w:val="both"/>
              <w:rPr>
                <w:rFonts w:cstheme="minorHAnsi"/>
              </w:rPr>
            </w:pPr>
            <w:r w:rsidRPr="00EF659C">
              <w:rPr>
                <w:rFonts w:cstheme="minorHAnsi"/>
              </w:rPr>
              <w:t>Risorse comunitarie PNRR/ DM 253/2021</w:t>
            </w:r>
          </w:p>
        </w:tc>
        <w:tc>
          <w:tcPr>
            <w:tcW w:w="2127" w:type="dxa"/>
          </w:tcPr>
          <w:p w14:paraId="562C75D1" w14:textId="77777777" w:rsidR="002457E6" w:rsidRPr="00F03031" w:rsidRDefault="002457E6" w:rsidP="0062617F">
            <w:pPr>
              <w:jc w:val="both"/>
              <w:rPr>
                <w:rFonts w:cstheme="minorHAnsi"/>
              </w:rPr>
            </w:pPr>
          </w:p>
        </w:tc>
      </w:tr>
      <w:tr w:rsidR="002457E6" w:rsidRPr="00F03031" w14:paraId="2EE39543" w14:textId="77777777" w:rsidTr="00FE0F0A">
        <w:trPr>
          <w:trHeight w:val="545"/>
        </w:trPr>
        <w:tc>
          <w:tcPr>
            <w:tcW w:w="3969" w:type="dxa"/>
          </w:tcPr>
          <w:p w14:paraId="74761B29" w14:textId="77777777" w:rsidR="002457E6" w:rsidRPr="00F03031" w:rsidRDefault="002457E6" w:rsidP="002457E6">
            <w:pPr>
              <w:jc w:val="both"/>
              <w:rPr>
                <w:rFonts w:cstheme="minorHAnsi"/>
              </w:rPr>
            </w:pPr>
            <w:r w:rsidRPr="00F03031">
              <w:rPr>
                <w:rFonts w:cstheme="minorHAnsi"/>
              </w:rPr>
              <w:t>Eventuali risorse comunali o altre risorse (specificare)</w:t>
            </w:r>
          </w:p>
        </w:tc>
        <w:tc>
          <w:tcPr>
            <w:tcW w:w="2127" w:type="dxa"/>
          </w:tcPr>
          <w:p w14:paraId="664355AD" w14:textId="77777777" w:rsidR="002457E6" w:rsidRPr="00F03031" w:rsidRDefault="002457E6" w:rsidP="0062617F">
            <w:pPr>
              <w:jc w:val="both"/>
              <w:rPr>
                <w:rFonts w:cstheme="minorHAnsi"/>
              </w:rPr>
            </w:pPr>
          </w:p>
        </w:tc>
      </w:tr>
      <w:tr w:rsidR="002457E6" w:rsidRPr="00F03031" w14:paraId="20071988" w14:textId="77777777" w:rsidTr="00FE0F0A">
        <w:trPr>
          <w:trHeight w:val="280"/>
        </w:trPr>
        <w:tc>
          <w:tcPr>
            <w:tcW w:w="3969" w:type="dxa"/>
          </w:tcPr>
          <w:p w14:paraId="627E84B6" w14:textId="77777777" w:rsidR="002457E6" w:rsidRPr="00EF659C" w:rsidRDefault="002457E6" w:rsidP="00EF659C">
            <w:pPr>
              <w:jc w:val="both"/>
              <w:rPr>
                <w:rFonts w:cstheme="minorHAnsi"/>
                <w:b/>
                <w:bCs/>
                <w:iCs/>
              </w:rPr>
            </w:pPr>
            <w:r w:rsidRPr="00EF659C">
              <w:rPr>
                <w:rFonts w:cstheme="minorHAnsi"/>
                <w:b/>
              </w:rPr>
              <w:t>TOTALE</w:t>
            </w:r>
          </w:p>
        </w:tc>
        <w:tc>
          <w:tcPr>
            <w:tcW w:w="2127" w:type="dxa"/>
          </w:tcPr>
          <w:p w14:paraId="1A965116" w14:textId="77777777" w:rsidR="002457E6" w:rsidRPr="00F03031" w:rsidRDefault="002457E6" w:rsidP="0062617F">
            <w:pPr>
              <w:jc w:val="both"/>
              <w:rPr>
                <w:rFonts w:cstheme="minorHAnsi"/>
                <w:b/>
                <w:bCs/>
                <w:i/>
                <w:iCs/>
              </w:rPr>
            </w:pPr>
          </w:p>
        </w:tc>
      </w:tr>
    </w:tbl>
    <w:p w14:paraId="7DF4E37C" w14:textId="77777777" w:rsidR="002457E6" w:rsidRPr="00F03031" w:rsidRDefault="002457E6" w:rsidP="002457E6">
      <w:pPr>
        <w:ind w:left="360"/>
        <w:jc w:val="both"/>
        <w:rPr>
          <w:rFonts w:cstheme="minorHAnsi"/>
        </w:rPr>
      </w:pPr>
    </w:p>
    <w:p w14:paraId="1F5A353A" w14:textId="77777777" w:rsidR="00EF659C" w:rsidRPr="00EF659C" w:rsidRDefault="00EF659C" w:rsidP="00EF659C">
      <w:pPr>
        <w:jc w:val="both"/>
        <w:rPr>
          <w:rFonts w:cstheme="minorHAnsi"/>
          <w:u w:val="single"/>
        </w:rPr>
      </w:pPr>
      <w:r>
        <w:rPr>
          <w:rFonts w:cstheme="minorHAnsi"/>
        </w:rPr>
        <w:t>Nel caso di eventuali risorse aggiuntive, s</w:t>
      </w:r>
      <w:r w:rsidR="002457E6" w:rsidRPr="00F03031">
        <w:rPr>
          <w:rFonts w:cstheme="minorHAnsi"/>
        </w:rPr>
        <w:t xml:space="preserve">pecificare la natura delle fonti </w:t>
      </w:r>
      <w:r>
        <w:rPr>
          <w:rFonts w:cstheme="minorHAnsi"/>
        </w:rPr>
        <w:t xml:space="preserve">di finanziamento e </w:t>
      </w:r>
      <w:r w:rsidR="001E0C95" w:rsidRPr="00EF659C">
        <w:rPr>
          <w:rFonts w:cstheme="minorHAnsi"/>
          <w:u w:val="single"/>
        </w:rPr>
        <w:t>attestare</w:t>
      </w:r>
      <w:r>
        <w:rPr>
          <w:rFonts w:cstheme="minorHAnsi"/>
          <w:u w:val="single"/>
        </w:rPr>
        <w:t>, allegando apposita dichiarazione</w:t>
      </w:r>
      <w:r w:rsidRPr="00EF659C">
        <w:rPr>
          <w:rFonts w:cstheme="minorHAnsi"/>
          <w:u w:val="single"/>
        </w:rPr>
        <w:t>:</w:t>
      </w:r>
    </w:p>
    <w:p w14:paraId="2B4ECDDC" w14:textId="77777777" w:rsidR="001E0C95" w:rsidRPr="00F03031" w:rsidRDefault="00EF659C" w:rsidP="00EF659C">
      <w:pPr>
        <w:jc w:val="both"/>
        <w:rPr>
          <w:rFonts w:cstheme="minorHAnsi"/>
        </w:rPr>
      </w:pPr>
      <w:r>
        <w:rPr>
          <w:rFonts w:cstheme="minorHAnsi"/>
        </w:rPr>
        <w:t xml:space="preserve">- il </w:t>
      </w:r>
      <w:r w:rsidR="001E0C95" w:rsidRPr="00F03031">
        <w:rPr>
          <w:rFonts w:cstheme="minorHAnsi"/>
        </w:rPr>
        <w:t>rispetto della circolare MEF n. 33 del 31 dicembre 2</w:t>
      </w:r>
      <w:r>
        <w:rPr>
          <w:rFonts w:cstheme="minorHAnsi"/>
        </w:rPr>
        <w:t>021 sul cumulo dei finanziamenti (</w:t>
      </w:r>
      <w:hyperlink r:id="rId10" w:history="1">
        <w:r w:rsidR="001E0C95" w:rsidRPr="00F03031">
          <w:rPr>
            <w:rStyle w:val="Collegamentoipertestuale"/>
            <w:rFonts w:cstheme="minorHAnsi"/>
          </w:rPr>
          <w:t>https://www.rgs.mef.gov.it/_Documenti/VERSIONE-I/CIRCOLARI/2021/33/Circolare-del-31-dicembre-2021-n-33.pdf</w:t>
        </w:r>
      </w:hyperlink>
      <w:r>
        <w:rPr>
          <w:rFonts w:cstheme="minorHAnsi"/>
        </w:rPr>
        <w:t>);</w:t>
      </w:r>
    </w:p>
    <w:p w14:paraId="16D3FB6C" w14:textId="77777777" w:rsidR="001E0C95" w:rsidRPr="00F03031" w:rsidRDefault="00EF659C" w:rsidP="00EF659C">
      <w:pPr>
        <w:jc w:val="both"/>
        <w:rPr>
          <w:rFonts w:cstheme="minorHAnsi"/>
        </w:rPr>
      </w:pPr>
      <w:r>
        <w:rPr>
          <w:rFonts w:cstheme="minorHAnsi"/>
        </w:rPr>
        <w:t>-</w:t>
      </w:r>
      <w:r w:rsidR="006610EE" w:rsidRPr="00F03031">
        <w:rPr>
          <w:rFonts w:cstheme="minorHAnsi"/>
        </w:rPr>
        <w:t xml:space="preserve"> l’impegno a</w:t>
      </w:r>
      <w:r>
        <w:rPr>
          <w:rFonts w:cstheme="minorHAnsi"/>
        </w:rPr>
        <w:t>lla predisposizione di progettazione e contabilità separate.</w:t>
      </w:r>
    </w:p>
    <w:p w14:paraId="44FB30F8" w14:textId="77777777" w:rsidR="002457E6" w:rsidRPr="00F03031" w:rsidRDefault="006610EE">
      <w:pPr>
        <w:rPr>
          <w:rFonts w:cstheme="minorHAnsi"/>
        </w:rPr>
      </w:pPr>
      <w:r w:rsidRPr="00F03031">
        <w:rPr>
          <w:rFonts w:cstheme="minorHAnsi"/>
        </w:rPr>
        <w:br w:type="page"/>
      </w:r>
    </w:p>
    <w:p w14:paraId="53805E63" w14:textId="77777777" w:rsidR="00767A73" w:rsidRPr="00E8196C" w:rsidRDefault="00E8196C" w:rsidP="00767A73">
      <w:pPr>
        <w:pStyle w:val="Titolo1b"/>
        <w:numPr>
          <w:ilvl w:val="0"/>
          <w:numId w:val="10"/>
        </w:numPr>
        <w:rPr>
          <w:rFonts w:asciiTheme="minorHAnsi" w:hAnsiTheme="minorHAnsi" w:cstheme="minorHAnsi"/>
          <w:b/>
        </w:rPr>
      </w:pPr>
      <w:bookmarkStart w:id="6" w:name="_Toc94693704"/>
      <w:r>
        <w:rPr>
          <w:rFonts w:asciiTheme="minorHAnsi" w:hAnsiTheme="minorHAnsi" w:cstheme="minorHAnsi"/>
          <w:b/>
        </w:rPr>
        <w:lastRenderedPageBreak/>
        <w:t>CRONOPROGRAMMA</w:t>
      </w:r>
      <w:bookmarkEnd w:id="6"/>
    </w:p>
    <w:p w14:paraId="1DA6542E" w14:textId="77777777" w:rsidR="00767A73" w:rsidRPr="00F03031" w:rsidRDefault="00767A73" w:rsidP="004124B2">
      <w:pPr>
        <w:rPr>
          <w:rFonts w:cstheme="minorHAnsi"/>
        </w:rPr>
      </w:pPr>
    </w:p>
    <w:p w14:paraId="0B9ED2AA" w14:textId="77777777" w:rsidR="00E8196C" w:rsidRDefault="00E8196C" w:rsidP="00E8196C">
      <w:r w:rsidRPr="008B43A6">
        <w:t xml:space="preserve">Le </w:t>
      </w:r>
      <w:r w:rsidRPr="008B43A6">
        <w:rPr>
          <w:u w:val="single"/>
        </w:rPr>
        <w:t>tempistiche da rispettare</w:t>
      </w:r>
      <w:r w:rsidRPr="008B43A6">
        <w:t xml:space="preserve"> </w:t>
      </w:r>
      <w:r w:rsidRPr="12443E2D">
        <w:t>sono le seguenti, pena lo scorrimento della graduatoria:</w:t>
      </w:r>
    </w:p>
    <w:tbl>
      <w:tblPr>
        <w:tblW w:w="0" w:type="auto"/>
        <w:jc w:val="cente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CellMar>
          <w:left w:w="69" w:type="dxa"/>
          <w:right w:w="69" w:type="dxa"/>
        </w:tblCellMar>
        <w:tblLook w:val="04A0" w:firstRow="1" w:lastRow="0" w:firstColumn="1" w:lastColumn="0" w:noHBand="0" w:noVBand="1"/>
      </w:tblPr>
      <w:tblGrid>
        <w:gridCol w:w="2407"/>
        <w:gridCol w:w="2693"/>
        <w:gridCol w:w="3983"/>
      </w:tblGrid>
      <w:tr w:rsidR="004124B2" w:rsidRPr="00F03031" w14:paraId="35AFF403" w14:textId="77777777" w:rsidTr="00E8196C">
        <w:trPr>
          <w:trHeight w:val="416"/>
          <w:jc w:val="center"/>
        </w:trPr>
        <w:tc>
          <w:tcPr>
            <w:tcW w:w="2407"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5D6204BF" w14:textId="77777777" w:rsidR="004124B2" w:rsidRPr="00F03031" w:rsidRDefault="004124B2">
            <w:pPr>
              <w:autoSpaceDE w:val="0"/>
              <w:autoSpaceDN w:val="0"/>
              <w:adjustRightInd w:val="0"/>
              <w:spacing w:after="0" w:line="264" w:lineRule="auto"/>
              <w:jc w:val="center"/>
              <w:rPr>
                <w:rFonts w:cstheme="minorHAnsi"/>
                <w:color w:val="000000"/>
                <w:sz w:val="20"/>
                <w:szCs w:val="20"/>
              </w:rPr>
            </w:pPr>
            <w:r w:rsidRPr="00F03031">
              <w:rPr>
                <w:rFonts w:cstheme="minorHAnsi"/>
                <w:color w:val="000000"/>
                <w:sz w:val="20"/>
                <w:szCs w:val="20"/>
              </w:rPr>
              <w:t>Progettazione definitiva</w:t>
            </w:r>
          </w:p>
        </w:tc>
        <w:tc>
          <w:tcPr>
            <w:tcW w:w="269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5896AD14" w14:textId="77777777" w:rsidR="004124B2" w:rsidRPr="00F03031" w:rsidRDefault="004124B2">
            <w:pPr>
              <w:autoSpaceDE w:val="0"/>
              <w:autoSpaceDN w:val="0"/>
              <w:adjustRightInd w:val="0"/>
              <w:spacing w:after="0" w:line="264" w:lineRule="auto"/>
              <w:jc w:val="center"/>
              <w:rPr>
                <w:rFonts w:cstheme="minorHAnsi"/>
                <w:color w:val="000000"/>
                <w:sz w:val="20"/>
                <w:szCs w:val="20"/>
              </w:rPr>
            </w:pPr>
            <w:r w:rsidRPr="00F03031">
              <w:rPr>
                <w:rFonts w:cstheme="minorHAnsi"/>
                <w:color w:val="000000"/>
                <w:sz w:val="20"/>
                <w:szCs w:val="20"/>
              </w:rPr>
              <w:t>Entro il 31 agosto 2022</w:t>
            </w:r>
          </w:p>
        </w:tc>
        <w:tc>
          <w:tcPr>
            <w:tcW w:w="398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1AB04917" w14:textId="77777777" w:rsidR="004124B2" w:rsidRPr="00F03031" w:rsidRDefault="004124B2">
            <w:pPr>
              <w:autoSpaceDE w:val="0"/>
              <w:autoSpaceDN w:val="0"/>
              <w:adjustRightInd w:val="0"/>
              <w:spacing w:after="0" w:line="264" w:lineRule="auto"/>
              <w:jc w:val="center"/>
              <w:rPr>
                <w:rFonts w:cstheme="minorHAnsi"/>
                <w:color w:val="000000"/>
                <w:sz w:val="20"/>
                <w:szCs w:val="20"/>
              </w:rPr>
            </w:pPr>
            <w:r w:rsidRPr="00F03031">
              <w:rPr>
                <w:rFonts w:cstheme="minorHAnsi"/>
                <w:color w:val="000000"/>
                <w:sz w:val="20"/>
                <w:szCs w:val="20"/>
              </w:rPr>
              <w:t>Provvedimento di approvazione del progetto definitivo con verbale di verifica e validazione, previa acquisizione dei pareri previsti</w:t>
            </w:r>
          </w:p>
        </w:tc>
      </w:tr>
      <w:tr w:rsidR="004124B2" w:rsidRPr="00F03031" w14:paraId="5CC41CF1" w14:textId="77777777" w:rsidTr="00E8196C">
        <w:trPr>
          <w:trHeight w:val="243"/>
          <w:jc w:val="center"/>
        </w:trPr>
        <w:tc>
          <w:tcPr>
            <w:tcW w:w="2407"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7C4DCA1C" w14:textId="77777777" w:rsidR="004124B2" w:rsidRPr="00F03031" w:rsidRDefault="004124B2">
            <w:pPr>
              <w:autoSpaceDE w:val="0"/>
              <w:autoSpaceDN w:val="0"/>
              <w:adjustRightInd w:val="0"/>
              <w:spacing w:after="0" w:line="264" w:lineRule="auto"/>
              <w:jc w:val="center"/>
              <w:rPr>
                <w:rFonts w:cstheme="minorHAnsi"/>
                <w:color w:val="000000"/>
                <w:sz w:val="20"/>
                <w:szCs w:val="20"/>
              </w:rPr>
            </w:pPr>
            <w:r w:rsidRPr="00F03031">
              <w:rPr>
                <w:rFonts w:cstheme="minorHAnsi"/>
                <w:color w:val="000000"/>
                <w:sz w:val="20"/>
                <w:szCs w:val="20"/>
              </w:rPr>
              <w:t>Progettazione esecutiva</w:t>
            </w:r>
          </w:p>
        </w:tc>
        <w:tc>
          <w:tcPr>
            <w:tcW w:w="269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2E308D8F" w14:textId="77777777" w:rsidR="004124B2" w:rsidRPr="00F03031" w:rsidRDefault="004124B2">
            <w:pPr>
              <w:autoSpaceDE w:val="0"/>
              <w:autoSpaceDN w:val="0"/>
              <w:adjustRightInd w:val="0"/>
              <w:spacing w:after="0" w:line="264" w:lineRule="auto"/>
              <w:jc w:val="center"/>
              <w:rPr>
                <w:rFonts w:cstheme="minorHAnsi"/>
                <w:color w:val="000000"/>
                <w:sz w:val="20"/>
                <w:szCs w:val="20"/>
              </w:rPr>
            </w:pPr>
            <w:r w:rsidRPr="00F03031">
              <w:rPr>
                <w:rFonts w:cstheme="minorHAnsi"/>
                <w:color w:val="000000"/>
                <w:sz w:val="20"/>
                <w:szCs w:val="20"/>
              </w:rPr>
              <w:t>Entro il 31 dicembre 2022</w:t>
            </w:r>
          </w:p>
        </w:tc>
        <w:tc>
          <w:tcPr>
            <w:tcW w:w="398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4BC4CD47" w14:textId="77777777" w:rsidR="004124B2" w:rsidRPr="00F03031" w:rsidRDefault="004124B2">
            <w:pPr>
              <w:autoSpaceDE w:val="0"/>
              <w:autoSpaceDN w:val="0"/>
              <w:adjustRightInd w:val="0"/>
              <w:spacing w:after="0" w:line="264" w:lineRule="auto"/>
              <w:jc w:val="center"/>
              <w:rPr>
                <w:rFonts w:cstheme="minorHAnsi"/>
                <w:color w:val="000000"/>
                <w:sz w:val="20"/>
                <w:szCs w:val="20"/>
              </w:rPr>
            </w:pPr>
            <w:r w:rsidRPr="00F03031">
              <w:rPr>
                <w:rFonts w:cstheme="minorHAnsi"/>
                <w:color w:val="000000"/>
                <w:sz w:val="20"/>
                <w:szCs w:val="20"/>
              </w:rPr>
              <w:t>Provvedimento di approvazione del progetto esecutivo con verbale di verifica e validazione</w:t>
            </w:r>
          </w:p>
        </w:tc>
      </w:tr>
      <w:tr w:rsidR="004124B2" w:rsidRPr="00F03031" w14:paraId="450C8A7B" w14:textId="77777777" w:rsidTr="00E8196C">
        <w:trPr>
          <w:trHeight w:val="70"/>
          <w:jc w:val="center"/>
        </w:trPr>
        <w:tc>
          <w:tcPr>
            <w:tcW w:w="2407"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73F9A4A8" w14:textId="77777777" w:rsidR="004124B2" w:rsidRPr="00F03031" w:rsidRDefault="004124B2">
            <w:pPr>
              <w:autoSpaceDE w:val="0"/>
              <w:autoSpaceDN w:val="0"/>
              <w:adjustRightInd w:val="0"/>
              <w:spacing w:after="0" w:line="264" w:lineRule="auto"/>
              <w:jc w:val="center"/>
              <w:rPr>
                <w:rFonts w:cstheme="minorHAnsi"/>
                <w:color w:val="000000"/>
                <w:sz w:val="20"/>
                <w:szCs w:val="20"/>
              </w:rPr>
            </w:pPr>
            <w:r w:rsidRPr="00F03031">
              <w:rPr>
                <w:rFonts w:cstheme="minorHAnsi"/>
                <w:color w:val="000000"/>
                <w:sz w:val="20"/>
                <w:szCs w:val="20"/>
              </w:rPr>
              <w:t>Aggiudicazione dei lavori</w:t>
            </w:r>
          </w:p>
        </w:tc>
        <w:tc>
          <w:tcPr>
            <w:tcW w:w="269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22010F2C" w14:textId="77777777" w:rsidR="004124B2" w:rsidRPr="00F03031" w:rsidRDefault="004124B2">
            <w:pPr>
              <w:autoSpaceDE w:val="0"/>
              <w:autoSpaceDN w:val="0"/>
              <w:adjustRightInd w:val="0"/>
              <w:spacing w:after="0" w:line="264" w:lineRule="auto"/>
              <w:jc w:val="center"/>
              <w:rPr>
                <w:rFonts w:cstheme="minorHAnsi"/>
                <w:color w:val="000000"/>
                <w:sz w:val="20"/>
                <w:szCs w:val="20"/>
              </w:rPr>
            </w:pPr>
            <w:r w:rsidRPr="00F03031">
              <w:rPr>
                <w:rFonts w:cstheme="minorHAnsi"/>
                <w:color w:val="000000"/>
                <w:sz w:val="20"/>
                <w:szCs w:val="20"/>
              </w:rPr>
              <w:t>Entro il 20 giugno 2023</w:t>
            </w:r>
          </w:p>
        </w:tc>
        <w:tc>
          <w:tcPr>
            <w:tcW w:w="398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7DB20979" w14:textId="77777777" w:rsidR="004124B2" w:rsidRPr="00F03031" w:rsidRDefault="004124B2">
            <w:pPr>
              <w:autoSpaceDE w:val="0"/>
              <w:autoSpaceDN w:val="0"/>
              <w:adjustRightInd w:val="0"/>
              <w:spacing w:after="0" w:line="264" w:lineRule="auto"/>
              <w:jc w:val="center"/>
              <w:rPr>
                <w:rFonts w:cstheme="minorHAnsi"/>
                <w:color w:val="000000"/>
                <w:sz w:val="20"/>
                <w:szCs w:val="20"/>
              </w:rPr>
            </w:pPr>
            <w:r w:rsidRPr="00F03031">
              <w:rPr>
                <w:rFonts w:cstheme="minorHAnsi"/>
                <w:color w:val="000000"/>
                <w:sz w:val="20"/>
                <w:szCs w:val="20"/>
              </w:rPr>
              <w:t>Determina di aggiudicazione</w:t>
            </w:r>
          </w:p>
        </w:tc>
      </w:tr>
      <w:tr w:rsidR="004124B2" w:rsidRPr="00F03031" w14:paraId="08E88F0E" w14:textId="77777777" w:rsidTr="00E8196C">
        <w:trPr>
          <w:trHeight w:val="70"/>
          <w:jc w:val="center"/>
        </w:trPr>
        <w:tc>
          <w:tcPr>
            <w:tcW w:w="2407"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0A977BF9" w14:textId="77777777" w:rsidR="004124B2" w:rsidRPr="00F03031" w:rsidRDefault="004124B2">
            <w:pPr>
              <w:autoSpaceDE w:val="0"/>
              <w:autoSpaceDN w:val="0"/>
              <w:adjustRightInd w:val="0"/>
              <w:spacing w:after="0" w:line="264" w:lineRule="auto"/>
              <w:jc w:val="center"/>
              <w:rPr>
                <w:rFonts w:cstheme="minorHAnsi"/>
                <w:color w:val="000000"/>
                <w:sz w:val="20"/>
                <w:szCs w:val="20"/>
              </w:rPr>
            </w:pPr>
            <w:r w:rsidRPr="00F03031">
              <w:rPr>
                <w:rFonts w:cstheme="minorHAnsi"/>
                <w:color w:val="000000"/>
                <w:sz w:val="20"/>
                <w:szCs w:val="20"/>
              </w:rPr>
              <w:t>Avvio dei lavori</w:t>
            </w:r>
          </w:p>
        </w:tc>
        <w:tc>
          <w:tcPr>
            <w:tcW w:w="269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44CEF002" w14:textId="77777777" w:rsidR="004124B2" w:rsidRPr="00F03031" w:rsidRDefault="004124B2">
            <w:pPr>
              <w:autoSpaceDE w:val="0"/>
              <w:autoSpaceDN w:val="0"/>
              <w:adjustRightInd w:val="0"/>
              <w:spacing w:after="0" w:line="264" w:lineRule="auto"/>
              <w:jc w:val="center"/>
              <w:rPr>
                <w:rFonts w:cstheme="minorHAnsi"/>
                <w:color w:val="000000"/>
                <w:sz w:val="20"/>
                <w:szCs w:val="20"/>
              </w:rPr>
            </w:pPr>
            <w:r w:rsidRPr="00F03031">
              <w:rPr>
                <w:rFonts w:cstheme="minorHAnsi"/>
                <w:color w:val="000000"/>
                <w:sz w:val="20"/>
                <w:szCs w:val="20"/>
              </w:rPr>
              <w:t>Entro il 31 dicembre 2023</w:t>
            </w:r>
          </w:p>
        </w:tc>
        <w:tc>
          <w:tcPr>
            <w:tcW w:w="398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14ADDC0B" w14:textId="77777777" w:rsidR="004124B2" w:rsidRPr="00F03031" w:rsidRDefault="004124B2">
            <w:pPr>
              <w:autoSpaceDE w:val="0"/>
              <w:autoSpaceDN w:val="0"/>
              <w:adjustRightInd w:val="0"/>
              <w:spacing w:after="0" w:line="264" w:lineRule="auto"/>
              <w:jc w:val="center"/>
              <w:rPr>
                <w:rFonts w:cstheme="minorHAnsi"/>
                <w:color w:val="000000"/>
                <w:sz w:val="20"/>
                <w:szCs w:val="20"/>
              </w:rPr>
            </w:pPr>
            <w:r w:rsidRPr="00F03031">
              <w:rPr>
                <w:rFonts w:cstheme="minorHAnsi"/>
                <w:color w:val="000000"/>
                <w:sz w:val="20"/>
                <w:szCs w:val="20"/>
              </w:rPr>
              <w:t>Verbale di consegna dei lavori</w:t>
            </w:r>
          </w:p>
        </w:tc>
      </w:tr>
      <w:tr w:rsidR="004124B2" w:rsidRPr="00F03031" w14:paraId="0FC76CC6" w14:textId="77777777" w:rsidTr="00E8196C">
        <w:trPr>
          <w:trHeight w:val="70"/>
          <w:jc w:val="center"/>
        </w:trPr>
        <w:tc>
          <w:tcPr>
            <w:tcW w:w="2407"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1F022389" w14:textId="77777777" w:rsidR="004124B2" w:rsidRPr="00F03031" w:rsidRDefault="004124B2">
            <w:pPr>
              <w:autoSpaceDE w:val="0"/>
              <w:autoSpaceDN w:val="0"/>
              <w:adjustRightInd w:val="0"/>
              <w:spacing w:after="0" w:line="264" w:lineRule="auto"/>
              <w:jc w:val="center"/>
              <w:rPr>
                <w:rFonts w:cstheme="minorHAnsi"/>
                <w:color w:val="000000"/>
                <w:sz w:val="20"/>
                <w:szCs w:val="20"/>
              </w:rPr>
            </w:pPr>
            <w:r w:rsidRPr="00F03031">
              <w:rPr>
                <w:rFonts w:cstheme="minorHAnsi"/>
                <w:color w:val="000000"/>
                <w:sz w:val="20"/>
                <w:szCs w:val="20"/>
              </w:rPr>
              <w:t>Conclusione dei lavori</w:t>
            </w:r>
          </w:p>
        </w:tc>
        <w:tc>
          <w:tcPr>
            <w:tcW w:w="269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4FFBAB41" w14:textId="77777777" w:rsidR="004124B2" w:rsidRPr="00F03031" w:rsidRDefault="004124B2">
            <w:pPr>
              <w:autoSpaceDE w:val="0"/>
              <w:autoSpaceDN w:val="0"/>
              <w:adjustRightInd w:val="0"/>
              <w:spacing w:after="0" w:line="264" w:lineRule="auto"/>
              <w:jc w:val="center"/>
              <w:rPr>
                <w:rFonts w:cstheme="minorHAnsi"/>
                <w:color w:val="000000"/>
                <w:sz w:val="20"/>
                <w:szCs w:val="20"/>
              </w:rPr>
            </w:pPr>
            <w:r w:rsidRPr="00F03031">
              <w:rPr>
                <w:rFonts w:cstheme="minorHAnsi"/>
                <w:color w:val="000000"/>
                <w:sz w:val="20"/>
                <w:szCs w:val="20"/>
              </w:rPr>
              <w:t>Entro il 31 dicembre 2025</w:t>
            </w:r>
          </w:p>
        </w:tc>
        <w:tc>
          <w:tcPr>
            <w:tcW w:w="398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6F23C368" w14:textId="77777777" w:rsidR="004124B2" w:rsidRPr="00F03031" w:rsidRDefault="004124B2">
            <w:pPr>
              <w:autoSpaceDE w:val="0"/>
              <w:autoSpaceDN w:val="0"/>
              <w:adjustRightInd w:val="0"/>
              <w:spacing w:after="0" w:line="264" w:lineRule="auto"/>
              <w:jc w:val="center"/>
              <w:rPr>
                <w:rFonts w:cstheme="minorHAnsi"/>
                <w:color w:val="000000"/>
                <w:sz w:val="20"/>
                <w:szCs w:val="20"/>
              </w:rPr>
            </w:pPr>
            <w:r w:rsidRPr="00F03031">
              <w:rPr>
                <w:rFonts w:cstheme="minorHAnsi"/>
                <w:color w:val="000000"/>
                <w:sz w:val="20"/>
                <w:szCs w:val="20"/>
              </w:rPr>
              <w:t>Verbale di ultimazione dei lavori</w:t>
            </w:r>
          </w:p>
        </w:tc>
      </w:tr>
      <w:tr w:rsidR="004124B2" w:rsidRPr="00F03031" w14:paraId="675FA5D5" w14:textId="77777777" w:rsidTr="00E8196C">
        <w:trPr>
          <w:trHeight w:val="70"/>
          <w:jc w:val="center"/>
        </w:trPr>
        <w:tc>
          <w:tcPr>
            <w:tcW w:w="2407"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68466C72" w14:textId="77777777" w:rsidR="004124B2" w:rsidRPr="00F03031" w:rsidRDefault="004124B2">
            <w:pPr>
              <w:autoSpaceDE w:val="0"/>
              <w:autoSpaceDN w:val="0"/>
              <w:adjustRightInd w:val="0"/>
              <w:spacing w:after="0" w:line="264" w:lineRule="auto"/>
              <w:jc w:val="center"/>
              <w:rPr>
                <w:rFonts w:cstheme="minorHAnsi"/>
                <w:color w:val="000000"/>
                <w:sz w:val="20"/>
                <w:szCs w:val="20"/>
              </w:rPr>
            </w:pPr>
            <w:r w:rsidRPr="00F03031">
              <w:rPr>
                <w:rFonts w:cstheme="minorHAnsi"/>
                <w:color w:val="000000"/>
                <w:sz w:val="20"/>
                <w:szCs w:val="20"/>
              </w:rPr>
              <w:t>Collaudo dei lavori</w:t>
            </w:r>
          </w:p>
        </w:tc>
        <w:tc>
          <w:tcPr>
            <w:tcW w:w="269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39430436" w14:textId="77777777" w:rsidR="004124B2" w:rsidRPr="00F03031" w:rsidRDefault="004124B2">
            <w:pPr>
              <w:autoSpaceDE w:val="0"/>
              <w:autoSpaceDN w:val="0"/>
              <w:adjustRightInd w:val="0"/>
              <w:spacing w:after="0" w:line="264" w:lineRule="auto"/>
              <w:jc w:val="center"/>
              <w:rPr>
                <w:rFonts w:cstheme="minorHAnsi"/>
                <w:color w:val="000000"/>
                <w:sz w:val="20"/>
                <w:szCs w:val="20"/>
              </w:rPr>
            </w:pPr>
            <w:r w:rsidRPr="00F03031">
              <w:rPr>
                <w:rFonts w:cstheme="minorHAnsi"/>
                <w:color w:val="000000"/>
                <w:sz w:val="20"/>
                <w:szCs w:val="20"/>
              </w:rPr>
              <w:t>Entro il 31 marzo 2026</w:t>
            </w:r>
          </w:p>
        </w:tc>
        <w:tc>
          <w:tcPr>
            <w:tcW w:w="3983"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14:paraId="69E0AE0C" w14:textId="77777777" w:rsidR="004124B2" w:rsidRPr="00F03031" w:rsidRDefault="004124B2">
            <w:pPr>
              <w:autoSpaceDE w:val="0"/>
              <w:autoSpaceDN w:val="0"/>
              <w:adjustRightInd w:val="0"/>
              <w:spacing w:after="0" w:line="264" w:lineRule="auto"/>
              <w:jc w:val="center"/>
              <w:rPr>
                <w:rFonts w:cstheme="minorHAnsi"/>
                <w:color w:val="000000"/>
                <w:sz w:val="20"/>
                <w:szCs w:val="20"/>
              </w:rPr>
            </w:pPr>
            <w:r w:rsidRPr="00F03031">
              <w:rPr>
                <w:rFonts w:cstheme="minorHAnsi"/>
                <w:color w:val="000000"/>
                <w:sz w:val="20"/>
                <w:szCs w:val="20"/>
              </w:rPr>
              <w:t>Certificato di collaudo</w:t>
            </w:r>
          </w:p>
        </w:tc>
      </w:tr>
    </w:tbl>
    <w:p w14:paraId="3041E394" w14:textId="77777777" w:rsidR="004124B2" w:rsidRPr="00F03031" w:rsidRDefault="004124B2" w:rsidP="004124B2">
      <w:pPr>
        <w:rPr>
          <w:rFonts w:cstheme="minorHAnsi"/>
        </w:rPr>
      </w:pPr>
    </w:p>
    <w:p w14:paraId="490CFB63" w14:textId="77777777" w:rsidR="004124B2" w:rsidRDefault="00E8196C" w:rsidP="008B43A6">
      <w:pPr>
        <w:jc w:val="both"/>
        <w:rPr>
          <w:rFonts w:cstheme="minorHAnsi"/>
        </w:rPr>
      </w:pPr>
      <w:r>
        <w:rPr>
          <w:rFonts w:cstheme="minorHAnsi"/>
        </w:rPr>
        <w:t>Riportare nella tabella il cronoprogramma dell’intervento, evidenziando l’eventuale necessità di</w:t>
      </w:r>
      <w:r w:rsidR="004124B2" w:rsidRPr="00F03031">
        <w:rPr>
          <w:rFonts w:cstheme="minorHAnsi"/>
        </w:rPr>
        <w:t xml:space="preserve"> </w:t>
      </w:r>
      <w:r>
        <w:rPr>
          <w:rFonts w:cstheme="minorHAnsi"/>
        </w:rPr>
        <w:t xml:space="preserve">acquisizione </w:t>
      </w:r>
      <w:r w:rsidR="00FE0F0A">
        <w:rPr>
          <w:rFonts w:cstheme="minorHAnsi"/>
        </w:rPr>
        <w:t xml:space="preserve">di </w:t>
      </w:r>
      <w:r>
        <w:rPr>
          <w:rFonts w:cstheme="minorHAnsi"/>
        </w:rPr>
        <w:t>pareri</w:t>
      </w:r>
      <w:r w:rsidR="008B43A6">
        <w:rPr>
          <w:rFonts w:cstheme="minorHAnsi"/>
        </w:rPr>
        <w:t xml:space="preserve"> presso gli enti competenti e le relative tempistiche previste.</w:t>
      </w:r>
      <w:r>
        <w:rPr>
          <w:rFonts w:cstheme="minorHAnsi"/>
        </w:rPr>
        <w:t xml:space="preserve"> </w:t>
      </w:r>
    </w:p>
    <w:p w14:paraId="722B00AE" w14:textId="77777777" w:rsidR="001F1A84" w:rsidRPr="00F03031" w:rsidRDefault="001F1A84" w:rsidP="008B43A6">
      <w:pPr>
        <w:jc w:val="both"/>
        <w:rPr>
          <w:rFonts w:cstheme="minorHAnsi"/>
        </w:rPr>
      </w:pPr>
    </w:p>
    <w:tbl>
      <w:tblPr>
        <w:tblStyle w:val="Grigliatabella"/>
        <w:tblW w:w="0" w:type="auto"/>
        <w:tblInd w:w="279" w:type="dxa"/>
        <w:tblLook w:val="04A0" w:firstRow="1" w:lastRow="0" w:firstColumn="1" w:lastColumn="0" w:noHBand="0" w:noVBand="1"/>
      </w:tblPr>
      <w:tblGrid>
        <w:gridCol w:w="6662"/>
        <w:gridCol w:w="2410"/>
      </w:tblGrid>
      <w:tr w:rsidR="00767A73" w:rsidRPr="00F03031" w14:paraId="146CD04C" w14:textId="77777777" w:rsidTr="00FE0F0A">
        <w:tc>
          <w:tcPr>
            <w:tcW w:w="6662" w:type="dxa"/>
          </w:tcPr>
          <w:p w14:paraId="3AFB013F" w14:textId="77777777" w:rsidR="00767A73" w:rsidRPr="008B43A6" w:rsidRDefault="008B43A6" w:rsidP="008B43A6">
            <w:pPr>
              <w:autoSpaceDE w:val="0"/>
              <w:autoSpaceDN w:val="0"/>
              <w:adjustRightInd w:val="0"/>
              <w:jc w:val="center"/>
              <w:rPr>
                <w:rFonts w:cstheme="minorHAnsi"/>
                <w:b/>
                <w:bCs/>
                <w:color w:val="000000"/>
              </w:rPr>
            </w:pPr>
            <w:r w:rsidRPr="008B43A6">
              <w:rPr>
                <w:rFonts w:cstheme="minorHAnsi"/>
                <w:b/>
                <w:bCs/>
                <w:color w:val="000000"/>
              </w:rPr>
              <w:t>ATTIVITÀ PREVISTE</w:t>
            </w:r>
          </w:p>
        </w:tc>
        <w:tc>
          <w:tcPr>
            <w:tcW w:w="2410" w:type="dxa"/>
          </w:tcPr>
          <w:p w14:paraId="198DB1A8" w14:textId="77777777" w:rsidR="00767A73" w:rsidRPr="008B43A6" w:rsidRDefault="008B43A6" w:rsidP="008B43A6">
            <w:pPr>
              <w:autoSpaceDE w:val="0"/>
              <w:autoSpaceDN w:val="0"/>
              <w:adjustRightInd w:val="0"/>
              <w:jc w:val="center"/>
              <w:rPr>
                <w:rFonts w:cstheme="minorHAnsi"/>
                <w:b/>
                <w:bCs/>
                <w:color w:val="000000"/>
              </w:rPr>
            </w:pPr>
            <w:r w:rsidRPr="008B43A6">
              <w:rPr>
                <w:rFonts w:cstheme="minorHAnsi"/>
                <w:b/>
                <w:bCs/>
                <w:color w:val="000000"/>
              </w:rPr>
              <w:t>DATA (</w:t>
            </w:r>
            <w:r>
              <w:rPr>
                <w:rFonts w:cstheme="minorHAnsi"/>
                <w:b/>
                <w:bCs/>
                <w:color w:val="000000"/>
              </w:rPr>
              <w:t>gg</w:t>
            </w:r>
            <w:r w:rsidRPr="008B43A6">
              <w:rPr>
                <w:rFonts w:cstheme="minorHAnsi"/>
                <w:b/>
                <w:bCs/>
                <w:color w:val="000000"/>
              </w:rPr>
              <w:t>/</w:t>
            </w:r>
            <w:r>
              <w:rPr>
                <w:rFonts w:cstheme="minorHAnsi"/>
                <w:b/>
                <w:bCs/>
                <w:color w:val="000000"/>
              </w:rPr>
              <w:t>mm</w:t>
            </w:r>
            <w:r w:rsidRPr="008B43A6">
              <w:rPr>
                <w:rFonts w:cstheme="minorHAnsi"/>
                <w:b/>
                <w:bCs/>
                <w:color w:val="000000"/>
              </w:rPr>
              <w:t>/</w:t>
            </w:r>
            <w:proofErr w:type="spellStart"/>
            <w:r>
              <w:rPr>
                <w:rFonts w:cstheme="minorHAnsi"/>
                <w:b/>
                <w:bCs/>
                <w:color w:val="000000"/>
              </w:rPr>
              <w:t>aaaa</w:t>
            </w:r>
            <w:proofErr w:type="spellEnd"/>
            <w:r w:rsidRPr="008B43A6">
              <w:rPr>
                <w:rFonts w:cstheme="minorHAnsi"/>
                <w:b/>
                <w:bCs/>
                <w:color w:val="000000"/>
              </w:rPr>
              <w:t>)</w:t>
            </w:r>
          </w:p>
        </w:tc>
      </w:tr>
      <w:tr w:rsidR="00767A73" w:rsidRPr="00F03031" w14:paraId="42C6D796" w14:textId="77777777" w:rsidTr="00FE0F0A">
        <w:tc>
          <w:tcPr>
            <w:tcW w:w="6662" w:type="dxa"/>
          </w:tcPr>
          <w:p w14:paraId="6E1831B3" w14:textId="77777777" w:rsidR="00767A73" w:rsidRDefault="00767A73" w:rsidP="0062617F">
            <w:pPr>
              <w:jc w:val="both"/>
              <w:rPr>
                <w:rFonts w:cstheme="minorHAnsi"/>
              </w:rPr>
            </w:pPr>
          </w:p>
          <w:p w14:paraId="54E11D2A" w14:textId="77777777" w:rsidR="008B43A6" w:rsidRPr="00F03031" w:rsidRDefault="008B43A6" w:rsidP="0062617F">
            <w:pPr>
              <w:jc w:val="both"/>
              <w:rPr>
                <w:rFonts w:cstheme="minorHAnsi"/>
              </w:rPr>
            </w:pPr>
          </w:p>
        </w:tc>
        <w:tc>
          <w:tcPr>
            <w:tcW w:w="2410" w:type="dxa"/>
          </w:tcPr>
          <w:p w14:paraId="31126E5D" w14:textId="77777777" w:rsidR="00767A73" w:rsidRPr="00F03031" w:rsidRDefault="00767A73" w:rsidP="0062617F">
            <w:pPr>
              <w:jc w:val="both"/>
              <w:rPr>
                <w:rFonts w:cstheme="minorHAnsi"/>
              </w:rPr>
            </w:pPr>
          </w:p>
        </w:tc>
      </w:tr>
      <w:tr w:rsidR="00767A73" w:rsidRPr="00F03031" w14:paraId="2DE403A5" w14:textId="77777777" w:rsidTr="00FE0F0A">
        <w:tc>
          <w:tcPr>
            <w:tcW w:w="6662" w:type="dxa"/>
          </w:tcPr>
          <w:p w14:paraId="62431CDC" w14:textId="77777777" w:rsidR="00767A73" w:rsidRDefault="00767A73" w:rsidP="0062617F">
            <w:pPr>
              <w:jc w:val="both"/>
              <w:rPr>
                <w:rFonts w:cstheme="minorHAnsi"/>
              </w:rPr>
            </w:pPr>
          </w:p>
          <w:p w14:paraId="49E398E2" w14:textId="77777777" w:rsidR="008B43A6" w:rsidRPr="00F03031" w:rsidRDefault="008B43A6" w:rsidP="0062617F">
            <w:pPr>
              <w:jc w:val="both"/>
              <w:rPr>
                <w:rFonts w:cstheme="minorHAnsi"/>
              </w:rPr>
            </w:pPr>
          </w:p>
        </w:tc>
        <w:tc>
          <w:tcPr>
            <w:tcW w:w="2410" w:type="dxa"/>
          </w:tcPr>
          <w:p w14:paraId="16287F21" w14:textId="77777777" w:rsidR="00767A73" w:rsidRPr="00F03031" w:rsidRDefault="00767A73" w:rsidP="0062617F">
            <w:pPr>
              <w:jc w:val="both"/>
              <w:rPr>
                <w:rFonts w:cstheme="minorHAnsi"/>
              </w:rPr>
            </w:pPr>
          </w:p>
        </w:tc>
      </w:tr>
      <w:tr w:rsidR="00767A73" w:rsidRPr="00F03031" w14:paraId="5BE93A62" w14:textId="77777777" w:rsidTr="00FE0F0A">
        <w:tc>
          <w:tcPr>
            <w:tcW w:w="6662" w:type="dxa"/>
          </w:tcPr>
          <w:p w14:paraId="384BA73E" w14:textId="77777777" w:rsidR="00767A73" w:rsidRDefault="00767A73" w:rsidP="0062617F">
            <w:pPr>
              <w:jc w:val="both"/>
              <w:rPr>
                <w:rFonts w:cstheme="minorHAnsi"/>
              </w:rPr>
            </w:pPr>
          </w:p>
          <w:p w14:paraId="34B3F2EB" w14:textId="77777777" w:rsidR="008B43A6" w:rsidRPr="00F03031" w:rsidRDefault="008B43A6" w:rsidP="0062617F">
            <w:pPr>
              <w:jc w:val="both"/>
              <w:rPr>
                <w:rFonts w:cstheme="minorHAnsi"/>
              </w:rPr>
            </w:pPr>
          </w:p>
        </w:tc>
        <w:tc>
          <w:tcPr>
            <w:tcW w:w="2410" w:type="dxa"/>
          </w:tcPr>
          <w:p w14:paraId="7D34F5C7" w14:textId="77777777" w:rsidR="00767A73" w:rsidRPr="00F03031" w:rsidRDefault="00767A73" w:rsidP="0062617F">
            <w:pPr>
              <w:jc w:val="both"/>
              <w:rPr>
                <w:rFonts w:cstheme="minorHAnsi"/>
              </w:rPr>
            </w:pPr>
          </w:p>
        </w:tc>
      </w:tr>
      <w:tr w:rsidR="00767A73" w:rsidRPr="00F03031" w14:paraId="0B4020A7" w14:textId="77777777" w:rsidTr="00FE0F0A">
        <w:tc>
          <w:tcPr>
            <w:tcW w:w="6662" w:type="dxa"/>
          </w:tcPr>
          <w:p w14:paraId="1D7B270A" w14:textId="77777777" w:rsidR="00767A73" w:rsidRDefault="00767A73" w:rsidP="0062617F">
            <w:pPr>
              <w:jc w:val="both"/>
              <w:rPr>
                <w:rFonts w:cstheme="minorHAnsi"/>
              </w:rPr>
            </w:pPr>
          </w:p>
          <w:p w14:paraId="4F904CB7" w14:textId="77777777" w:rsidR="008B43A6" w:rsidRPr="00F03031" w:rsidRDefault="008B43A6" w:rsidP="0062617F">
            <w:pPr>
              <w:jc w:val="both"/>
              <w:rPr>
                <w:rFonts w:cstheme="minorHAnsi"/>
              </w:rPr>
            </w:pPr>
          </w:p>
        </w:tc>
        <w:tc>
          <w:tcPr>
            <w:tcW w:w="2410" w:type="dxa"/>
          </w:tcPr>
          <w:p w14:paraId="06971CD3" w14:textId="77777777" w:rsidR="00767A73" w:rsidRPr="00F03031" w:rsidRDefault="00767A73" w:rsidP="0062617F">
            <w:pPr>
              <w:jc w:val="both"/>
              <w:rPr>
                <w:rFonts w:cstheme="minorHAnsi"/>
              </w:rPr>
            </w:pPr>
          </w:p>
        </w:tc>
      </w:tr>
      <w:tr w:rsidR="00767A73" w:rsidRPr="00F03031" w14:paraId="2A1F701D" w14:textId="77777777" w:rsidTr="00FE0F0A">
        <w:tc>
          <w:tcPr>
            <w:tcW w:w="6662" w:type="dxa"/>
          </w:tcPr>
          <w:p w14:paraId="03EFCA41" w14:textId="77777777" w:rsidR="00767A73" w:rsidRDefault="00767A73" w:rsidP="0062617F">
            <w:pPr>
              <w:jc w:val="both"/>
              <w:rPr>
                <w:rFonts w:cstheme="minorHAnsi"/>
              </w:rPr>
            </w:pPr>
          </w:p>
          <w:p w14:paraId="5F96A722" w14:textId="77777777" w:rsidR="008B43A6" w:rsidRPr="00F03031" w:rsidRDefault="008B43A6" w:rsidP="0062617F">
            <w:pPr>
              <w:jc w:val="both"/>
              <w:rPr>
                <w:rFonts w:cstheme="minorHAnsi"/>
              </w:rPr>
            </w:pPr>
          </w:p>
        </w:tc>
        <w:tc>
          <w:tcPr>
            <w:tcW w:w="2410" w:type="dxa"/>
          </w:tcPr>
          <w:p w14:paraId="5B95CD12" w14:textId="77777777" w:rsidR="00767A73" w:rsidRPr="00F03031" w:rsidRDefault="00767A73" w:rsidP="0062617F">
            <w:pPr>
              <w:jc w:val="both"/>
              <w:rPr>
                <w:rFonts w:cstheme="minorHAnsi"/>
              </w:rPr>
            </w:pPr>
          </w:p>
        </w:tc>
      </w:tr>
    </w:tbl>
    <w:p w14:paraId="5220BBB2" w14:textId="77777777" w:rsidR="00767A73" w:rsidRPr="00F03031" w:rsidRDefault="00767A73" w:rsidP="00767A73">
      <w:pPr>
        <w:jc w:val="both"/>
        <w:rPr>
          <w:rFonts w:cstheme="minorHAnsi"/>
          <w:b/>
          <w:bCs/>
          <w:sz w:val="24"/>
          <w:szCs w:val="24"/>
        </w:rPr>
      </w:pPr>
    </w:p>
    <w:p w14:paraId="13CB595B" w14:textId="77777777" w:rsidR="00767A73" w:rsidRPr="00F03031" w:rsidRDefault="00767A73">
      <w:pPr>
        <w:rPr>
          <w:rFonts w:cstheme="minorHAnsi"/>
        </w:rPr>
      </w:pPr>
    </w:p>
    <w:p w14:paraId="6D9C8D39" w14:textId="77777777" w:rsidR="00C37AB4" w:rsidRPr="00F03031" w:rsidRDefault="00C37AB4" w:rsidP="00C37AB4">
      <w:pPr>
        <w:rPr>
          <w:rFonts w:cstheme="minorHAnsi"/>
        </w:rPr>
      </w:pPr>
    </w:p>
    <w:p w14:paraId="675E05EE" w14:textId="77777777" w:rsidR="002E60CB" w:rsidRPr="00F03031" w:rsidRDefault="002E60CB">
      <w:pPr>
        <w:rPr>
          <w:rFonts w:cstheme="minorHAnsi"/>
        </w:rPr>
      </w:pPr>
    </w:p>
    <w:p w14:paraId="2FC17F8B" w14:textId="77777777" w:rsidR="0062617F" w:rsidRPr="00F03031" w:rsidRDefault="0062617F">
      <w:pPr>
        <w:rPr>
          <w:rFonts w:cstheme="minorHAnsi"/>
        </w:rPr>
        <w:sectPr w:rsidR="0062617F" w:rsidRPr="00F03031" w:rsidSect="00CE51D4">
          <w:pgSz w:w="11906" w:h="16838"/>
          <w:pgMar w:top="2552" w:right="1134" w:bottom="1134" w:left="1134" w:header="709" w:footer="709" w:gutter="0"/>
          <w:cols w:space="708"/>
          <w:docGrid w:linePitch="360"/>
        </w:sectPr>
      </w:pPr>
    </w:p>
    <w:p w14:paraId="0A4F7224" w14:textId="77777777" w:rsidR="0062617F" w:rsidRPr="00F03031" w:rsidRDefault="0062617F">
      <w:pPr>
        <w:rPr>
          <w:rFonts w:cstheme="minorHAnsi"/>
        </w:rPr>
      </w:pPr>
    </w:p>
    <w:p w14:paraId="5AE48A43" w14:textId="77777777" w:rsidR="006610EE" w:rsidRPr="00F03031" w:rsidRDefault="006610EE" w:rsidP="006610EE">
      <w:pPr>
        <w:autoSpaceDE w:val="0"/>
        <w:autoSpaceDN w:val="0"/>
        <w:adjustRightInd w:val="0"/>
        <w:spacing w:after="0" w:line="240" w:lineRule="auto"/>
        <w:rPr>
          <w:rFonts w:cstheme="minorHAnsi"/>
          <w:color w:val="000000"/>
          <w:sz w:val="24"/>
          <w:szCs w:val="24"/>
        </w:rPr>
      </w:pPr>
    </w:p>
    <w:p w14:paraId="5097B23F" w14:textId="77777777" w:rsidR="006610EE" w:rsidRPr="008B43A6" w:rsidRDefault="006610EE" w:rsidP="008B43A6">
      <w:pPr>
        <w:pStyle w:val="Titolo1b"/>
        <w:numPr>
          <w:ilvl w:val="0"/>
          <w:numId w:val="10"/>
        </w:numPr>
        <w:jc w:val="both"/>
        <w:rPr>
          <w:rFonts w:asciiTheme="minorHAnsi" w:hAnsiTheme="minorHAnsi" w:cstheme="minorHAnsi"/>
          <w:b/>
        </w:rPr>
      </w:pPr>
      <w:bookmarkStart w:id="7" w:name="_Toc94693705"/>
      <w:r w:rsidRPr="008B43A6">
        <w:rPr>
          <w:rFonts w:asciiTheme="minorHAnsi" w:hAnsiTheme="minorHAnsi" w:cstheme="minorHAnsi"/>
          <w:b/>
        </w:rPr>
        <w:t>R</w:t>
      </w:r>
      <w:r w:rsidR="005C4870" w:rsidRPr="008B43A6">
        <w:rPr>
          <w:rFonts w:asciiTheme="minorHAnsi" w:hAnsiTheme="minorHAnsi" w:cstheme="minorHAnsi"/>
          <w:b/>
        </w:rPr>
        <w:t>ISPETTO DEL PRINCIPIO DI NON ARRECARE UN DANNO SIGNIFICATIVO AGLI OBIETTIVI AMBIENTALI AI SENSI DELL’ARTICOLO 17 DEL REGOLAMENTO</w:t>
      </w:r>
      <w:r w:rsidRPr="008B43A6">
        <w:rPr>
          <w:rFonts w:asciiTheme="minorHAnsi" w:hAnsiTheme="minorHAnsi" w:cstheme="minorHAnsi"/>
          <w:b/>
        </w:rPr>
        <w:t xml:space="preserve"> (UE) 2020/852 (DNSH)</w:t>
      </w:r>
      <w:bookmarkEnd w:id="7"/>
      <w:r w:rsidRPr="008B43A6">
        <w:rPr>
          <w:rFonts w:asciiTheme="minorHAnsi" w:hAnsiTheme="minorHAnsi" w:cstheme="minorHAnsi"/>
          <w:b/>
        </w:rPr>
        <w:t xml:space="preserve"> </w:t>
      </w:r>
    </w:p>
    <w:p w14:paraId="50F40DEB" w14:textId="77777777" w:rsidR="0062617F" w:rsidRPr="00F03031" w:rsidRDefault="0062617F" w:rsidP="008B43A6">
      <w:pPr>
        <w:jc w:val="both"/>
        <w:rPr>
          <w:rFonts w:cstheme="minorHAnsi"/>
        </w:rPr>
      </w:pPr>
    </w:p>
    <w:p w14:paraId="2C847ACF" w14:textId="77777777" w:rsidR="007908E2" w:rsidRPr="00F03031" w:rsidRDefault="007908E2" w:rsidP="008B43A6">
      <w:pPr>
        <w:jc w:val="both"/>
        <w:rPr>
          <w:rFonts w:cstheme="minorHAnsi"/>
        </w:rPr>
      </w:pPr>
      <w:r w:rsidRPr="00F03031">
        <w:rPr>
          <w:rFonts w:cstheme="minorHAnsi"/>
        </w:rPr>
        <w:t xml:space="preserve">Il Dispositivo per la ripresa e la resilienza (Regolamento UE 241/2021) stabilisce all’articolo 18 che tutte le misure dei Piani nazionali per la ripresa e resilienza (PNRR), sia riforme che investimenti, debbano soddisfare il principio di “non arrecare danno significativo agli obiettivi ambientali”. Tale vincolo si traduce in una valutazione di conformità degli interventi al principio del “Do No </w:t>
      </w:r>
      <w:proofErr w:type="spellStart"/>
      <w:r w:rsidRPr="00F03031">
        <w:rPr>
          <w:rFonts w:cstheme="minorHAnsi"/>
        </w:rPr>
        <w:t>Significant</w:t>
      </w:r>
      <w:proofErr w:type="spellEnd"/>
      <w:r w:rsidRPr="00F03031">
        <w:rPr>
          <w:rFonts w:cstheme="minorHAnsi"/>
        </w:rPr>
        <w:t xml:space="preserve"> </w:t>
      </w:r>
      <w:proofErr w:type="spellStart"/>
      <w:r w:rsidRPr="00F03031">
        <w:rPr>
          <w:rFonts w:cstheme="minorHAnsi"/>
        </w:rPr>
        <w:t>Harm</w:t>
      </w:r>
      <w:proofErr w:type="spellEnd"/>
      <w:r w:rsidRPr="00F03031">
        <w:rPr>
          <w:rFonts w:cstheme="minorHAnsi"/>
        </w:rPr>
        <w:t>” (DNSH), con riferimento al sistema di tassonomia delle attività ecosostenibili, di cui all’articolo 17 del Regolamento (UE) 2020/852 ex-ante, in itinere e ex-post</w:t>
      </w:r>
      <w:r w:rsidR="008B43A6">
        <w:rPr>
          <w:rFonts w:cstheme="minorHAnsi"/>
        </w:rPr>
        <w:t>.</w:t>
      </w:r>
    </w:p>
    <w:p w14:paraId="7EE9FEEF" w14:textId="77777777" w:rsidR="00D416A9" w:rsidRDefault="008B43A6" w:rsidP="007908E2">
      <w:pPr>
        <w:jc w:val="both"/>
      </w:pPr>
      <w:r>
        <w:rPr>
          <w:rFonts w:cstheme="minorHAnsi"/>
        </w:rPr>
        <w:t>Con circolare</w:t>
      </w:r>
      <w:r w:rsidR="007908E2" w:rsidRPr="00F03031">
        <w:rPr>
          <w:rFonts w:cstheme="minorHAnsi"/>
        </w:rPr>
        <w:t xml:space="preserve"> MEF n. 32 del 31 dicembre 2021</w:t>
      </w:r>
      <w:r w:rsidR="00D416A9">
        <w:rPr>
          <w:rFonts w:cstheme="minorHAnsi"/>
        </w:rPr>
        <w:t>,</w:t>
      </w:r>
      <w:r w:rsidR="007908E2" w:rsidRPr="00F03031">
        <w:rPr>
          <w:rFonts w:cstheme="minorHAnsi"/>
        </w:rPr>
        <w:t xml:space="preserve"> </w:t>
      </w:r>
      <w:r w:rsidR="00D416A9">
        <w:t xml:space="preserve">allo scopo di assistere le Amministrazioni titolari di misure e i Soggetti attuatori degli interventi nel processo di indirizzo e nella raccolta di informazioni e verifica per assicurare il rispetto del principio del “non arrecare danno significativo all’ambiente”, è stata elaborata </w:t>
      </w:r>
      <w:r w:rsidR="00D416A9" w:rsidRPr="00D416A9">
        <w:rPr>
          <w:i/>
        </w:rPr>
        <w:t>la guida operativa per il rispetto del suddetto principio</w:t>
      </w:r>
      <w:r w:rsidR="00D416A9">
        <w:t>, che fornisce indicazioni sui requisiti tassonomici, sulla normativa corrispondente e sugli elementi utili per documentare il rispetto di tali requisiti.</w:t>
      </w:r>
    </w:p>
    <w:p w14:paraId="382FEFDE" w14:textId="77777777" w:rsidR="00D416A9" w:rsidRDefault="00D416A9" w:rsidP="007908E2">
      <w:pPr>
        <w:jc w:val="both"/>
      </w:pPr>
      <w:r>
        <w:t xml:space="preserve">Nello specifico, la guida si compone di: </w:t>
      </w:r>
    </w:p>
    <w:p w14:paraId="2F369FA1" w14:textId="77777777" w:rsidR="00D416A9" w:rsidRDefault="00D416A9" w:rsidP="007908E2">
      <w:pPr>
        <w:jc w:val="both"/>
      </w:pPr>
      <w:r>
        <w:t xml:space="preserve">• una mappatura delle misure del PNRR, che ha la funzione di associare ad ogni misura i settori di attività che potrebbero essere svolte per la realizzazione degli interventi; </w:t>
      </w:r>
    </w:p>
    <w:p w14:paraId="27ADC4B0" w14:textId="77777777" w:rsidR="00D416A9" w:rsidRDefault="00D416A9" w:rsidP="007908E2">
      <w:pPr>
        <w:jc w:val="both"/>
      </w:pPr>
      <w:r>
        <w:t xml:space="preserve">• delle schede tecniche relative a ciascun settore di attività (per es., costruzione di nuovi edifici, fotovoltaico, ciclabili), la cui funzione è quella di contestualizzare i principi guida del DNSH per il settore e fornire i vincoli per garantire il principio del DNSH, nonché i riferimenti normativi nazionali ed europei e esempi di elementi di verifica; </w:t>
      </w:r>
    </w:p>
    <w:p w14:paraId="7A219D1B" w14:textId="77777777" w:rsidR="007908E2" w:rsidRPr="00F03031" w:rsidRDefault="00D416A9" w:rsidP="007908E2">
      <w:pPr>
        <w:jc w:val="both"/>
        <w:rPr>
          <w:rFonts w:cstheme="minorHAnsi"/>
        </w:rPr>
      </w:pPr>
      <w:r>
        <w:t xml:space="preserve">• </w:t>
      </w:r>
      <w:proofErr w:type="spellStart"/>
      <w:r>
        <w:t>check</w:t>
      </w:r>
      <w:proofErr w:type="spellEnd"/>
      <w:r>
        <w:t xml:space="preserve"> list di verifica e controllo per ciascun settore di attività, che riassumono in modo molto sintetico i principali elementi di verifica richiesti nella corrispondente scheda tecnica.</w:t>
      </w:r>
    </w:p>
    <w:p w14:paraId="616BD18F" w14:textId="77777777" w:rsidR="007908E2" w:rsidRPr="00F03031" w:rsidRDefault="007908E2">
      <w:pPr>
        <w:rPr>
          <w:rFonts w:cstheme="minorHAnsi"/>
        </w:rPr>
      </w:pPr>
      <w:r w:rsidRPr="00F03031">
        <w:rPr>
          <w:rFonts w:cstheme="minorHAnsi"/>
        </w:rPr>
        <w:t>Ulteriori informazioni: https://www.rgs.mef.gov.it/VERSIONE-I/circolari/2021/circolare_n_32_2021/index.html#content2Lev</w:t>
      </w:r>
    </w:p>
    <w:p w14:paraId="77A52294" w14:textId="77777777" w:rsidR="006610EE" w:rsidRPr="00F03031" w:rsidRDefault="006610EE">
      <w:pPr>
        <w:rPr>
          <w:rFonts w:cstheme="minorHAnsi"/>
        </w:rPr>
      </w:pPr>
    </w:p>
    <w:p w14:paraId="333CBEB6" w14:textId="77777777" w:rsidR="006F43ED" w:rsidRPr="006F43ED" w:rsidRDefault="00D26723" w:rsidP="00D26723">
      <w:pPr>
        <w:jc w:val="both"/>
        <w:rPr>
          <w:u w:val="single"/>
        </w:rPr>
      </w:pPr>
      <w:r w:rsidRPr="006F43ED">
        <w:rPr>
          <w:rFonts w:cstheme="minorHAnsi"/>
        </w:rPr>
        <w:lastRenderedPageBreak/>
        <w:t>Si</w:t>
      </w:r>
      <w:r w:rsidR="00D416A9" w:rsidRPr="006F43ED">
        <w:rPr>
          <w:rFonts w:cstheme="minorHAnsi"/>
        </w:rPr>
        <w:t xml:space="preserve"> riportano</w:t>
      </w:r>
      <w:r w:rsidRPr="006F43ED">
        <w:rPr>
          <w:rFonts w:cstheme="minorHAnsi"/>
        </w:rPr>
        <w:t>,</w:t>
      </w:r>
      <w:r w:rsidR="00D416A9" w:rsidRPr="006F43ED">
        <w:rPr>
          <w:rFonts w:cstheme="minorHAnsi"/>
        </w:rPr>
        <w:t xml:space="preserve"> </w:t>
      </w:r>
      <w:r w:rsidRPr="006F43ED">
        <w:rPr>
          <w:u w:val="single"/>
        </w:rPr>
        <w:t>per presa visione,</w:t>
      </w:r>
      <w:r w:rsidRPr="006F43ED">
        <w:rPr>
          <w:rFonts w:cstheme="minorHAnsi"/>
        </w:rPr>
        <w:t xml:space="preserve"> </w:t>
      </w:r>
      <w:r w:rsidR="00D416A9" w:rsidRPr="006F43ED">
        <w:rPr>
          <w:rFonts w:cstheme="minorHAnsi"/>
        </w:rPr>
        <w:t xml:space="preserve">le </w:t>
      </w:r>
      <w:proofErr w:type="spellStart"/>
      <w:r w:rsidR="00D416A9" w:rsidRPr="006F43ED">
        <w:t>check</w:t>
      </w:r>
      <w:proofErr w:type="spellEnd"/>
      <w:r w:rsidR="00D416A9" w:rsidRPr="006F43ED">
        <w:t xml:space="preserve"> list di verifica e controllo per le attività oggetto del presente avviso</w:t>
      </w:r>
      <w:r w:rsidR="006F43ED" w:rsidRPr="006F43ED">
        <w:t>.</w:t>
      </w:r>
    </w:p>
    <w:p w14:paraId="16AA5631" w14:textId="77777777" w:rsidR="00D416A9" w:rsidRDefault="006F43ED" w:rsidP="006F43ED">
      <w:pPr>
        <w:jc w:val="both"/>
        <w:rPr>
          <w:u w:val="single"/>
        </w:rPr>
      </w:pPr>
      <w:r w:rsidRPr="006F43ED">
        <w:rPr>
          <w:u w:val="single"/>
        </w:rPr>
        <w:t>L’</w:t>
      </w:r>
      <w:r w:rsidR="00B41D27">
        <w:rPr>
          <w:u w:val="single"/>
        </w:rPr>
        <w:t>E</w:t>
      </w:r>
      <w:r w:rsidRPr="006F43ED">
        <w:rPr>
          <w:u w:val="single"/>
        </w:rPr>
        <w:t xml:space="preserve">nte, in questa fase, assume impegno alla loro compilazione in </w:t>
      </w:r>
      <w:r w:rsidR="00D26723" w:rsidRPr="006F43ED">
        <w:rPr>
          <w:u w:val="single"/>
        </w:rPr>
        <w:t>caso di assegnazione di finanziamento</w:t>
      </w:r>
      <w:r w:rsidR="00DA5FD3" w:rsidRPr="006F43ED">
        <w:rPr>
          <w:u w:val="single"/>
        </w:rPr>
        <w:t>.</w:t>
      </w:r>
    </w:p>
    <w:p w14:paraId="007DCDA8" w14:textId="77777777" w:rsidR="006F43ED" w:rsidRPr="006F43ED" w:rsidRDefault="006F43ED" w:rsidP="006F43ED">
      <w:pPr>
        <w:jc w:val="both"/>
        <w:rPr>
          <w:u w:val="single"/>
        </w:rPr>
      </w:pPr>
    </w:p>
    <w:tbl>
      <w:tblPr>
        <w:tblW w:w="14165" w:type="dxa"/>
        <w:tblCellMar>
          <w:left w:w="70" w:type="dxa"/>
          <w:right w:w="70" w:type="dxa"/>
        </w:tblCellMar>
        <w:tblLook w:val="04A0" w:firstRow="1" w:lastRow="0" w:firstColumn="1" w:lastColumn="0" w:noHBand="0" w:noVBand="1"/>
      </w:tblPr>
      <w:tblGrid>
        <w:gridCol w:w="1265"/>
        <w:gridCol w:w="364"/>
        <w:gridCol w:w="6948"/>
        <w:gridCol w:w="146"/>
        <w:gridCol w:w="146"/>
        <w:gridCol w:w="146"/>
        <w:gridCol w:w="146"/>
        <w:gridCol w:w="1201"/>
        <w:gridCol w:w="3803"/>
      </w:tblGrid>
      <w:tr w:rsidR="0062617F" w:rsidRPr="00F03031" w14:paraId="39C7100B" w14:textId="77777777" w:rsidTr="0062617F">
        <w:trPr>
          <w:trHeight w:val="372"/>
        </w:trPr>
        <w:tc>
          <w:tcPr>
            <w:tcW w:w="14165" w:type="dxa"/>
            <w:gridSpan w:val="9"/>
            <w:tcBorders>
              <w:top w:val="single" w:sz="8" w:space="0" w:color="auto"/>
              <w:left w:val="single" w:sz="8" w:space="0" w:color="auto"/>
              <w:bottom w:val="single" w:sz="8" w:space="0" w:color="auto"/>
              <w:right w:val="single" w:sz="8" w:space="0" w:color="000000"/>
            </w:tcBorders>
            <w:shd w:val="clear" w:color="000000" w:fill="FCE4D6"/>
            <w:vAlign w:val="bottom"/>
            <w:hideMark/>
          </w:tcPr>
          <w:p w14:paraId="77E46B08" w14:textId="77777777" w:rsidR="0062617F" w:rsidRPr="00F03031" w:rsidRDefault="0062617F" w:rsidP="0062617F">
            <w:pPr>
              <w:spacing w:after="0" w:line="240" w:lineRule="auto"/>
              <w:jc w:val="center"/>
              <w:rPr>
                <w:rFonts w:eastAsia="Times New Roman" w:cstheme="minorHAnsi"/>
                <w:b/>
                <w:bCs/>
                <w:i/>
                <w:iCs/>
                <w:color w:val="000000"/>
                <w:sz w:val="28"/>
                <w:szCs w:val="28"/>
                <w:lang w:eastAsia="it-IT"/>
              </w:rPr>
            </w:pPr>
            <w:r w:rsidRPr="00F03031">
              <w:rPr>
                <w:rFonts w:eastAsia="Times New Roman" w:cstheme="minorHAnsi"/>
                <w:b/>
                <w:bCs/>
                <w:i/>
                <w:iCs/>
                <w:color w:val="000000"/>
                <w:sz w:val="28"/>
                <w:szCs w:val="28"/>
                <w:lang w:eastAsia="it-IT"/>
              </w:rPr>
              <w:t>Scheda  01 - Costruzione di nuovi edifici</w:t>
            </w:r>
            <w:r w:rsidR="00DA5FD3">
              <w:rPr>
                <w:rFonts w:eastAsia="Times New Roman" w:cstheme="minorHAnsi"/>
                <w:b/>
                <w:bCs/>
                <w:i/>
                <w:iCs/>
                <w:color w:val="000000"/>
                <w:sz w:val="28"/>
                <w:szCs w:val="28"/>
                <w:lang w:eastAsia="it-IT"/>
              </w:rPr>
              <w:t>- Regime 1</w:t>
            </w:r>
          </w:p>
        </w:tc>
      </w:tr>
      <w:tr w:rsidR="0062617F" w:rsidRPr="00F03031" w14:paraId="450EA2D7" w14:textId="77777777" w:rsidTr="0062617F">
        <w:trPr>
          <w:trHeight w:val="315"/>
        </w:trPr>
        <w:tc>
          <w:tcPr>
            <w:tcW w:w="1265" w:type="dxa"/>
            <w:tcBorders>
              <w:top w:val="nil"/>
              <w:left w:val="nil"/>
              <w:bottom w:val="nil"/>
              <w:right w:val="nil"/>
            </w:tcBorders>
            <w:shd w:val="clear" w:color="auto" w:fill="auto"/>
            <w:vAlign w:val="bottom"/>
            <w:hideMark/>
          </w:tcPr>
          <w:p w14:paraId="3DD355C9" w14:textId="77777777" w:rsidR="0062617F" w:rsidRPr="00F03031" w:rsidRDefault="0062617F" w:rsidP="0062617F">
            <w:pPr>
              <w:spacing w:after="0" w:line="240" w:lineRule="auto"/>
              <w:jc w:val="center"/>
              <w:rPr>
                <w:rFonts w:eastAsia="Times New Roman" w:cstheme="minorHAnsi"/>
                <w:b/>
                <w:bCs/>
                <w:i/>
                <w:iCs/>
                <w:color w:val="000000"/>
                <w:sz w:val="28"/>
                <w:szCs w:val="28"/>
                <w:lang w:eastAsia="it-IT"/>
              </w:rPr>
            </w:pPr>
          </w:p>
        </w:tc>
        <w:tc>
          <w:tcPr>
            <w:tcW w:w="364" w:type="dxa"/>
            <w:tcBorders>
              <w:top w:val="nil"/>
              <w:left w:val="nil"/>
              <w:bottom w:val="nil"/>
              <w:right w:val="nil"/>
            </w:tcBorders>
            <w:shd w:val="clear" w:color="auto" w:fill="auto"/>
            <w:noWrap/>
            <w:vAlign w:val="bottom"/>
            <w:hideMark/>
          </w:tcPr>
          <w:p w14:paraId="1A81F0B1" w14:textId="77777777" w:rsidR="0062617F" w:rsidRPr="00F03031" w:rsidRDefault="0062617F" w:rsidP="0062617F">
            <w:pPr>
              <w:spacing w:after="0" w:line="240" w:lineRule="auto"/>
              <w:rPr>
                <w:rFonts w:eastAsia="Times New Roman" w:cstheme="minorHAnsi"/>
                <w:sz w:val="20"/>
                <w:szCs w:val="20"/>
                <w:lang w:eastAsia="it-IT"/>
              </w:rPr>
            </w:pPr>
          </w:p>
        </w:tc>
        <w:tc>
          <w:tcPr>
            <w:tcW w:w="6948" w:type="dxa"/>
            <w:tcBorders>
              <w:top w:val="nil"/>
              <w:left w:val="nil"/>
              <w:bottom w:val="nil"/>
              <w:right w:val="nil"/>
            </w:tcBorders>
            <w:shd w:val="clear" w:color="auto" w:fill="auto"/>
            <w:vAlign w:val="bottom"/>
            <w:hideMark/>
          </w:tcPr>
          <w:p w14:paraId="717AAFBA" w14:textId="77777777" w:rsidR="0062617F" w:rsidRPr="00F03031" w:rsidRDefault="0062617F" w:rsidP="0062617F">
            <w:pPr>
              <w:spacing w:after="0" w:line="240" w:lineRule="auto"/>
              <w:rPr>
                <w:rFonts w:eastAsia="Times New Roman" w:cstheme="minorHAnsi"/>
                <w:sz w:val="20"/>
                <w:szCs w:val="20"/>
                <w:lang w:eastAsia="it-IT"/>
              </w:rPr>
            </w:pPr>
          </w:p>
        </w:tc>
        <w:tc>
          <w:tcPr>
            <w:tcW w:w="146" w:type="dxa"/>
            <w:tcBorders>
              <w:top w:val="nil"/>
              <w:left w:val="nil"/>
              <w:bottom w:val="nil"/>
              <w:right w:val="nil"/>
            </w:tcBorders>
            <w:shd w:val="clear" w:color="auto" w:fill="auto"/>
            <w:noWrap/>
            <w:vAlign w:val="bottom"/>
            <w:hideMark/>
          </w:tcPr>
          <w:p w14:paraId="56EE48EE" w14:textId="77777777" w:rsidR="0062617F" w:rsidRPr="00F03031" w:rsidRDefault="0062617F" w:rsidP="0062617F">
            <w:pPr>
              <w:spacing w:after="0" w:line="240" w:lineRule="auto"/>
              <w:rPr>
                <w:rFonts w:eastAsia="Times New Roman" w:cstheme="minorHAnsi"/>
                <w:sz w:val="20"/>
                <w:szCs w:val="20"/>
                <w:lang w:eastAsia="it-IT"/>
              </w:rPr>
            </w:pPr>
          </w:p>
        </w:tc>
        <w:tc>
          <w:tcPr>
            <w:tcW w:w="146" w:type="dxa"/>
            <w:tcBorders>
              <w:top w:val="nil"/>
              <w:left w:val="nil"/>
              <w:bottom w:val="nil"/>
              <w:right w:val="nil"/>
            </w:tcBorders>
            <w:shd w:val="clear" w:color="auto" w:fill="auto"/>
            <w:noWrap/>
            <w:vAlign w:val="bottom"/>
            <w:hideMark/>
          </w:tcPr>
          <w:p w14:paraId="2908EB2C" w14:textId="77777777" w:rsidR="0062617F" w:rsidRPr="00F03031" w:rsidRDefault="0062617F" w:rsidP="0062617F">
            <w:pPr>
              <w:spacing w:after="0" w:line="240" w:lineRule="auto"/>
              <w:rPr>
                <w:rFonts w:eastAsia="Times New Roman" w:cstheme="minorHAnsi"/>
                <w:sz w:val="20"/>
                <w:szCs w:val="20"/>
                <w:lang w:eastAsia="it-IT"/>
              </w:rPr>
            </w:pPr>
          </w:p>
        </w:tc>
        <w:tc>
          <w:tcPr>
            <w:tcW w:w="146" w:type="dxa"/>
            <w:tcBorders>
              <w:top w:val="nil"/>
              <w:left w:val="nil"/>
              <w:bottom w:val="nil"/>
              <w:right w:val="nil"/>
            </w:tcBorders>
            <w:shd w:val="clear" w:color="auto" w:fill="auto"/>
            <w:noWrap/>
            <w:vAlign w:val="bottom"/>
            <w:hideMark/>
          </w:tcPr>
          <w:p w14:paraId="121FD38A" w14:textId="77777777" w:rsidR="0062617F" w:rsidRPr="00F03031" w:rsidRDefault="0062617F" w:rsidP="0062617F">
            <w:pPr>
              <w:spacing w:after="0" w:line="240" w:lineRule="auto"/>
              <w:rPr>
                <w:rFonts w:eastAsia="Times New Roman" w:cstheme="minorHAnsi"/>
                <w:sz w:val="20"/>
                <w:szCs w:val="20"/>
                <w:lang w:eastAsia="it-IT"/>
              </w:rPr>
            </w:pPr>
          </w:p>
        </w:tc>
        <w:tc>
          <w:tcPr>
            <w:tcW w:w="146" w:type="dxa"/>
            <w:tcBorders>
              <w:top w:val="nil"/>
              <w:left w:val="nil"/>
              <w:bottom w:val="nil"/>
              <w:right w:val="nil"/>
            </w:tcBorders>
            <w:shd w:val="clear" w:color="auto" w:fill="auto"/>
            <w:noWrap/>
            <w:vAlign w:val="bottom"/>
            <w:hideMark/>
          </w:tcPr>
          <w:p w14:paraId="1FE2DD96" w14:textId="77777777" w:rsidR="0062617F" w:rsidRPr="00F03031" w:rsidRDefault="0062617F" w:rsidP="0062617F">
            <w:pPr>
              <w:spacing w:after="0" w:line="240" w:lineRule="auto"/>
              <w:rPr>
                <w:rFonts w:eastAsia="Times New Roman" w:cstheme="minorHAnsi"/>
                <w:sz w:val="20"/>
                <w:szCs w:val="20"/>
                <w:lang w:eastAsia="it-IT"/>
              </w:rPr>
            </w:pPr>
          </w:p>
        </w:tc>
        <w:tc>
          <w:tcPr>
            <w:tcW w:w="1201" w:type="dxa"/>
            <w:tcBorders>
              <w:top w:val="nil"/>
              <w:left w:val="nil"/>
              <w:bottom w:val="nil"/>
              <w:right w:val="nil"/>
            </w:tcBorders>
            <w:shd w:val="clear" w:color="auto" w:fill="auto"/>
            <w:vAlign w:val="bottom"/>
            <w:hideMark/>
          </w:tcPr>
          <w:p w14:paraId="27357532" w14:textId="77777777" w:rsidR="0062617F" w:rsidRPr="00F03031" w:rsidRDefault="0062617F" w:rsidP="0062617F">
            <w:pPr>
              <w:spacing w:after="0" w:line="240" w:lineRule="auto"/>
              <w:rPr>
                <w:rFonts w:eastAsia="Times New Roman" w:cstheme="minorHAnsi"/>
                <w:sz w:val="20"/>
                <w:szCs w:val="20"/>
                <w:lang w:eastAsia="it-IT"/>
              </w:rPr>
            </w:pPr>
          </w:p>
        </w:tc>
        <w:tc>
          <w:tcPr>
            <w:tcW w:w="3803" w:type="dxa"/>
            <w:tcBorders>
              <w:top w:val="nil"/>
              <w:left w:val="nil"/>
              <w:bottom w:val="nil"/>
              <w:right w:val="nil"/>
            </w:tcBorders>
            <w:shd w:val="clear" w:color="auto" w:fill="auto"/>
            <w:noWrap/>
            <w:vAlign w:val="bottom"/>
            <w:hideMark/>
          </w:tcPr>
          <w:p w14:paraId="07F023C8" w14:textId="77777777" w:rsidR="0062617F" w:rsidRPr="00F03031" w:rsidRDefault="0062617F" w:rsidP="0062617F">
            <w:pPr>
              <w:spacing w:after="0" w:line="240" w:lineRule="auto"/>
              <w:rPr>
                <w:rFonts w:eastAsia="Times New Roman" w:cstheme="minorHAnsi"/>
                <w:sz w:val="20"/>
                <w:szCs w:val="20"/>
                <w:lang w:eastAsia="it-IT"/>
              </w:rPr>
            </w:pPr>
          </w:p>
        </w:tc>
      </w:tr>
      <w:tr w:rsidR="0062617F" w:rsidRPr="00F03031" w14:paraId="3CB49D1F" w14:textId="77777777" w:rsidTr="0062617F">
        <w:trPr>
          <w:trHeight w:val="915"/>
        </w:trPr>
        <w:tc>
          <w:tcPr>
            <w:tcW w:w="1265" w:type="dxa"/>
            <w:tcBorders>
              <w:top w:val="single" w:sz="8" w:space="0" w:color="auto"/>
              <w:left w:val="single" w:sz="8" w:space="0" w:color="auto"/>
              <w:bottom w:val="nil"/>
              <w:right w:val="single" w:sz="4" w:space="0" w:color="auto"/>
            </w:tcBorders>
            <w:shd w:val="clear" w:color="000000" w:fill="D9D9D9"/>
            <w:vAlign w:val="center"/>
            <w:hideMark/>
          </w:tcPr>
          <w:p w14:paraId="64E4E6F1" w14:textId="77777777" w:rsidR="0062617F" w:rsidRPr="00F03031" w:rsidRDefault="0062617F" w:rsidP="0062617F">
            <w:pPr>
              <w:spacing w:after="0" w:line="240" w:lineRule="auto"/>
              <w:jc w:val="center"/>
              <w:rPr>
                <w:rFonts w:eastAsia="Times New Roman" w:cstheme="minorHAnsi"/>
                <w:b/>
                <w:bCs/>
                <w:color w:val="000000"/>
                <w:lang w:eastAsia="it-IT"/>
              </w:rPr>
            </w:pPr>
            <w:r w:rsidRPr="00F03031">
              <w:rPr>
                <w:rFonts w:eastAsia="Times New Roman" w:cstheme="minorHAnsi"/>
                <w:b/>
                <w:bCs/>
                <w:color w:val="000000"/>
                <w:lang w:eastAsia="it-IT"/>
              </w:rPr>
              <w:t>Tempo di svolgimento delle verifiche</w:t>
            </w:r>
          </w:p>
        </w:tc>
        <w:tc>
          <w:tcPr>
            <w:tcW w:w="364" w:type="dxa"/>
            <w:tcBorders>
              <w:top w:val="single" w:sz="8" w:space="0" w:color="auto"/>
              <w:left w:val="nil"/>
              <w:bottom w:val="nil"/>
              <w:right w:val="single" w:sz="4" w:space="0" w:color="auto"/>
            </w:tcBorders>
            <w:shd w:val="clear" w:color="000000" w:fill="D9D9D9"/>
            <w:noWrap/>
            <w:vAlign w:val="center"/>
            <w:hideMark/>
          </w:tcPr>
          <w:p w14:paraId="14C50784" w14:textId="77777777" w:rsidR="0062617F" w:rsidRPr="00F03031" w:rsidRDefault="0062617F" w:rsidP="0062617F">
            <w:pPr>
              <w:spacing w:after="0" w:line="240" w:lineRule="auto"/>
              <w:jc w:val="center"/>
              <w:rPr>
                <w:rFonts w:eastAsia="Times New Roman" w:cstheme="minorHAnsi"/>
                <w:b/>
                <w:bCs/>
                <w:color w:val="000000"/>
                <w:lang w:eastAsia="it-IT"/>
              </w:rPr>
            </w:pPr>
            <w:r w:rsidRPr="00F03031">
              <w:rPr>
                <w:rFonts w:eastAsia="Times New Roman" w:cstheme="minorHAnsi"/>
                <w:b/>
                <w:bCs/>
                <w:color w:val="000000"/>
                <w:lang w:eastAsia="it-IT"/>
              </w:rPr>
              <w:t>n.</w:t>
            </w:r>
          </w:p>
        </w:tc>
        <w:tc>
          <w:tcPr>
            <w:tcW w:w="7532" w:type="dxa"/>
            <w:gridSpan w:val="5"/>
            <w:tcBorders>
              <w:top w:val="single" w:sz="8" w:space="0" w:color="auto"/>
              <w:left w:val="nil"/>
              <w:bottom w:val="nil"/>
              <w:right w:val="single" w:sz="4" w:space="0" w:color="auto"/>
            </w:tcBorders>
            <w:shd w:val="clear" w:color="000000" w:fill="D9D9D9"/>
            <w:noWrap/>
            <w:vAlign w:val="center"/>
            <w:hideMark/>
          </w:tcPr>
          <w:p w14:paraId="5AA672B7" w14:textId="77777777" w:rsidR="0062617F" w:rsidRPr="00F03031" w:rsidRDefault="0062617F" w:rsidP="0062617F">
            <w:pPr>
              <w:spacing w:after="0" w:line="240" w:lineRule="auto"/>
              <w:jc w:val="center"/>
              <w:rPr>
                <w:rFonts w:eastAsia="Times New Roman" w:cstheme="minorHAnsi"/>
                <w:b/>
                <w:bCs/>
                <w:color w:val="000000"/>
                <w:lang w:eastAsia="it-IT"/>
              </w:rPr>
            </w:pPr>
            <w:r w:rsidRPr="00F03031">
              <w:rPr>
                <w:rFonts w:eastAsia="Times New Roman" w:cstheme="minorHAnsi"/>
                <w:b/>
                <w:bCs/>
                <w:color w:val="000000"/>
                <w:lang w:eastAsia="it-IT"/>
              </w:rPr>
              <w:t>Elemento di controllo</w:t>
            </w:r>
          </w:p>
        </w:tc>
        <w:tc>
          <w:tcPr>
            <w:tcW w:w="1201" w:type="dxa"/>
            <w:tcBorders>
              <w:top w:val="single" w:sz="8" w:space="0" w:color="auto"/>
              <w:left w:val="nil"/>
              <w:bottom w:val="nil"/>
              <w:right w:val="single" w:sz="4" w:space="0" w:color="auto"/>
            </w:tcBorders>
            <w:shd w:val="clear" w:color="000000" w:fill="D9D9D9"/>
            <w:vAlign w:val="center"/>
            <w:hideMark/>
          </w:tcPr>
          <w:p w14:paraId="33E2C120" w14:textId="77777777" w:rsidR="0062617F" w:rsidRPr="00F03031" w:rsidRDefault="0062617F" w:rsidP="0062617F">
            <w:pPr>
              <w:spacing w:after="0" w:line="240" w:lineRule="auto"/>
              <w:jc w:val="center"/>
              <w:rPr>
                <w:rFonts w:eastAsia="Times New Roman" w:cstheme="minorHAnsi"/>
                <w:b/>
                <w:bCs/>
                <w:color w:val="000000"/>
                <w:lang w:eastAsia="it-IT"/>
              </w:rPr>
            </w:pPr>
            <w:r w:rsidRPr="00F03031">
              <w:rPr>
                <w:rFonts w:eastAsia="Times New Roman" w:cstheme="minorHAnsi"/>
                <w:b/>
                <w:bCs/>
                <w:color w:val="000000"/>
                <w:lang w:eastAsia="it-IT"/>
              </w:rPr>
              <w:t>Esito</w:t>
            </w:r>
            <w:r w:rsidRPr="00F03031">
              <w:rPr>
                <w:rFonts w:eastAsia="Times New Roman" w:cstheme="minorHAnsi"/>
                <w:b/>
                <w:bCs/>
                <w:color w:val="000000"/>
                <w:lang w:eastAsia="it-IT"/>
              </w:rPr>
              <w:br/>
              <w:t xml:space="preserve"> (Sì/No/Non applicabile)</w:t>
            </w:r>
          </w:p>
        </w:tc>
        <w:tc>
          <w:tcPr>
            <w:tcW w:w="3803" w:type="dxa"/>
            <w:tcBorders>
              <w:top w:val="single" w:sz="8" w:space="0" w:color="auto"/>
              <w:left w:val="nil"/>
              <w:bottom w:val="nil"/>
              <w:right w:val="single" w:sz="8" w:space="0" w:color="auto"/>
            </w:tcBorders>
            <w:shd w:val="clear" w:color="000000" w:fill="D9D9D9"/>
            <w:vAlign w:val="center"/>
            <w:hideMark/>
          </w:tcPr>
          <w:p w14:paraId="5CF09A71" w14:textId="77777777" w:rsidR="0062617F" w:rsidRPr="00F03031" w:rsidRDefault="0062617F" w:rsidP="0062617F">
            <w:pPr>
              <w:spacing w:after="0" w:line="240" w:lineRule="auto"/>
              <w:jc w:val="center"/>
              <w:rPr>
                <w:rFonts w:eastAsia="Times New Roman" w:cstheme="minorHAnsi"/>
                <w:b/>
                <w:bCs/>
                <w:color w:val="000000"/>
                <w:lang w:eastAsia="it-IT"/>
              </w:rPr>
            </w:pPr>
            <w:r w:rsidRPr="00F03031">
              <w:rPr>
                <w:rFonts w:eastAsia="Times New Roman" w:cstheme="minorHAnsi"/>
                <w:b/>
                <w:bCs/>
                <w:color w:val="000000"/>
                <w:lang w:eastAsia="it-IT"/>
              </w:rPr>
              <w:t>Commento (</w:t>
            </w:r>
            <w:r w:rsidR="00FE0F0A" w:rsidRPr="00F03031">
              <w:rPr>
                <w:rFonts w:eastAsia="Times New Roman" w:cstheme="minorHAnsi"/>
                <w:b/>
                <w:bCs/>
                <w:color w:val="000000"/>
                <w:lang w:eastAsia="it-IT"/>
              </w:rPr>
              <w:t>obbligatorio</w:t>
            </w:r>
            <w:r w:rsidRPr="00F03031">
              <w:rPr>
                <w:rFonts w:eastAsia="Times New Roman" w:cstheme="minorHAnsi"/>
                <w:b/>
                <w:bCs/>
                <w:color w:val="000000"/>
                <w:lang w:eastAsia="it-IT"/>
              </w:rPr>
              <w:t xml:space="preserve"> in caso di N/A)</w:t>
            </w:r>
          </w:p>
        </w:tc>
      </w:tr>
      <w:tr w:rsidR="0062617F" w:rsidRPr="00F03031" w14:paraId="50650475" w14:textId="77777777" w:rsidTr="0062617F">
        <w:trPr>
          <w:trHeight w:val="300"/>
        </w:trPr>
        <w:tc>
          <w:tcPr>
            <w:tcW w:w="1265" w:type="dxa"/>
            <w:vMerge w:val="restart"/>
            <w:tcBorders>
              <w:top w:val="single" w:sz="8" w:space="0" w:color="auto"/>
              <w:left w:val="single" w:sz="8" w:space="0" w:color="auto"/>
              <w:bottom w:val="nil"/>
              <w:right w:val="single" w:sz="4" w:space="0" w:color="auto"/>
            </w:tcBorders>
            <w:shd w:val="clear" w:color="000000" w:fill="E7E6E6"/>
            <w:vAlign w:val="center"/>
            <w:hideMark/>
          </w:tcPr>
          <w:p w14:paraId="2582C338" w14:textId="77777777" w:rsidR="0062617F" w:rsidRPr="00F03031" w:rsidRDefault="0062617F" w:rsidP="0062617F">
            <w:pPr>
              <w:spacing w:after="0" w:line="240" w:lineRule="auto"/>
              <w:jc w:val="center"/>
              <w:rPr>
                <w:rFonts w:eastAsia="Times New Roman" w:cstheme="minorHAnsi"/>
                <w:color w:val="000000"/>
                <w:lang w:eastAsia="it-IT"/>
              </w:rPr>
            </w:pPr>
            <w:r w:rsidRPr="00F03031">
              <w:rPr>
                <w:rFonts w:eastAsia="Times New Roman" w:cstheme="minorHAnsi"/>
                <w:color w:val="000000"/>
                <w:lang w:eastAsia="it-IT"/>
              </w:rPr>
              <w:t>Ex-ante</w:t>
            </w:r>
          </w:p>
        </w:tc>
        <w:tc>
          <w:tcPr>
            <w:tcW w:w="364" w:type="dxa"/>
            <w:tcBorders>
              <w:top w:val="single" w:sz="8" w:space="0" w:color="auto"/>
              <w:left w:val="nil"/>
              <w:bottom w:val="single" w:sz="4" w:space="0" w:color="auto"/>
              <w:right w:val="single" w:sz="4" w:space="0" w:color="auto"/>
            </w:tcBorders>
            <w:shd w:val="clear" w:color="auto" w:fill="auto"/>
            <w:noWrap/>
            <w:vAlign w:val="center"/>
            <w:hideMark/>
          </w:tcPr>
          <w:p w14:paraId="649841BE" w14:textId="77777777" w:rsidR="0062617F" w:rsidRPr="00F03031" w:rsidRDefault="0062617F" w:rsidP="0062617F">
            <w:pPr>
              <w:spacing w:after="0" w:line="240" w:lineRule="auto"/>
              <w:jc w:val="center"/>
              <w:rPr>
                <w:rFonts w:eastAsia="Times New Roman" w:cstheme="minorHAnsi"/>
                <w:color w:val="000000"/>
                <w:lang w:eastAsia="it-IT"/>
              </w:rPr>
            </w:pPr>
            <w:r w:rsidRPr="00F03031">
              <w:rPr>
                <w:rFonts w:eastAsia="Times New Roman" w:cstheme="minorHAnsi"/>
                <w:color w:val="000000"/>
                <w:lang w:eastAsia="it-IT"/>
              </w:rPr>
              <w:t>1</w:t>
            </w:r>
          </w:p>
        </w:tc>
        <w:tc>
          <w:tcPr>
            <w:tcW w:w="7532" w:type="dxa"/>
            <w:gridSpan w:val="5"/>
            <w:tcBorders>
              <w:top w:val="single" w:sz="8" w:space="0" w:color="auto"/>
              <w:left w:val="nil"/>
              <w:bottom w:val="single" w:sz="4" w:space="0" w:color="auto"/>
              <w:right w:val="single" w:sz="4" w:space="0" w:color="auto"/>
            </w:tcBorders>
            <w:shd w:val="clear" w:color="auto" w:fill="auto"/>
            <w:vAlign w:val="center"/>
            <w:hideMark/>
          </w:tcPr>
          <w:p w14:paraId="4495703C" w14:textId="77777777" w:rsidR="0062617F" w:rsidRPr="00F03031" w:rsidRDefault="0062617F" w:rsidP="002313E9">
            <w:pPr>
              <w:spacing w:after="0" w:line="240" w:lineRule="auto"/>
              <w:rPr>
                <w:rFonts w:eastAsia="Times New Roman" w:cstheme="minorHAnsi"/>
                <w:color w:val="000000"/>
                <w:lang w:eastAsia="it-IT"/>
              </w:rPr>
            </w:pPr>
            <w:r w:rsidRPr="00F03031">
              <w:rPr>
                <w:rFonts w:eastAsia="Times New Roman" w:cstheme="minorHAnsi"/>
                <w:color w:val="000000"/>
                <w:lang w:eastAsia="it-IT"/>
              </w:rPr>
              <w:t>L'edificio non è adibito all'estrazione, allo stoccaggio, al trasporto o alla produzione di combustibili fossili.</w:t>
            </w:r>
          </w:p>
        </w:tc>
        <w:tc>
          <w:tcPr>
            <w:tcW w:w="1201" w:type="dxa"/>
            <w:tcBorders>
              <w:top w:val="single" w:sz="8" w:space="0" w:color="auto"/>
              <w:left w:val="nil"/>
              <w:bottom w:val="single" w:sz="4" w:space="0" w:color="auto"/>
              <w:right w:val="single" w:sz="4" w:space="0" w:color="auto"/>
            </w:tcBorders>
            <w:shd w:val="clear" w:color="auto" w:fill="auto"/>
            <w:vAlign w:val="center"/>
            <w:hideMark/>
          </w:tcPr>
          <w:p w14:paraId="6E7BEAA2" w14:textId="77777777" w:rsidR="0062617F" w:rsidRPr="00F03031" w:rsidRDefault="0062617F" w:rsidP="0062617F">
            <w:pPr>
              <w:spacing w:after="0" w:line="240" w:lineRule="auto"/>
              <w:jc w:val="center"/>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3803" w:type="dxa"/>
            <w:tcBorders>
              <w:top w:val="single" w:sz="8" w:space="0" w:color="auto"/>
              <w:left w:val="nil"/>
              <w:bottom w:val="single" w:sz="4" w:space="0" w:color="auto"/>
              <w:right w:val="single" w:sz="8" w:space="0" w:color="auto"/>
            </w:tcBorders>
            <w:shd w:val="clear" w:color="auto" w:fill="auto"/>
            <w:noWrap/>
            <w:vAlign w:val="bottom"/>
            <w:hideMark/>
          </w:tcPr>
          <w:p w14:paraId="63E4A9CD" w14:textId="77777777" w:rsidR="0062617F" w:rsidRPr="00F03031" w:rsidRDefault="0062617F" w:rsidP="0062617F">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r w:rsidR="0062617F" w:rsidRPr="00F03031" w14:paraId="25B70EF1" w14:textId="77777777" w:rsidTr="0062617F">
        <w:trPr>
          <w:trHeight w:val="289"/>
        </w:trPr>
        <w:tc>
          <w:tcPr>
            <w:tcW w:w="1265" w:type="dxa"/>
            <w:vMerge/>
            <w:tcBorders>
              <w:top w:val="single" w:sz="8" w:space="0" w:color="auto"/>
              <w:left w:val="single" w:sz="8" w:space="0" w:color="auto"/>
              <w:bottom w:val="nil"/>
              <w:right w:val="single" w:sz="4" w:space="0" w:color="auto"/>
            </w:tcBorders>
            <w:vAlign w:val="center"/>
            <w:hideMark/>
          </w:tcPr>
          <w:p w14:paraId="4BDB5498" w14:textId="77777777" w:rsidR="0062617F" w:rsidRPr="00F03031" w:rsidRDefault="0062617F" w:rsidP="0062617F">
            <w:pPr>
              <w:spacing w:after="0" w:line="240" w:lineRule="auto"/>
              <w:rPr>
                <w:rFonts w:eastAsia="Times New Roman" w:cstheme="minorHAnsi"/>
                <w:color w:val="000000"/>
                <w:lang w:eastAsia="it-IT"/>
              </w:rPr>
            </w:pPr>
          </w:p>
        </w:tc>
        <w:tc>
          <w:tcPr>
            <w:tcW w:w="364" w:type="dxa"/>
            <w:tcBorders>
              <w:top w:val="nil"/>
              <w:left w:val="nil"/>
              <w:bottom w:val="single" w:sz="4" w:space="0" w:color="auto"/>
              <w:right w:val="single" w:sz="4" w:space="0" w:color="auto"/>
            </w:tcBorders>
            <w:shd w:val="clear" w:color="auto" w:fill="auto"/>
            <w:noWrap/>
            <w:vAlign w:val="center"/>
            <w:hideMark/>
          </w:tcPr>
          <w:p w14:paraId="18F999B5" w14:textId="77777777" w:rsidR="0062617F" w:rsidRPr="00F03031" w:rsidRDefault="0062617F" w:rsidP="0062617F">
            <w:pPr>
              <w:spacing w:after="0" w:line="240" w:lineRule="auto"/>
              <w:jc w:val="center"/>
              <w:rPr>
                <w:rFonts w:eastAsia="Times New Roman" w:cstheme="minorHAnsi"/>
                <w:color w:val="000000"/>
                <w:lang w:eastAsia="it-IT"/>
              </w:rPr>
            </w:pPr>
            <w:r w:rsidRPr="00F03031">
              <w:rPr>
                <w:rFonts w:eastAsia="Times New Roman" w:cstheme="minorHAnsi"/>
                <w:color w:val="000000"/>
                <w:lang w:eastAsia="it-IT"/>
              </w:rPr>
              <w:t>2</w:t>
            </w:r>
          </w:p>
        </w:tc>
        <w:tc>
          <w:tcPr>
            <w:tcW w:w="7532" w:type="dxa"/>
            <w:gridSpan w:val="5"/>
            <w:tcBorders>
              <w:top w:val="single" w:sz="4" w:space="0" w:color="auto"/>
              <w:left w:val="nil"/>
              <w:bottom w:val="single" w:sz="4" w:space="0" w:color="auto"/>
              <w:right w:val="single" w:sz="4" w:space="0" w:color="auto"/>
            </w:tcBorders>
            <w:shd w:val="clear" w:color="auto" w:fill="auto"/>
            <w:vAlign w:val="center"/>
            <w:hideMark/>
          </w:tcPr>
          <w:p w14:paraId="63E0417C" w14:textId="77777777" w:rsidR="0062617F" w:rsidRPr="00F03031" w:rsidRDefault="0062617F" w:rsidP="002313E9">
            <w:pPr>
              <w:spacing w:after="0" w:line="240" w:lineRule="auto"/>
              <w:rPr>
                <w:rFonts w:eastAsia="Times New Roman" w:cstheme="minorHAnsi"/>
                <w:color w:val="000000"/>
                <w:lang w:eastAsia="it-IT"/>
              </w:rPr>
            </w:pPr>
            <w:r w:rsidRPr="00F03031">
              <w:rPr>
                <w:rFonts w:eastAsia="Times New Roman" w:cstheme="minorHAnsi"/>
                <w:color w:val="000000"/>
                <w:lang w:eastAsia="it-IT"/>
              </w:rPr>
              <w:t>Adozione delle necessarie soluzioni in grado di garantire il raggiungimento dei requisiti di efficienza energetica</w:t>
            </w:r>
          </w:p>
        </w:tc>
        <w:tc>
          <w:tcPr>
            <w:tcW w:w="1201" w:type="dxa"/>
            <w:tcBorders>
              <w:top w:val="nil"/>
              <w:left w:val="nil"/>
              <w:bottom w:val="single" w:sz="4" w:space="0" w:color="auto"/>
              <w:right w:val="single" w:sz="4" w:space="0" w:color="auto"/>
            </w:tcBorders>
            <w:shd w:val="clear" w:color="auto" w:fill="auto"/>
            <w:vAlign w:val="center"/>
            <w:hideMark/>
          </w:tcPr>
          <w:p w14:paraId="4F6584BE" w14:textId="77777777" w:rsidR="0062617F" w:rsidRPr="00F03031" w:rsidRDefault="0062617F" w:rsidP="0062617F">
            <w:pPr>
              <w:spacing w:after="0" w:line="240" w:lineRule="auto"/>
              <w:jc w:val="center"/>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3803" w:type="dxa"/>
            <w:tcBorders>
              <w:top w:val="nil"/>
              <w:left w:val="nil"/>
              <w:bottom w:val="single" w:sz="4" w:space="0" w:color="auto"/>
              <w:right w:val="single" w:sz="8" w:space="0" w:color="auto"/>
            </w:tcBorders>
            <w:shd w:val="clear" w:color="auto" w:fill="auto"/>
            <w:noWrap/>
            <w:vAlign w:val="bottom"/>
            <w:hideMark/>
          </w:tcPr>
          <w:p w14:paraId="09AF38FC" w14:textId="77777777" w:rsidR="0062617F" w:rsidRPr="00F03031" w:rsidRDefault="0062617F" w:rsidP="0062617F">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r w:rsidR="0062617F" w:rsidRPr="00F03031" w14:paraId="2CDC973D" w14:textId="77777777" w:rsidTr="0062617F">
        <w:trPr>
          <w:trHeight w:val="289"/>
        </w:trPr>
        <w:tc>
          <w:tcPr>
            <w:tcW w:w="1265" w:type="dxa"/>
            <w:vMerge/>
            <w:tcBorders>
              <w:top w:val="single" w:sz="8" w:space="0" w:color="auto"/>
              <w:left w:val="single" w:sz="8" w:space="0" w:color="auto"/>
              <w:bottom w:val="nil"/>
              <w:right w:val="single" w:sz="4" w:space="0" w:color="auto"/>
            </w:tcBorders>
            <w:vAlign w:val="center"/>
            <w:hideMark/>
          </w:tcPr>
          <w:p w14:paraId="2916C19D" w14:textId="77777777" w:rsidR="0062617F" w:rsidRPr="00F03031" w:rsidRDefault="0062617F" w:rsidP="0062617F">
            <w:pPr>
              <w:spacing w:after="0" w:line="240" w:lineRule="auto"/>
              <w:rPr>
                <w:rFonts w:eastAsia="Times New Roman" w:cstheme="minorHAnsi"/>
                <w:color w:val="000000"/>
                <w:lang w:eastAsia="it-IT"/>
              </w:rPr>
            </w:pPr>
          </w:p>
        </w:tc>
        <w:tc>
          <w:tcPr>
            <w:tcW w:w="364" w:type="dxa"/>
            <w:tcBorders>
              <w:top w:val="nil"/>
              <w:left w:val="nil"/>
              <w:bottom w:val="single" w:sz="4" w:space="0" w:color="auto"/>
              <w:right w:val="single" w:sz="4" w:space="0" w:color="auto"/>
            </w:tcBorders>
            <w:shd w:val="clear" w:color="auto" w:fill="auto"/>
            <w:noWrap/>
            <w:vAlign w:val="center"/>
            <w:hideMark/>
          </w:tcPr>
          <w:p w14:paraId="5FCD5EC4" w14:textId="77777777" w:rsidR="0062617F" w:rsidRPr="00F03031" w:rsidRDefault="0062617F" w:rsidP="0062617F">
            <w:pPr>
              <w:spacing w:after="0" w:line="240" w:lineRule="auto"/>
              <w:jc w:val="center"/>
              <w:rPr>
                <w:rFonts w:eastAsia="Times New Roman" w:cstheme="minorHAnsi"/>
                <w:color w:val="000000"/>
                <w:lang w:eastAsia="it-IT"/>
              </w:rPr>
            </w:pPr>
            <w:r w:rsidRPr="00F03031">
              <w:rPr>
                <w:rFonts w:eastAsia="Times New Roman" w:cstheme="minorHAnsi"/>
                <w:color w:val="000000"/>
                <w:lang w:eastAsia="it-IT"/>
              </w:rPr>
              <w:t>3</w:t>
            </w:r>
          </w:p>
        </w:tc>
        <w:tc>
          <w:tcPr>
            <w:tcW w:w="7532" w:type="dxa"/>
            <w:gridSpan w:val="5"/>
            <w:tcBorders>
              <w:top w:val="single" w:sz="4" w:space="0" w:color="auto"/>
              <w:left w:val="nil"/>
              <w:bottom w:val="single" w:sz="4" w:space="0" w:color="auto"/>
              <w:right w:val="single" w:sz="4" w:space="0" w:color="auto"/>
            </w:tcBorders>
            <w:shd w:val="clear" w:color="auto" w:fill="auto"/>
            <w:vAlign w:val="center"/>
            <w:hideMark/>
          </w:tcPr>
          <w:p w14:paraId="781E15DD" w14:textId="77777777" w:rsidR="0062617F" w:rsidRPr="00F03031" w:rsidRDefault="0062617F" w:rsidP="002313E9">
            <w:pPr>
              <w:spacing w:after="0" w:line="240" w:lineRule="auto"/>
              <w:rPr>
                <w:rFonts w:eastAsia="Times New Roman" w:cstheme="minorHAnsi"/>
                <w:color w:val="000000"/>
                <w:lang w:eastAsia="it-IT"/>
              </w:rPr>
            </w:pPr>
            <w:r w:rsidRPr="00F03031">
              <w:rPr>
                <w:rFonts w:eastAsia="Times New Roman" w:cstheme="minorHAnsi"/>
                <w:color w:val="000000"/>
                <w:lang w:eastAsia="it-IT"/>
              </w:rPr>
              <w:t>E' stato redatto il report di analisi dell’adattabilità?</w:t>
            </w:r>
          </w:p>
        </w:tc>
        <w:tc>
          <w:tcPr>
            <w:tcW w:w="1201" w:type="dxa"/>
            <w:tcBorders>
              <w:top w:val="nil"/>
              <w:left w:val="nil"/>
              <w:bottom w:val="single" w:sz="4" w:space="0" w:color="auto"/>
              <w:right w:val="single" w:sz="4" w:space="0" w:color="auto"/>
            </w:tcBorders>
            <w:shd w:val="clear" w:color="auto" w:fill="auto"/>
            <w:vAlign w:val="center"/>
            <w:hideMark/>
          </w:tcPr>
          <w:p w14:paraId="15AA318D" w14:textId="77777777" w:rsidR="0062617F" w:rsidRPr="00F03031" w:rsidRDefault="0062617F" w:rsidP="0062617F">
            <w:pPr>
              <w:spacing w:after="0" w:line="240" w:lineRule="auto"/>
              <w:jc w:val="center"/>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3803" w:type="dxa"/>
            <w:tcBorders>
              <w:top w:val="nil"/>
              <w:left w:val="nil"/>
              <w:bottom w:val="single" w:sz="4" w:space="0" w:color="auto"/>
              <w:right w:val="single" w:sz="8" w:space="0" w:color="auto"/>
            </w:tcBorders>
            <w:shd w:val="clear" w:color="auto" w:fill="auto"/>
            <w:noWrap/>
            <w:vAlign w:val="bottom"/>
            <w:hideMark/>
          </w:tcPr>
          <w:p w14:paraId="01512BE8" w14:textId="77777777" w:rsidR="0062617F" w:rsidRPr="00F03031" w:rsidRDefault="0062617F" w:rsidP="0062617F">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r w:rsidR="0062617F" w:rsidRPr="00F03031" w14:paraId="434899CA" w14:textId="77777777" w:rsidTr="0062617F">
        <w:trPr>
          <w:trHeight w:val="289"/>
        </w:trPr>
        <w:tc>
          <w:tcPr>
            <w:tcW w:w="1265" w:type="dxa"/>
            <w:vMerge/>
            <w:tcBorders>
              <w:top w:val="single" w:sz="8" w:space="0" w:color="auto"/>
              <w:left w:val="single" w:sz="8" w:space="0" w:color="auto"/>
              <w:bottom w:val="nil"/>
              <w:right w:val="single" w:sz="4" w:space="0" w:color="auto"/>
            </w:tcBorders>
            <w:vAlign w:val="center"/>
            <w:hideMark/>
          </w:tcPr>
          <w:p w14:paraId="74869460" w14:textId="77777777" w:rsidR="0062617F" w:rsidRPr="00F03031" w:rsidRDefault="0062617F" w:rsidP="0062617F">
            <w:pPr>
              <w:spacing w:after="0" w:line="240" w:lineRule="auto"/>
              <w:rPr>
                <w:rFonts w:eastAsia="Times New Roman" w:cstheme="minorHAnsi"/>
                <w:color w:val="000000"/>
                <w:lang w:eastAsia="it-IT"/>
              </w:rPr>
            </w:pPr>
          </w:p>
        </w:tc>
        <w:tc>
          <w:tcPr>
            <w:tcW w:w="364" w:type="dxa"/>
            <w:tcBorders>
              <w:top w:val="nil"/>
              <w:left w:val="nil"/>
              <w:bottom w:val="single" w:sz="4" w:space="0" w:color="auto"/>
              <w:right w:val="single" w:sz="4" w:space="0" w:color="auto"/>
            </w:tcBorders>
            <w:shd w:val="clear" w:color="auto" w:fill="auto"/>
            <w:noWrap/>
            <w:vAlign w:val="center"/>
            <w:hideMark/>
          </w:tcPr>
          <w:p w14:paraId="78941E47" w14:textId="77777777" w:rsidR="0062617F" w:rsidRPr="00F03031" w:rsidRDefault="0062617F" w:rsidP="0062617F">
            <w:pPr>
              <w:spacing w:after="0" w:line="240" w:lineRule="auto"/>
              <w:jc w:val="center"/>
              <w:rPr>
                <w:rFonts w:eastAsia="Times New Roman" w:cstheme="minorHAnsi"/>
                <w:color w:val="000000"/>
                <w:lang w:eastAsia="it-IT"/>
              </w:rPr>
            </w:pPr>
            <w:r w:rsidRPr="00F03031">
              <w:rPr>
                <w:rFonts w:eastAsia="Times New Roman" w:cstheme="minorHAnsi"/>
                <w:color w:val="000000"/>
                <w:lang w:eastAsia="it-IT"/>
              </w:rPr>
              <w:t>5</w:t>
            </w:r>
          </w:p>
        </w:tc>
        <w:tc>
          <w:tcPr>
            <w:tcW w:w="7532" w:type="dxa"/>
            <w:gridSpan w:val="5"/>
            <w:tcBorders>
              <w:top w:val="single" w:sz="4" w:space="0" w:color="auto"/>
              <w:left w:val="nil"/>
              <w:bottom w:val="single" w:sz="4" w:space="0" w:color="auto"/>
              <w:right w:val="single" w:sz="4" w:space="0" w:color="auto"/>
            </w:tcBorders>
            <w:shd w:val="clear" w:color="auto" w:fill="auto"/>
            <w:vAlign w:val="center"/>
            <w:hideMark/>
          </w:tcPr>
          <w:p w14:paraId="6F3E5AB8" w14:textId="77777777" w:rsidR="0062617F" w:rsidRPr="00F03031" w:rsidRDefault="0062617F" w:rsidP="002313E9">
            <w:pPr>
              <w:spacing w:after="0" w:line="240" w:lineRule="auto"/>
              <w:rPr>
                <w:rFonts w:eastAsia="Times New Roman" w:cstheme="minorHAnsi"/>
                <w:color w:val="000000"/>
                <w:lang w:eastAsia="it-IT"/>
              </w:rPr>
            </w:pPr>
            <w:r w:rsidRPr="00F03031">
              <w:rPr>
                <w:rFonts w:eastAsia="Times New Roman" w:cstheme="minorHAnsi"/>
                <w:color w:val="000000"/>
                <w:lang w:eastAsia="it-IT"/>
              </w:rPr>
              <w:t>E' stato redatto il Piano di gestione rifiuti, ove richiesto dalle normative regionali o nazionali?</w:t>
            </w:r>
          </w:p>
        </w:tc>
        <w:tc>
          <w:tcPr>
            <w:tcW w:w="1201" w:type="dxa"/>
            <w:tcBorders>
              <w:top w:val="nil"/>
              <w:left w:val="nil"/>
              <w:bottom w:val="single" w:sz="4" w:space="0" w:color="auto"/>
              <w:right w:val="single" w:sz="4" w:space="0" w:color="auto"/>
            </w:tcBorders>
            <w:shd w:val="clear" w:color="auto" w:fill="auto"/>
            <w:vAlign w:val="center"/>
            <w:hideMark/>
          </w:tcPr>
          <w:p w14:paraId="0DA70637" w14:textId="77777777" w:rsidR="0062617F" w:rsidRPr="00F03031" w:rsidRDefault="0062617F" w:rsidP="0062617F">
            <w:pPr>
              <w:spacing w:after="0" w:line="240" w:lineRule="auto"/>
              <w:jc w:val="center"/>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3803" w:type="dxa"/>
            <w:tcBorders>
              <w:top w:val="nil"/>
              <w:left w:val="nil"/>
              <w:bottom w:val="single" w:sz="4" w:space="0" w:color="auto"/>
              <w:right w:val="single" w:sz="8" w:space="0" w:color="auto"/>
            </w:tcBorders>
            <w:shd w:val="clear" w:color="auto" w:fill="auto"/>
            <w:noWrap/>
            <w:vAlign w:val="bottom"/>
            <w:hideMark/>
          </w:tcPr>
          <w:p w14:paraId="46624170" w14:textId="77777777" w:rsidR="0062617F" w:rsidRPr="00F03031" w:rsidRDefault="0062617F" w:rsidP="0062617F">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r w:rsidR="0062617F" w:rsidRPr="00F03031" w14:paraId="4C9D07BC" w14:textId="77777777" w:rsidTr="0062617F">
        <w:trPr>
          <w:trHeight w:val="630"/>
        </w:trPr>
        <w:tc>
          <w:tcPr>
            <w:tcW w:w="1265" w:type="dxa"/>
            <w:vMerge/>
            <w:tcBorders>
              <w:top w:val="single" w:sz="8" w:space="0" w:color="auto"/>
              <w:left w:val="single" w:sz="8" w:space="0" w:color="auto"/>
              <w:bottom w:val="nil"/>
              <w:right w:val="single" w:sz="4" w:space="0" w:color="auto"/>
            </w:tcBorders>
            <w:vAlign w:val="center"/>
            <w:hideMark/>
          </w:tcPr>
          <w:p w14:paraId="187F57B8" w14:textId="77777777" w:rsidR="0062617F" w:rsidRPr="00F03031" w:rsidRDefault="0062617F" w:rsidP="0062617F">
            <w:pPr>
              <w:spacing w:after="0" w:line="240" w:lineRule="auto"/>
              <w:rPr>
                <w:rFonts w:eastAsia="Times New Roman" w:cstheme="minorHAnsi"/>
                <w:color w:val="000000"/>
                <w:lang w:eastAsia="it-IT"/>
              </w:rPr>
            </w:pPr>
          </w:p>
        </w:tc>
        <w:tc>
          <w:tcPr>
            <w:tcW w:w="364" w:type="dxa"/>
            <w:tcBorders>
              <w:top w:val="nil"/>
              <w:left w:val="nil"/>
              <w:bottom w:val="single" w:sz="4" w:space="0" w:color="auto"/>
              <w:right w:val="single" w:sz="4" w:space="0" w:color="auto"/>
            </w:tcBorders>
            <w:shd w:val="clear" w:color="auto" w:fill="auto"/>
            <w:noWrap/>
            <w:vAlign w:val="center"/>
            <w:hideMark/>
          </w:tcPr>
          <w:p w14:paraId="29B4EA11" w14:textId="77777777" w:rsidR="0062617F" w:rsidRPr="00F03031" w:rsidRDefault="0062617F" w:rsidP="0062617F">
            <w:pPr>
              <w:spacing w:after="0" w:line="240" w:lineRule="auto"/>
              <w:jc w:val="center"/>
              <w:rPr>
                <w:rFonts w:eastAsia="Times New Roman" w:cstheme="minorHAnsi"/>
                <w:color w:val="000000"/>
                <w:lang w:eastAsia="it-IT"/>
              </w:rPr>
            </w:pPr>
            <w:r w:rsidRPr="00F03031">
              <w:rPr>
                <w:rFonts w:eastAsia="Times New Roman" w:cstheme="minorHAnsi"/>
                <w:color w:val="000000"/>
                <w:lang w:eastAsia="it-IT"/>
              </w:rPr>
              <w:t>6</w:t>
            </w:r>
          </w:p>
        </w:tc>
        <w:tc>
          <w:tcPr>
            <w:tcW w:w="7532" w:type="dxa"/>
            <w:gridSpan w:val="5"/>
            <w:tcBorders>
              <w:top w:val="single" w:sz="4" w:space="0" w:color="auto"/>
              <w:left w:val="nil"/>
              <w:bottom w:val="single" w:sz="4" w:space="0" w:color="auto"/>
              <w:right w:val="single" w:sz="4" w:space="0" w:color="auto"/>
            </w:tcBorders>
            <w:shd w:val="clear" w:color="auto" w:fill="auto"/>
            <w:vAlign w:val="center"/>
            <w:hideMark/>
          </w:tcPr>
          <w:p w14:paraId="2F6D6CC0" w14:textId="77777777" w:rsidR="0062617F" w:rsidRPr="00F03031" w:rsidRDefault="0062617F" w:rsidP="002313E9">
            <w:pPr>
              <w:spacing w:after="0" w:line="240" w:lineRule="auto"/>
              <w:rPr>
                <w:rFonts w:eastAsia="Times New Roman" w:cstheme="minorHAnsi"/>
                <w:color w:val="000000"/>
                <w:lang w:eastAsia="it-IT"/>
              </w:rPr>
            </w:pPr>
            <w:r w:rsidRPr="00F03031">
              <w:rPr>
                <w:rFonts w:eastAsia="Times New Roman" w:cstheme="minorHAnsi"/>
                <w:color w:val="000000"/>
                <w:lang w:eastAsia="it-IT"/>
              </w:rPr>
              <w:t>Sono disponibili le schede tecniche dei materiali e sostanze impiegate?</w:t>
            </w:r>
          </w:p>
        </w:tc>
        <w:tc>
          <w:tcPr>
            <w:tcW w:w="1201" w:type="dxa"/>
            <w:tcBorders>
              <w:top w:val="nil"/>
              <w:left w:val="nil"/>
              <w:bottom w:val="single" w:sz="4" w:space="0" w:color="auto"/>
              <w:right w:val="single" w:sz="4" w:space="0" w:color="auto"/>
            </w:tcBorders>
            <w:shd w:val="clear" w:color="auto" w:fill="auto"/>
            <w:vAlign w:val="center"/>
            <w:hideMark/>
          </w:tcPr>
          <w:p w14:paraId="4B8484D5" w14:textId="77777777" w:rsidR="0062617F" w:rsidRPr="00F03031" w:rsidRDefault="0062617F" w:rsidP="0062617F">
            <w:pPr>
              <w:spacing w:after="0" w:line="240" w:lineRule="auto"/>
              <w:jc w:val="center"/>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3803" w:type="dxa"/>
            <w:tcBorders>
              <w:top w:val="nil"/>
              <w:left w:val="nil"/>
              <w:bottom w:val="single" w:sz="4" w:space="0" w:color="auto"/>
              <w:right w:val="single" w:sz="8" w:space="0" w:color="auto"/>
            </w:tcBorders>
            <w:shd w:val="clear" w:color="auto" w:fill="auto"/>
            <w:noWrap/>
            <w:vAlign w:val="bottom"/>
            <w:hideMark/>
          </w:tcPr>
          <w:p w14:paraId="4F8F56C0" w14:textId="77777777" w:rsidR="0062617F" w:rsidRPr="00F03031" w:rsidRDefault="0062617F" w:rsidP="0062617F">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r w:rsidR="0062617F" w:rsidRPr="00F03031" w14:paraId="44172F0A" w14:textId="77777777" w:rsidTr="0062617F">
        <w:trPr>
          <w:trHeight w:val="289"/>
        </w:trPr>
        <w:tc>
          <w:tcPr>
            <w:tcW w:w="1265" w:type="dxa"/>
            <w:vMerge/>
            <w:tcBorders>
              <w:top w:val="single" w:sz="8" w:space="0" w:color="auto"/>
              <w:left w:val="single" w:sz="8" w:space="0" w:color="auto"/>
              <w:bottom w:val="nil"/>
              <w:right w:val="single" w:sz="4" w:space="0" w:color="auto"/>
            </w:tcBorders>
            <w:vAlign w:val="center"/>
            <w:hideMark/>
          </w:tcPr>
          <w:p w14:paraId="54738AF4" w14:textId="77777777" w:rsidR="0062617F" w:rsidRPr="00F03031" w:rsidRDefault="0062617F" w:rsidP="0062617F">
            <w:pPr>
              <w:spacing w:after="0" w:line="240" w:lineRule="auto"/>
              <w:rPr>
                <w:rFonts w:eastAsia="Times New Roman" w:cstheme="minorHAnsi"/>
                <w:color w:val="000000"/>
                <w:lang w:eastAsia="it-IT"/>
              </w:rPr>
            </w:pPr>
          </w:p>
        </w:tc>
        <w:tc>
          <w:tcPr>
            <w:tcW w:w="364" w:type="dxa"/>
            <w:tcBorders>
              <w:top w:val="single" w:sz="8" w:space="0" w:color="auto"/>
              <w:left w:val="nil"/>
              <w:bottom w:val="single" w:sz="4" w:space="0" w:color="auto"/>
              <w:right w:val="single" w:sz="4" w:space="0" w:color="auto"/>
            </w:tcBorders>
            <w:shd w:val="clear" w:color="auto" w:fill="auto"/>
            <w:noWrap/>
            <w:vAlign w:val="center"/>
            <w:hideMark/>
          </w:tcPr>
          <w:p w14:paraId="75697EEC" w14:textId="77777777" w:rsidR="0062617F" w:rsidRPr="00F03031" w:rsidRDefault="0062617F" w:rsidP="0062617F">
            <w:pPr>
              <w:spacing w:after="0" w:line="240" w:lineRule="auto"/>
              <w:jc w:val="center"/>
              <w:rPr>
                <w:rFonts w:eastAsia="Times New Roman" w:cstheme="minorHAnsi"/>
                <w:color w:val="000000"/>
                <w:lang w:eastAsia="it-IT"/>
              </w:rPr>
            </w:pPr>
            <w:r w:rsidRPr="00F03031">
              <w:rPr>
                <w:rFonts w:eastAsia="Times New Roman" w:cstheme="minorHAnsi"/>
                <w:color w:val="000000"/>
                <w:lang w:eastAsia="it-IT"/>
              </w:rPr>
              <w:t>7</w:t>
            </w:r>
          </w:p>
        </w:tc>
        <w:tc>
          <w:tcPr>
            <w:tcW w:w="7532" w:type="dxa"/>
            <w:gridSpan w:val="5"/>
            <w:tcBorders>
              <w:top w:val="single" w:sz="4" w:space="0" w:color="auto"/>
              <w:left w:val="nil"/>
              <w:bottom w:val="single" w:sz="4" w:space="0" w:color="auto"/>
              <w:right w:val="single" w:sz="4" w:space="0" w:color="000000"/>
            </w:tcBorders>
            <w:shd w:val="clear" w:color="auto" w:fill="auto"/>
            <w:vAlign w:val="center"/>
            <w:hideMark/>
          </w:tcPr>
          <w:p w14:paraId="25D60D7C" w14:textId="77777777" w:rsidR="0062617F" w:rsidRPr="00F03031" w:rsidRDefault="0062617F" w:rsidP="002313E9">
            <w:pPr>
              <w:spacing w:after="0" w:line="240" w:lineRule="auto"/>
              <w:rPr>
                <w:rFonts w:eastAsia="Times New Roman" w:cstheme="minorHAnsi"/>
                <w:color w:val="000000"/>
                <w:lang w:eastAsia="it-IT"/>
              </w:rPr>
            </w:pPr>
            <w:r w:rsidRPr="00F03031">
              <w:rPr>
                <w:rFonts w:eastAsia="Times New Roman" w:cstheme="minorHAnsi"/>
                <w:color w:val="000000"/>
                <w:lang w:eastAsia="it-IT"/>
              </w:rPr>
              <w:t>E' presente un piano ambientale di cantierizzazione, ove previsto dalle normative regionali o nazionali?</w:t>
            </w:r>
          </w:p>
        </w:tc>
        <w:tc>
          <w:tcPr>
            <w:tcW w:w="1201" w:type="dxa"/>
            <w:tcBorders>
              <w:top w:val="nil"/>
              <w:left w:val="nil"/>
              <w:bottom w:val="single" w:sz="4" w:space="0" w:color="auto"/>
              <w:right w:val="single" w:sz="4" w:space="0" w:color="auto"/>
            </w:tcBorders>
            <w:shd w:val="clear" w:color="auto" w:fill="auto"/>
            <w:vAlign w:val="center"/>
            <w:hideMark/>
          </w:tcPr>
          <w:p w14:paraId="649CC1FA" w14:textId="77777777" w:rsidR="0062617F" w:rsidRPr="00F03031" w:rsidRDefault="0062617F" w:rsidP="0062617F">
            <w:pPr>
              <w:spacing w:after="0" w:line="240" w:lineRule="auto"/>
              <w:jc w:val="center"/>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3803" w:type="dxa"/>
            <w:tcBorders>
              <w:top w:val="nil"/>
              <w:left w:val="nil"/>
              <w:bottom w:val="single" w:sz="4" w:space="0" w:color="auto"/>
              <w:right w:val="single" w:sz="8" w:space="0" w:color="auto"/>
            </w:tcBorders>
            <w:shd w:val="clear" w:color="auto" w:fill="auto"/>
            <w:noWrap/>
            <w:vAlign w:val="bottom"/>
            <w:hideMark/>
          </w:tcPr>
          <w:p w14:paraId="10EF996B" w14:textId="77777777" w:rsidR="0062617F" w:rsidRPr="00F03031" w:rsidRDefault="0062617F" w:rsidP="0062617F">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r w:rsidR="0062617F" w:rsidRPr="00F03031" w14:paraId="51518A51" w14:textId="77777777" w:rsidTr="0062617F">
        <w:trPr>
          <w:trHeight w:val="510"/>
        </w:trPr>
        <w:tc>
          <w:tcPr>
            <w:tcW w:w="1265" w:type="dxa"/>
            <w:vMerge/>
            <w:tcBorders>
              <w:top w:val="single" w:sz="8" w:space="0" w:color="auto"/>
              <w:left w:val="single" w:sz="8" w:space="0" w:color="auto"/>
              <w:bottom w:val="nil"/>
              <w:right w:val="single" w:sz="4" w:space="0" w:color="auto"/>
            </w:tcBorders>
            <w:vAlign w:val="center"/>
            <w:hideMark/>
          </w:tcPr>
          <w:p w14:paraId="46ABBD8F" w14:textId="77777777" w:rsidR="0062617F" w:rsidRPr="00F03031" w:rsidRDefault="0062617F" w:rsidP="0062617F">
            <w:pPr>
              <w:spacing w:after="0" w:line="240" w:lineRule="auto"/>
              <w:rPr>
                <w:rFonts w:eastAsia="Times New Roman" w:cstheme="minorHAnsi"/>
                <w:color w:val="000000"/>
                <w:lang w:eastAsia="it-IT"/>
              </w:rPr>
            </w:pPr>
          </w:p>
        </w:tc>
        <w:tc>
          <w:tcPr>
            <w:tcW w:w="364" w:type="dxa"/>
            <w:tcBorders>
              <w:top w:val="nil"/>
              <w:left w:val="nil"/>
              <w:bottom w:val="single" w:sz="4" w:space="0" w:color="auto"/>
              <w:right w:val="single" w:sz="4" w:space="0" w:color="auto"/>
            </w:tcBorders>
            <w:shd w:val="clear" w:color="auto" w:fill="auto"/>
            <w:noWrap/>
            <w:vAlign w:val="center"/>
            <w:hideMark/>
          </w:tcPr>
          <w:p w14:paraId="44B0A208" w14:textId="77777777" w:rsidR="0062617F" w:rsidRPr="00F03031" w:rsidRDefault="0062617F" w:rsidP="0062617F">
            <w:pPr>
              <w:spacing w:after="0" w:line="240" w:lineRule="auto"/>
              <w:jc w:val="center"/>
              <w:rPr>
                <w:rFonts w:eastAsia="Times New Roman" w:cstheme="minorHAnsi"/>
                <w:color w:val="000000"/>
                <w:lang w:eastAsia="it-IT"/>
              </w:rPr>
            </w:pPr>
            <w:r w:rsidRPr="00F03031">
              <w:rPr>
                <w:rFonts w:eastAsia="Times New Roman" w:cstheme="minorHAnsi"/>
                <w:color w:val="000000"/>
                <w:lang w:eastAsia="it-IT"/>
              </w:rPr>
              <w:t>8</w:t>
            </w:r>
          </w:p>
        </w:tc>
        <w:tc>
          <w:tcPr>
            <w:tcW w:w="7532" w:type="dxa"/>
            <w:gridSpan w:val="5"/>
            <w:tcBorders>
              <w:top w:val="single" w:sz="4" w:space="0" w:color="auto"/>
              <w:left w:val="nil"/>
              <w:bottom w:val="single" w:sz="4" w:space="0" w:color="auto"/>
              <w:right w:val="single" w:sz="4" w:space="0" w:color="000000"/>
            </w:tcBorders>
            <w:shd w:val="clear" w:color="auto" w:fill="auto"/>
            <w:vAlign w:val="center"/>
            <w:hideMark/>
          </w:tcPr>
          <w:p w14:paraId="7964FDE0" w14:textId="77777777" w:rsidR="0062617F" w:rsidRPr="00F03031" w:rsidRDefault="0062617F" w:rsidP="00AE1B41">
            <w:pPr>
              <w:spacing w:after="0" w:line="240" w:lineRule="auto"/>
              <w:rPr>
                <w:rFonts w:eastAsia="Times New Roman" w:cstheme="minorHAnsi"/>
                <w:color w:val="000000"/>
                <w:lang w:eastAsia="it-IT"/>
              </w:rPr>
            </w:pPr>
            <w:r w:rsidRPr="00F03031">
              <w:rPr>
                <w:rFonts w:eastAsia="Times New Roman" w:cstheme="minorHAnsi"/>
                <w:color w:val="000000"/>
                <w:lang w:eastAsia="it-IT"/>
              </w:rPr>
              <w:t xml:space="preserve">E' presente una relazione tecnica di Caratterizzazione della qualità dei terreni e delle acque </w:t>
            </w:r>
            <w:r w:rsidR="00AE1B41">
              <w:rPr>
                <w:rFonts w:eastAsia="Times New Roman" w:cstheme="minorHAnsi"/>
                <w:color w:val="000000"/>
                <w:lang w:eastAsia="it-IT"/>
              </w:rPr>
              <w:t>di falda per superficie superiori</w:t>
            </w:r>
            <w:r w:rsidRPr="00F03031">
              <w:rPr>
                <w:rFonts w:eastAsia="Times New Roman" w:cstheme="minorHAnsi"/>
                <w:color w:val="000000"/>
                <w:lang w:eastAsia="it-IT"/>
              </w:rPr>
              <w:t xml:space="preserve"> a 1.000m</w:t>
            </w:r>
            <w:r w:rsidRPr="00F03031">
              <w:rPr>
                <w:rFonts w:eastAsia="Times New Roman" w:cstheme="minorHAnsi"/>
                <w:color w:val="000000"/>
                <w:vertAlign w:val="superscript"/>
                <w:lang w:eastAsia="it-IT"/>
              </w:rPr>
              <w:t>2</w:t>
            </w:r>
          </w:p>
        </w:tc>
        <w:tc>
          <w:tcPr>
            <w:tcW w:w="1201" w:type="dxa"/>
            <w:tcBorders>
              <w:top w:val="nil"/>
              <w:left w:val="nil"/>
              <w:bottom w:val="single" w:sz="4" w:space="0" w:color="auto"/>
              <w:right w:val="single" w:sz="4" w:space="0" w:color="auto"/>
            </w:tcBorders>
            <w:shd w:val="clear" w:color="auto" w:fill="auto"/>
            <w:vAlign w:val="center"/>
            <w:hideMark/>
          </w:tcPr>
          <w:p w14:paraId="5E3886A4" w14:textId="77777777" w:rsidR="0062617F" w:rsidRPr="00F03031" w:rsidRDefault="0062617F" w:rsidP="0062617F">
            <w:pPr>
              <w:spacing w:after="0" w:line="240" w:lineRule="auto"/>
              <w:jc w:val="center"/>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3803" w:type="dxa"/>
            <w:tcBorders>
              <w:top w:val="nil"/>
              <w:left w:val="nil"/>
              <w:bottom w:val="single" w:sz="4" w:space="0" w:color="auto"/>
              <w:right w:val="single" w:sz="8" w:space="0" w:color="auto"/>
            </w:tcBorders>
            <w:shd w:val="clear" w:color="auto" w:fill="auto"/>
            <w:noWrap/>
            <w:vAlign w:val="bottom"/>
            <w:hideMark/>
          </w:tcPr>
          <w:p w14:paraId="4ECEB114" w14:textId="77777777" w:rsidR="0062617F" w:rsidRPr="00F03031" w:rsidRDefault="0062617F" w:rsidP="0062617F">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r w:rsidR="0062617F" w:rsidRPr="00F03031" w14:paraId="66B01461" w14:textId="77777777" w:rsidTr="0062617F">
        <w:trPr>
          <w:trHeight w:val="289"/>
        </w:trPr>
        <w:tc>
          <w:tcPr>
            <w:tcW w:w="1265" w:type="dxa"/>
            <w:vMerge/>
            <w:tcBorders>
              <w:top w:val="single" w:sz="8" w:space="0" w:color="auto"/>
              <w:left w:val="single" w:sz="8" w:space="0" w:color="auto"/>
              <w:bottom w:val="nil"/>
              <w:right w:val="single" w:sz="4" w:space="0" w:color="auto"/>
            </w:tcBorders>
            <w:vAlign w:val="center"/>
            <w:hideMark/>
          </w:tcPr>
          <w:p w14:paraId="06BBA33E" w14:textId="77777777" w:rsidR="0062617F" w:rsidRPr="00F03031" w:rsidRDefault="0062617F" w:rsidP="0062617F">
            <w:pPr>
              <w:spacing w:after="0" w:line="240" w:lineRule="auto"/>
              <w:rPr>
                <w:rFonts w:eastAsia="Times New Roman" w:cstheme="minorHAnsi"/>
                <w:color w:val="000000"/>
                <w:lang w:eastAsia="it-IT"/>
              </w:rPr>
            </w:pPr>
          </w:p>
        </w:tc>
        <w:tc>
          <w:tcPr>
            <w:tcW w:w="364" w:type="dxa"/>
            <w:tcBorders>
              <w:top w:val="nil"/>
              <w:left w:val="nil"/>
              <w:bottom w:val="single" w:sz="4" w:space="0" w:color="auto"/>
              <w:right w:val="single" w:sz="4" w:space="0" w:color="auto"/>
            </w:tcBorders>
            <w:shd w:val="clear" w:color="auto" w:fill="auto"/>
            <w:noWrap/>
            <w:vAlign w:val="center"/>
            <w:hideMark/>
          </w:tcPr>
          <w:p w14:paraId="2B2B7304" w14:textId="77777777" w:rsidR="0062617F" w:rsidRPr="00F03031" w:rsidRDefault="0062617F" w:rsidP="0062617F">
            <w:pPr>
              <w:spacing w:after="0" w:line="240" w:lineRule="auto"/>
              <w:jc w:val="center"/>
              <w:rPr>
                <w:rFonts w:eastAsia="Times New Roman" w:cstheme="minorHAnsi"/>
                <w:color w:val="000000"/>
                <w:lang w:eastAsia="it-IT"/>
              </w:rPr>
            </w:pPr>
            <w:r w:rsidRPr="00F03031">
              <w:rPr>
                <w:rFonts w:eastAsia="Times New Roman" w:cstheme="minorHAnsi"/>
                <w:color w:val="000000"/>
                <w:lang w:eastAsia="it-IT"/>
              </w:rPr>
              <w:t>9</w:t>
            </w:r>
          </w:p>
        </w:tc>
        <w:tc>
          <w:tcPr>
            <w:tcW w:w="7532" w:type="dxa"/>
            <w:gridSpan w:val="5"/>
            <w:tcBorders>
              <w:top w:val="single" w:sz="4" w:space="0" w:color="auto"/>
              <w:left w:val="nil"/>
              <w:bottom w:val="single" w:sz="4" w:space="0" w:color="auto"/>
              <w:right w:val="single" w:sz="4" w:space="0" w:color="000000"/>
            </w:tcBorders>
            <w:shd w:val="clear" w:color="auto" w:fill="auto"/>
            <w:vAlign w:val="center"/>
            <w:hideMark/>
          </w:tcPr>
          <w:p w14:paraId="2AC4F1DF" w14:textId="77777777" w:rsidR="0062617F" w:rsidRPr="00F03031" w:rsidRDefault="0062617F" w:rsidP="002313E9">
            <w:pPr>
              <w:spacing w:after="0" w:line="240" w:lineRule="auto"/>
              <w:rPr>
                <w:rFonts w:eastAsia="Times New Roman" w:cstheme="minorHAnsi"/>
                <w:color w:val="000000"/>
                <w:lang w:eastAsia="it-IT"/>
              </w:rPr>
            </w:pPr>
            <w:r w:rsidRPr="00F03031">
              <w:rPr>
                <w:rFonts w:eastAsia="Times New Roman" w:cstheme="minorHAnsi"/>
                <w:color w:val="000000"/>
                <w:lang w:eastAsia="it-IT"/>
              </w:rPr>
              <w:t>Per gli edifici situati in aree sensibili sotto il profilo della biodiversità o in prossimità di esse, fermo restando le aree di divieto, è stata verificata la sussistenza di sensibilità territoriali, in particolare in relazione alla presenza di Habitat e Specie di cui all’Allegato I e II della Direttiva Habitat e Allegato I alla Direttiva Uccelli, nonché alla presenza di habitat e specie indicati come “in pericolo” dalle Liste rosse (italiana e/o europea)?</w:t>
            </w:r>
          </w:p>
        </w:tc>
        <w:tc>
          <w:tcPr>
            <w:tcW w:w="1201" w:type="dxa"/>
            <w:tcBorders>
              <w:top w:val="nil"/>
              <w:left w:val="nil"/>
              <w:bottom w:val="single" w:sz="4" w:space="0" w:color="auto"/>
              <w:right w:val="single" w:sz="4" w:space="0" w:color="auto"/>
            </w:tcBorders>
            <w:shd w:val="clear" w:color="auto" w:fill="auto"/>
            <w:vAlign w:val="center"/>
            <w:hideMark/>
          </w:tcPr>
          <w:p w14:paraId="0D8BF348" w14:textId="77777777" w:rsidR="0062617F" w:rsidRPr="00F03031" w:rsidRDefault="0062617F" w:rsidP="0062617F">
            <w:pPr>
              <w:spacing w:after="0" w:line="240" w:lineRule="auto"/>
              <w:jc w:val="center"/>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3803" w:type="dxa"/>
            <w:tcBorders>
              <w:top w:val="nil"/>
              <w:left w:val="nil"/>
              <w:bottom w:val="single" w:sz="4" w:space="0" w:color="auto"/>
              <w:right w:val="single" w:sz="8" w:space="0" w:color="auto"/>
            </w:tcBorders>
            <w:shd w:val="clear" w:color="auto" w:fill="auto"/>
            <w:noWrap/>
            <w:vAlign w:val="bottom"/>
            <w:hideMark/>
          </w:tcPr>
          <w:p w14:paraId="5EDB29A5" w14:textId="77777777" w:rsidR="0062617F" w:rsidRPr="00F03031" w:rsidRDefault="0062617F" w:rsidP="0062617F">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r w:rsidR="0062617F" w:rsidRPr="00F03031" w14:paraId="111CD744" w14:textId="77777777" w:rsidTr="0062617F">
        <w:trPr>
          <w:trHeight w:val="679"/>
        </w:trPr>
        <w:tc>
          <w:tcPr>
            <w:tcW w:w="1265" w:type="dxa"/>
            <w:vMerge w:val="restart"/>
            <w:tcBorders>
              <w:top w:val="single" w:sz="8" w:space="0" w:color="auto"/>
              <w:left w:val="single" w:sz="8" w:space="0" w:color="auto"/>
              <w:bottom w:val="single" w:sz="8" w:space="0" w:color="000000"/>
              <w:right w:val="single" w:sz="4" w:space="0" w:color="auto"/>
            </w:tcBorders>
            <w:shd w:val="clear" w:color="000000" w:fill="E7E6E6"/>
            <w:vAlign w:val="center"/>
            <w:hideMark/>
          </w:tcPr>
          <w:p w14:paraId="07E1D44B" w14:textId="77777777" w:rsidR="0062617F" w:rsidRPr="00F03031" w:rsidRDefault="0062617F" w:rsidP="0062617F">
            <w:pPr>
              <w:spacing w:after="0" w:line="240" w:lineRule="auto"/>
              <w:jc w:val="center"/>
              <w:rPr>
                <w:rFonts w:eastAsia="Times New Roman" w:cstheme="minorHAnsi"/>
                <w:color w:val="000000"/>
                <w:lang w:eastAsia="it-IT"/>
              </w:rPr>
            </w:pPr>
            <w:r w:rsidRPr="00F03031">
              <w:rPr>
                <w:rFonts w:eastAsia="Times New Roman" w:cstheme="minorHAnsi"/>
                <w:color w:val="000000"/>
                <w:lang w:eastAsia="it-IT"/>
              </w:rPr>
              <w:lastRenderedPageBreak/>
              <w:t>Ex-post</w:t>
            </w:r>
          </w:p>
        </w:tc>
        <w:tc>
          <w:tcPr>
            <w:tcW w:w="364" w:type="dxa"/>
            <w:tcBorders>
              <w:top w:val="single" w:sz="8" w:space="0" w:color="auto"/>
              <w:left w:val="nil"/>
              <w:bottom w:val="single" w:sz="4" w:space="0" w:color="auto"/>
              <w:right w:val="single" w:sz="4" w:space="0" w:color="auto"/>
            </w:tcBorders>
            <w:shd w:val="clear" w:color="auto" w:fill="auto"/>
            <w:noWrap/>
            <w:vAlign w:val="center"/>
            <w:hideMark/>
          </w:tcPr>
          <w:p w14:paraId="4737E36C" w14:textId="77777777" w:rsidR="0062617F" w:rsidRPr="00F03031" w:rsidRDefault="0062617F" w:rsidP="0062617F">
            <w:pPr>
              <w:spacing w:after="0" w:line="240" w:lineRule="auto"/>
              <w:jc w:val="center"/>
              <w:rPr>
                <w:rFonts w:eastAsia="Times New Roman" w:cstheme="minorHAnsi"/>
                <w:color w:val="000000"/>
                <w:lang w:eastAsia="it-IT"/>
              </w:rPr>
            </w:pPr>
            <w:r w:rsidRPr="00F03031">
              <w:rPr>
                <w:rFonts w:eastAsia="Times New Roman" w:cstheme="minorHAnsi"/>
                <w:color w:val="000000"/>
                <w:lang w:eastAsia="it-IT"/>
              </w:rPr>
              <w:t>11</w:t>
            </w:r>
          </w:p>
        </w:tc>
        <w:tc>
          <w:tcPr>
            <w:tcW w:w="7532" w:type="dxa"/>
            <w:gridSpan w:val="5"/>
            <w:tcBorders>
              <w:top w:val="single" w:sz="8" w:space="0" w:color="auto"/>
              <w:left w:val="nil"/>
              <w:bottom w:val="single" w:sz="4" w:space="0" w:color="auto"/>
              <w:right w:val="single" w:sz="4" w:space="0" w:color="auto"/>
            </w:tcBorders>
            <w:shd w:val="clear" w:color="auto" w:fill="auto"/>
            <w:vAlign w:val="center"/>
            <w:hideMark/>
          </w:tcPr>
          <w:p w14:paraId="1C216982" w14:textId="77777777" w:rsidR="0062617F" w:rsidRPr="00F03031" w:rsidRDefault="0062617F" w:rsidP="002313E9">
            <w:pPr>
              <w:spacing w:after="0" w:line="240" w:lineRule="auto"/>
              <w:rPr>
                <w:rFonts w:eastAsia="Times New Roman" w:cstheme="minorHAnsi"/>
                <w:color w:val="000000"/>
                <w:lang w:eastAsia="it-IT"/>
              </w:rPr>
            </w:pPr>
            <w:r w:rsidRPr="00F03031">
              <w:rPr>
                <w:rFonts w:eastAsia="Times New Roman" w:cstheme="minorHAnsi"/>
                <w:color w:val="000000"/>
                <w:lang w:eastAsia="it-IT"/>
              </w:rPr>
              <w:t>Attestazione di prestazione energetica (APE) rilasciata da soggetto abilitato con la quale certificare la classificazione di edificio ad energia quasi zero.</w:t>
            </w:r>
          </w:p>
        </w:tc>
        <w:tc>
          <w:tcPr>
            <w:tcW w:w="1201" w:type="dxa"/>
            <w:tcBorders>
              <w:top w:val="single" w:sz="8" w:space="0" w:color="auto"/>
              <w:left w:val="nil"/>
              <w:bottom w:val="single" w:sz="4" w:space="0" w:color="auto"/>
              <w:right w:val="single" w:sz="4" w:space="0" w:color="auto"/>
            </w:tcBorders>
            <w:shd w:val="clear" w:color="auto" w:fill="auto"/>
            <w:vAlign w:val="center"/>
            <w:hideMark/>
          </w:tcPr>
          <w:p w14:paraId="4474F8A0" w14:textId="77777777" w:rsidR="0062617F" w:rsidRPr="00F03031" w:rsidRDefault="0062617F" w:rsidP="0062617F">
            <w:pPr>
              <w:spacing w:after="0" w:line="240" w:lineRule="auto"/>
              <w:jc w:val="center"/>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3803" w:type="dxa"/>
            <w:tcBorders>
              <w:top w:val="single" w:sz="8" w:space="0" w:color="auto"/>
              <w:left w:val="nil"/>
              <w:bottom w:val="single" w:sz="4" w:space="0" w:color="auto"/>
              <w:right w:val="single" w:sz="8" w:space="0" w:color="auto"/>
            </w:tcBorders>
            <w:shd w:val="clear" w:color="auto" w:fill="auto"/>
            <w:noWrap/>
            <w:vAlign w:val="bottom"/>
            <w:hideMark/>
          </w:tcPr>
          <w:p w14:paraId="5E6F60B5" w14:textId="77777777" w:rsidR="0062617F" w:rsidRPr="00F03031" w:rsidRDefault="0062617F" w:rsidP="0062617F">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r w:rsidR="0062617F" w:rsidRPr="00F03031" w14:paraId="3713F707" w14:textId="77777777" w:rsidTr="0062617F">
        <w:trPr>
          <w:trHeight w:val="679"/>
        </w:trPr>
        <w:tc>
          <w:tcPr>
            <w:tcW w:w="1265" w:type="dxa"/>
            <w:vMerge/>
            <w:tcBorders>
              <w:top w:val="single" w:sz="8" w:space="0" w:color="auto"/>
              <w:left w:val="single" w:sz="8" w:space="0" w:color="auto"/>
              <w:bottom w:val="single" w:sz="8" w:space="0" w:color="000000"/>
              <w:right w:val="single" w:sz="4" w:space="0" w:color="auto"/>
            </w:tcBorders>
            <w:vAlign w:val="center"/>
            <w:hideMark/>
          </w:tcPr>
          <w:p w14:paraId="464FCBC1" w14:textId="77777777" w:rsidR="0062617F" w:rsidRPr="00F03031" w:rsidRDefault="0062617F" w:rsidP="0062617F">
            <w:pPr>
              <w:spacing w:after="0" w:line="240" w:lineRule="auto"/>
              <w:rPr>
                <w:rFonts w:eastAsia="Times New Roman" w:cstheme="minorHAnsi"/>
                <w:color w:val="000000"/>
                <w:lang w:eastAsia="it-IT"/>
              </w:rPr>
            </w:pPr>
          </w:p>
        </w:tc>
        <w:tc>
          <w:tcPr>
            <w:tcW w:w="364" w:type="dxa"/>
            <w:tcBorders>
              <w:top w:val="nil"/>
              <w:left w:val="nil"/>
              <w:bottom w:val="single" w:sz="4" w:space="0" w:color="auto"/>
              <w:right w:val="single" w:sz="4" w:space="0" w:color="auto"/>
            </w:tcBorders>
            <w:shd w:val="clear" w:color="auto" w:fill="auto"/>
            <w:noWrap/>
            <w:vAlign w:val="center"/>
            <w:hideMark/>
          </w:tcPr>
          <w:p w14:paraId="4B73E586" w14:textId="77777777" w:rsidR="0062617F" w:rsidRPr="00F03031" w:rsidRDefault="0062617F" w:rsidP="0062617F">
            <w:pPr>
              <w:spacing w:after="0" w:line="240" w:lineRule="auto"/>
              <w:jc w:val="center"/>
              <w:rPr>
                <w:rFonts w:eastAsia="Times New Roman" w:cstheme="minorHAnsi"/>
                <w:color w:val="000000"/>
                <w:lang w:eastAsia="it-IT"/>
              </w:rPr>
            </w:pPr>
            <w:r w:rsidRPr="00F03031">
              <w:rPr>
                <w:rFonts w:eastAsia="Times New Roman" w:cstheme="minorHAnsi"/>
                <w:color w:val="000000"/>
                <w:lang w:eastAsia="it-IT"/>
              </w:rPr>
              <w:t>12</w:t>
            </w:r>
          </w:p>
        </w:tc>
        <w:tc>
          <w:tcPr>
            <w:tcW w:w="7532" w:type="dxa"/>
            <w:gridSpan w:val="5"/>
            <w:tcBorders>
              <w:top w:val="single" w:sz="4" w:space="0" w:color="auto"/>
              <w:left w:val="nil"/>
              <w:bottom w:val="single" w:sz="4" w:space="0" w:color="auto"/>
              <w:right w:val="single" w:sz="4" w:space="0" w:color="000000"/>
            </w:tcBorders>
            <w:shd w:val="clear" w:color="auto" w:fill="auto"/>
            <w:vAlign w:val="center"/>
            <w:hideMark/>
          </w:tcPr>
          <w:p w14:paraId="6D7A8EBA" w14:textId="77777777" w:rsidR="0062617F" w:rsidRPr="00F03031" w:rsidRDefault="0062617F" w:rsidP="002313E9">
            <w:pPr>
              <w:spacing w:after="0" w:line="240" w:lineRule="auto"/>
              <w:rPr>
                <w:rFonts w:eastAsia="Times New Roman" w:cstheme="minorHAnsi"/>
                <w:color w:val="000000"/>
                <w:lang w:eastAsia="it-IT"/>
              </w:rPr>
            </w:pPr>
            <w:r w:rsidRPr="00F03031">
              <w:rPr>
                <w:rFonts w:eastAsia="Times New Roman" w:cstheme="minorHAnsi"/>
                <w:color w:val="000000"/>
                <w:lang w:eastAsia="it-IT"/>
              </w:rPr>
              <w:t>E' presente un'asseverazione di soggetto abilitato attestante che l’indice di prestazione energetica globale non rinnovabile (</w:t>
            </w:r>
            <w:proofErr w:type="spellStart"/>
            <w:r w:rsidRPr="00F03031">
              <w:rPr>
                <w:rFonts w:eastAsia="Times New Roman" w:cstheme="minorHAnsi"/>
                <w:color w:val="000000"/>
                <w:lang w:eastAsia="it-IT"/>
              </w:rPr>
              <w:t>EPgl,nren</w:t>
            </w:r>
            <w:proofErr w:type="spellEnd"/>
            <w:r w:rsidRPr="00F03031">
              <w:rPr>
                <w:rFonts w:eastAsia="Times New Roman" w:cstheme="minorHAnsi"/>
                <w:color w:val="000000"/>
                <w:lang w:eastAsia="it-IT"/>
              </w:rPr>
              <w:t>) dell’edificio sia inferiore per una quota almeno pari al 20% rispetto all’indice di prestazione energetica globale non rinnovabile di riferimento necessario ad accedere alla classificazione A4 di prestazione energetica?</w:t>
            </w:r>
          </w:p>
        </w:tc>
        <w:tc>
          <w:tcPr>
            <w:tcW w:w="1201" w:type="dxa"/>
            <w:tcBorders>
              <w:top w:val="nil"/>
              <w:left w:val="nil"/>
              <w:bottom w:val="single" w:sz="4" w:space="0" w:color="auto"/>
              <w:right w:val="single" w:sz="4" w:space="0" w:color="auto"/>
            </w:tcBorders>
            <w:shd w:val="clear" w:color="auto" w:fill="auto"/>
            <w:vAlign w:val="center"/>
            <w:hideMark/>
          </w:tcPr>
          <w:p w14:paraId="1DF8BA61" w14:textId="77777777" w:rsidR="0062617F" w:rsidRPr="00F03031" w:rsidRDefault="0062617F" w:rsidP="0062617F">
            <w:pPr>
              <w:spacing w:after="0" w:line="240" w:lineRule="auto"/>
              <w:jc w:val="center"/>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3803" w:type="dxa"/>
            <w:tcBorders>
              <w:top w:val="nil"/>
              <w:left w:val="nil"/>
              <w:bottom w:val="single" w:sz="4" w:space="0" w:color="auto"/>
              <w:right w:val="single" w:sz="8" w:space="0" w:color="auto"/>
            </w:tcBorders>
            <w:shd w:val="clear" w:color="auto" w:fill="auto"/>
            <w:noWrap/>
            <w:vAlign w:val="bottom"/>
            <w:hideMark/>
          </w:tcPr>
          <w:p w14:paraId="365DB198" w14:textId="77777777" w:rsidR="0062617F" w:rsidRPr="00F03031" w:rsidRDefault="0062617F" w:rsidP="0062617F">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r w:rsidR="0062617F" w:rsidRPr="00F03031" w14:paraId="1CA9A229" w14:textId="77777777" w:rsidTr="0062617F">
        <w:trPr>
          <w:trHeight w:val="289"/>
        </w:trPr>
        <w:tc>
          <w:tcPr>
            <w:tcW w:w="1265" w:type="dxa"/>
            <w:vMerge/>
            <w:tcBorders>
              <w:top w:val="single" w:sz="8" w:space="0" w:color="auto"/>
              <w:left w:val="single" w:sz="8" w:space="0" w:color="auto"/>
              <w:bottom w:val="single" w:sz="8" w:space="0" w:color="000000"/>
              <w:right w:val="single" w:sz="4" w:space="0" w:color="auto"/>
            </w:tcBorders>
            <w:vAlign w:val="center"/>
            <w:hideMark/>
          </w:tcPr>
          <w:p w14:paraId="5C8C6B09" w14:textId="77777777" w:rsidR="0062617F" w:rsidRPr="00F03031" w:rsidRDefault="0062617F" w:rsidP="0062617F">
            <w:pPr>
              <w:spacing w:after="0" w:line="240" w:lineRule="auto"/>
              <w:rPr>
                <w:rFonts w:eastAsia="Times New Roman" w:cstheme="minorHAnsi"/>
                <w:color w:val="000000"/>
                <w:lang w:eastAsia="it-IT"/>
              </w:rPr>
            </w:pPr>
          </w:p>
        </w:tc>
        <w:tc>
          <w:tcPr>
            <w:tcW w:w="364" w:type="dxa"/>
            <w:tcBorders>
              <w:top w:val="nil"/>
              <w:left w:val="nil"/>
              <w:bottom w:val="single" w:sz="4" w:space="0" w:color="auto"/>
              <w:right w:val="single" w:sz="4" w:space="0" w:color="auto"/>
            </w:tcBorders>
            <w:shd w:val="clear" w:color="auto" w:fill="auto"/>
            <w:noWrap/>
            <w:vAlign w:val="center"/>
            <w:hideMark/>
          </w:tcPr>
          <w:p w14:paraId="39F18D26" w14:textId="77777777" w:rsidR="0062617F" w:rsidRPr="00F03031" w:rsidRDefault="0062617F" w:rsidP="0062617F">
            <w:pPr>
              <w:spacing w:after="0" w:line="240" w:lineRule="auto"/>
              <w:jc w:val="center"/>
              <w:rPr>
                <w:rFonts w:eastAsia="Times New Roman" w:cstheme="minorHAnsi"/>
                <w:color w:val="000000"/>
                <w:lang w:eastAsia="it-IT"/>
              </w:rPr>
            </w:pPr>
            <w:r w:rsidRPr="00F03031">
              <w:rPr>
                <w:rFonts w:eastAsia="Times New Roman" w:cstheme="minorHAnsi"/>
                <w:color w:val="000000"/>
                <w:lang w:eastAsia="it-IT"/>
              </w:rPr>
              <w:t>13</w:t>
            </w:r>
          </w:p>
        </w:tc>
        <w:tc>
          <w:tcPr>
            <w:tcW w:w="7532" w:type="dxa"/>
            <w:gridSpan w:val="5"/>
            <w:tcBorders>
              <w:top w:val="single" w:sz="4" w:space="0" w:color="auto"/>
              <w:left w:val="nil"/>
              <w:bottom w:val="single" w:sz="4" w:space="0" w:color="auto"/>
              <w:right w:val="single" w:sz="4" w:space="0" w:color="auto"/>
            </w:tcBorders>
            <w:shd w:val="clear" w:color="auto" w:fill="auto"/>
            <w:vAlign w:val="center"/>
            <w:hideMark/>
          </w:tcPr>
          <w:p w14:paraId="5AC8FF7A" w14:textId="77777777" w:rsidR="0062617F" w:rsidRPr="00F03031" w:rsidRDefault="0062617F" w:rsidP="002313E9">
            <w:pPr>
              <w:spacing w:after="0" w:line="240" w:lineRule="auto"/>
              <w:rPr>
                <w:rFonts w:eastAsia="Times New Roman" w:cstheme="minorHAnsi"/>
                <w:lang w:eastAsia="it-IT"/>
              </w:rPr>
            </w:pPr>
            <w:r w:rsidRPr="00F03031">
              <w:rPr>
                <w:rFonts w:eastAsia="Times New Roman" w:cstheme="minorHAnsi"/>
                <w:lang w:eastAsia="it-IT"/>
              </w:rPr>
              <w:t>Verifica adozione delle soluzioni di adattabilità definite a seguito della analisi dell’adattabilità realizzata.</w:t>
            </w:r>
          </w:p>
        </w:tc>
        <w:tc>
          <w:tcPr>
            <w:tcW w:w="1201" w:type="dxa"/>
            <w:tcBorders>
              <w:top w:val="nil"/>
              <w:left w:val="nil"/>
              <w:bottom w:val="single" w:sz="4" w:space="0" w:color="auto"/>
              <w:right w:val="single" w:sz="4" w:space="0" w:color="auto"/>
            </w:tcBorders>
            <w:shd w:val="clear" w:color="auto" w:fill="auto"/>
            <w:vAlign w:val="center"/>
            <w:hideMark/>
          </w:tcPr>
          <w:p w14:paraId="1D5BCD6B" w14:textId="77777777" w:rsidR="0062617F" w:rsidRPr="00F03031" w:rsidRDefault="0062617F" w:rsidP="0062617F">
            <w:pPr>
              <w:spacing w:after="0" w:line="240" w:lineRule="auto"/>
              <w:jc w:val="center"/>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3803" w:type="dxa"/>
            <w:tcBorders>
              <w:top w:val="nil"/>
              <w:left w:val="nil"/>
              <w:bottom w:val="single" w:sz="4" w:space="0" w:color="auto"/>
              <w:right w:val="single" w:sz="8" w:space="0" w:color="auto"/>
            </w:tcBorders>
            <w:shd w:val="clear" w:color="auto" w:fill="auto"/>
            <w:noWrap/>
            <w:vAlign w:val="bottom"/>
            <w:hideMark/>
          </w:tcPr>
          <w:p w14:paraId="3BC5EC03" w14:textId="77777777" w:rsidR="0062617F" w:rsidRPr="00F03031" w:rsidRDefault="0062617F" w:rsidP="0062617F">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r w:rsidR="0062617F" w:rsidRPr="00F03031" w14:paraId="3E7E79A6" w14:textId="77777777" w:rsidTr="0062617F">
        <w:trPr>
          <w:trHeight w:val="462"/>
        </w:trPr>
        <w:tc>
          <w:tcPr>
            <w:tcW w:w="1265" w:type="dxa"/>
            <w:vMerge/>
            <w:tcBorders>
              <w:top w:val="single" w:sz="8" w:space="0" w:color="auto"/>
              <w:left w:val="single" w:sz="8" w:space="0" w:color="auto"/>
              <w:bottom w:val="single" w:sz="8" w:space="0" w:color="000000"/>
              <w:right w:val="single" w:sz="4" w:space="0" w:color="auto"/>
            </w:tcBorders>
            <w:vAlign w:val="center"/>
            <w:hideMark/>
          </w:tcPr>
          <w:p w14:paraId="3382A365" w14:textId="77777777" w:rsidR="0062617F" w:rsidRPr="00F03031" w:rsidRDefault="0062617F" w:rsidP="0062617F">
            <w:pPr>
              <w:spacing w:after="0" w:line="240" w:lineRule="auto"/>
              <w:rPr>
                <w:rFonts w:eastAsia="Times New Roman" w:cstheme="minorHAnsi"/>
                <w:color w:val="000000"/>
                <w:lang w:eastAsia="it-IT"/>
              </w:rPr>
            </w:pPr>
          </w:p>
        </w:tc>
        <w:tc>
          <w:tcPr>
            <w:tcW w:w="364" w:type="dxa"/>
            <w:tcBorders>
              <w:top w:val="nil"/>
              <w:left w:val="nil"/>
              <w:bottom w:val="single" w:sz="4" w:space="0" w:color="auto"/>
              <w:right w:val="single" w:sz="4" w:space="0" w:color="auto"/>
            </w:tcBorders>
            <w:shd w:val="clear" w:color="auto" w:fill="auto"/>
            <w:noWrap/>
            <w:vAlign w:val="center"/>
            <w:hideMark/>
          </w:tcPr>
          <w:p w14:paraId="4E1E336A" w14:textId="77777777" w:rsidR="0062617F" w:rsidRPr="00F03031" w:rsidRDefault="0062617F" w:rsidP="0062617F">
            <w:pPr>
              <w:spacing w:after="0" w:line="240" w:lineRule="auto"/>
              <w:jc w:val="center"/>
              <w:rPr>
                <w:rFonts w:eastAsia="Times New Roman" w:cstheme="minorHAnsi"/>
                <w:color w:val="000000"/>
                <w:lang w:eastAsia="it-IT"/>
              </w:rPr>
            </w:pPr>
            <w:r w:rsidRPr="00F03031">
              <w:rPr>
                <w:rFonts w:eastAsia="Times New Roman" w:cstheme="minorHAnsi"/>
                <w:color w:val="000000"/>
                <w:lang w:eastAsia="it-IT"/>
              </w:rPr>
              <w:t>14</w:t>
            </w:r>
          </w:p>
        </w:tc>
        <w:tc>
          <w:tcPr>
            <w:tcW w:w="7532" w:type="dxa"/>
            <w:gridSpan w:val="5"/>
            <w:tcBorders>
              <w:top w:val="single" w:sz="4" w:space="0" w:color="auto"/>
              <w:left w:val="nil"/>
              <w:bottom w:val="single" w:sz="4" w:space="0" w:color="auto"/>
              <w:right w:val="single" w:sz="4" w:space="0" w:color="000000"/>
            </w:tcBorders>
            <w:shd w:val="clear" w:color="auto" w:fill="auto"/>
            <w:vAlign w:val="center"/>
            <w:hideMark/>
          </w:tcPr>
          <w:p w14:paraId="27D49B2D" w14:textId="77777777" w:rsidR="0062617F" w:rsidRPr="00F03031" w:rsidRDefault="0062617F" w:rsidP="002313E9">
            <w:pPr>
              <w:spacing w:after="0" w:line="240" w:lineRule="auto"/>
              <w:rPr>
                <w:rFonts w:eastAsia="Times New Roman" w:cstheme="minorHAnsi"/>
                <w:lang w:eastAsia="it-IT"/>
              </w:rPr>
            </w:pPr>
            <w:r w:rsidRPr="00F03031">
              <w:rPr>
                <w:rFonts w:eastAsia="Times New Roman" w:cstheme="minorHAnsi"/>
                <w:lang w:eastAsia="it-IT"/>
              </w:rPr>
              <w:t>E' disponibile la relazione finale con l’indicazione dei rifiuti prodotti, da cui emerga la destinazione ad una operazione “R” del 70% in peso dei rifiuti da demolizione e costruzione?</w:t>
            </w:r>
          </w:p>
        </w:tc>
        <w:tc>
          <w:tcPr>
            <w:tcW w:w="1201" w:type="dxa"/>
            <w:tcBorders>
              <w:top w:val="nil"/>
              <w:left w:val="nil"/>
              <w:bottom w:val="single" w:sz="4" w:space="0" w:color="auto"/>
              <w:right w:val="single" w:sz="4" w:space="0" w:color="auto"/>
            </w:tcBorders>
            <w:shd w:val="clear" w:color="auto" w:fill="auto"/>
            <w:vAlign w:val="center"/>
            <w:hideMark/>
          </w:tcPr>
          <w:p w14:paraId="3751300F" w14:textId="77777777" w:rsidR="0062617F" w:rsidRPr="00F03031" w:rsidRDefault="0062617F" w:rsidP="0062617F">
            <w:pPr>
              <w:spacing w:after="0" w:line="240" w:lineRule="auto"/>
              <w:jc w:val="center"/>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3803" w:type="dxa"/>
            <w:tcBorders>
              <w:top w:val="nil"/>
              <w:left w:val="nil"/>
              <w:bottom w:val="single" w:sz="4" w:space="0" w:color="auto"/>
              <w:right w:val="single" w:sz="8" w:space="0" w:color="auto"/>
            </w:tcBorders>
            <w:shd w:val="clear" w:color="auto" w:fill="auto"/>
            <w:noWrap/>
            <w:vAlign w:val="bottom"/>
            <w:hideMark/>
          </w:tcPr>
          <w:p w14:paraId="35F0889A" w14:textId="77777777" w:rsidR="0062617F" w:rsidRPr="00F03031" w:rsidRDefault="0062617F" w:rsidP="0062617F">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r w:rsidR="0062617F" w:rsidRPr="00F03031" w14:paraId="6321B0A6" w14:textId="77777777" w:rsidTr="0062617F">
        <w:trPr>
          <w:trHeight w:val="679"/>
        </w:trPr>
        <w:tc>
          <w:tcPr>
            <w:tcW w:w="1265" w:type="dxa"/>
            <w:vMerge/>
            <w:tcBorders>
              <w:top w:val="single" w:sz="8" w:space="0" w:color="auto"/>
              <w:left w:val="single" w:sz="8" w:space="0" w:color="auto"/>
              <w:bottom w:val="single" w:sz="8" w:space="0" w:color="000000"/>
              <w:right w:val="single" w:sz="4" w:space="0" w:color="auto"/>
            </w:tcBorders>
            <w:vAlign w:val="center"/>
            <w:hideMark/>
          </w:tcPr>
          <w:p w14:paraId="5C71F136" w14:textId="77777777" w:rsidR="0062617F" w:rsidRPr="00F03031" w:rsidRDefault="0062617F" w:rsidP="0062617F">
            <w:pPr>
              <w:spacing w:after="0" w:line="240" w:lineRule="auto"/>
              <w:rPr>
                <w:rFonts w:eastAsia="Times New Roman" w:cstheme="minorHAnsi"/>
                <w:color w:val="000000"/>
                <w:lang w:eastAsia="it-IT"/>
              </w:rPr>
            </w:pPr>
          </w:p>
        </w:tc>
        <w:tc>
          <w:tcPr>
            <w:tcW w:w="364" w:type="dxa"/>
            <w:tcBorders>
              <w:top w:val="single" w:sz="8" w:space="0" w:color="auto"/>
              <w:left w:val="nil"/>
              <w:bottom w:val="single" w:sz="4" w:space="0" w:color="auto"/>
              <w:right w:val="single" w:sz="4" w:space="0" w:color="auto"/>
            </w:tcBorders>
            <w:shd w:val="clear" w:color="auto" w:fill="auto"/>
            <w:noWrap/>
            <w:vAlign w:val="center"/>
            <w:hideMark/>
          </w:tcPr>
          <w:p w14:paraId="33CFEC6B" w14:textId="77777777" w:rsidR="0062617F" w:rsidRPr="00F03031" w:rsidRDefault="0062617F" w:rsidP="0062617F">
            <w:pPr>
              <w:spacing w:after="0" w:line="240" w:lineRule="auto"/>
              <w:jc w:val="center"/>
              <w:rPr>
                <w:rFonts w:eastAsia="Times New Roman" w:cstheme="minorHAnsi"/>
                <w:color w:val="000000"/>
                <w:lang w:eastAsia="it-IT"/>
              </w:rPr>
            </w:pPr>
            <w:r w:rsidRPr="00F03031">
              <w:rPr>
                <w:rFonts w:eastAsia="Times New Roman" w:cstheme="minorHAnsi"/>
                <w:color w:val="000000"/>
                <w:lang w:eastAsia="it-IT"/>
              </w:rPr>
              <w:t>15</w:t>
            </w:r>
          </w:p>
        </w:tc>
        <w:tc>
          <w:tcPr>
            <w:tcW w:w="7532" w:type="dxa"/>
            <w:gridSpan w:val="5"/>
            <w:tcBorders>
              <w:top w:val="single" w:sz="4" w:space="0" w:color="auto"/>
              <w:left w:val="nil"/>
              <w:bottom w:val="single" w:sz="4" w:space="0" w:color="auto"/>
              <w:right w:val="single" w:sz="4" w:space="0" w:color="auto"/>
            </w:tcBorders>
            <w:shd w:val="clear" w:color="auto" w:fill="auto"/>
            <w:vAlign w:val="center"/>
            <w:hideMark/>
          </w:tcPr>
          <w:p w14:paraId="1B3C440A" w14:textId="77777777" w:rsidR="0062617F" w:rsidRPr="00F03031" w:rsidRDefault="0062617F" w:rsidP="002313E9">
            <w:pPr>
              <w:spacing w:after="0" w:line="240" w:lineRule="auto"/>
              <w:rPr>
                <w:rFonts w:eastAsia="Times New Roman" w:cstheme="minorHAnsi"/>
                <w:lang w:eastAsia="it-IT"/>
              </w:rPr>
            </w:pPr>
            <w:r w:rsidRPr="00F03031">
              <w:rPr>
                <w:rFonts w:eastAsia="Times New Roman" w:cstheme="minorHAnsi"/>
                <w:lang w:eastAsia="it-IT"/>
              </w:rPr>
              <w:t>Sono presenti le certificazioni di prodotto relative alle forniture installate in modo che garantiscano il rispetto degli standard internazionali di prodotto?</w:t>
            </w:r>
          </w:p>
        </w:tc>
        <w:tc>
          <w:tcPr>
            <w:tcW w:w="1201" w:type="dxa"/>
            <w:tcBorders>
              <w:top w:val="nil"/>
              <w:left w:val="nil"/>
              <w:bottom w:val="single" w:sz="4" w:space="0" w:color="auto"/>
              <w:right w:val="single" w:sz="4" w:space="0" w:color="auto"/>
            </w:tcBorders>
            <w:shd w:val="clear" w:color="auto" w:fill="auto"/>
            <w:vAlign w:val="center"/>
            <w:hideMark/>
          </w:tcPr>
          <w:p w14:paraId="6B515302" w14:textId="77777777" w:rsidR="0062617F" w:rsidRPr="00F03031" w:rsidRDefault="0062617F" w:rsidP="0062617F">
            <w:pPr>
              <w:spacing w:after="0" w:line="240" w:lineRule="auto"/>
              <w:jc w:val="center"/>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3803" w:type="dxa"/>
            <w:tcBorders>
              <w:top w:val="nil"/>
              <w:left w:val="nil"/>
              <w:bottom w:val="single" w:sz="4" w:space="0" w:color="auto"/>
              <w:right w:val="single" w:sz="8" w:space="0" w:color="auto"/>
            </w:tcBorders>
            <w:shd w:val="clear" w:color="auto" w:fill="auto"/>
            <w:noWrap/>
            <w:vAlign w:val="bottom"/>
            <w:hideMark/>
          </w:tcPr>
          <w:p w14:paraId="4253EF77" w14:textId="77777777" w:rsidR="0062617F" w:rsidRPr="00F03031" w:rsidRDefault="0062617F" w:rsidP="0062617F">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r w:rsidR="0062617F" w:rsidRPr="00F03031" w14:paraId="53FDC368" w14:textId="77777777" w:rsidTr="0062617F">
        <w:trPr>
          <w:trHeight w:val="289"/>
        </w:trPr>
        <w:tc>
          <w:tcPr>
            <w:tcW w:w="1265" w:type="dxa"/>
            <w:vMerge/>
            <w:tcBorders>
              <w:top w:val="single" w:sz="8" w:space="0" w:color="auto"/>
              <w:left w:val="single" w:sz="8" w:space="0" w:color="auto"/>
              <w:bottom w:val="single" w:sz="8" w:space="0" w:color="000000"/>
              <w:right w:val="single" w:sz="4" w:space="0" w:color="auto"/>
            </w:tcBorders>
            <w:vAlign w:val="center"/>
            <w:hideMark/>
          </w:tcPr>
          <w:p w14:paraId="62199465" w14:textId="77777777" w:rsidR="0062617F" w:rsidRPr="00F03031" w:rsidRDefault="0062617F" w:rsidP="0062617F">
            <w:pPr>
              <w:spacing w:after="0" w:line="240" w:lineRule="auto"/>
              <w:rPr>
                <w:rFonts w:eastAsia="Times New Roman" w:cstheme="minorHAnsi"/>
                <w:color w:val="000000"/>
                <w:lang w:eastAsia="it-IT"/>
              </w:rPr>
            </w:pPr>
          </w:p>
        </w:tc>
        <w:tc>
          <w:tcPr>
            <w:tcW w:w="364" w:type="dxa"/>
            <w:tcBorders>
              <w:top w:val="nil"/>
              <w:left w:val="nil"/>
              <w:bottom w:val="single" w:sz="4" w:space="0" w:color="auto"/>
              <w:right w:val="single" w:sz="4" w:space="0" w:color="auto"/>
            </w:tcBorders>
            <w:shd w:val="clear" w:color="auto" w:fill="auto"/>
            <w:noWrap/>
            <w:vAlign w:val="center"/>
            <w:hideMark/>
          </w:tcPr>
          <w:p w14:paraId="0EB5E791" w14:textId="77777777" w:rsidR="0062617F" w:rsidRPr="00F03031" w:rsidRDefault="0062617F" w:rsidP="0062617F">
            <w:pPr>
              <w:spacing w:after="0" w:line="240" w:lineRule="auto"/>
              <w:jc w:val="center"/>
              <w:rPr>
                <w:rFonts w:eastAsia="Times New Roman" w:cstheme="minorHAnsi"/>
                <w:color w:val="000000"/>
                <w:lang w:eastAsia="it-IT"/>
              </w:rPr>
            </w:pPr>
            <w:r w:rsidRPr="00F03031">
              <w:rPr>
                <w:rFonts w:eastAsia="Times New Roman" w:cstheme="minorHAnsi"/>
                <w:color w:val="000000"/>
                <w:lang w:eastAsia="it-IT"/>
              </w:rPr>
              <w:t>16</w:t>
            </w:r>
          </w:p>
        </w:tc>
        <w:tc>
          <w:tcPr>
            <w:tcW w:w="7532" w:type="dxa"/>
            <w:gridSpan w:val="5"/>
            <w:tcBorders>
              <w:top w:val="single" w:sz="4" w:space="0" w:color="auto"/>
              <w:left w:val="nil"/>
              <w:bottom w:val="single" w:sz="4" w:space="0" w:color="auto"/>
              <w:right w:val="single" w:sz="4" w:space="0" w:color="000000"/>
            </w:tcBorders>
            <w:shd w:val="clear" w:color="auto" w:fill="auto"/>
            <w:vAlign w:val="center"/>
            <w:hideMark/>
          </w:tcPr>
          <w:p w14:paraId="7969DFAD" w14:textId="77777777" w:rsidR="0062617F" w:rsidRPr="00F03031" w:rsidRDefault="0062617F" w:rsidP="002313E9">
            <w:pPr>
              <w:spacing w:after="0" w:line="240" w:lineRule="auto"/>
              <w:rPr>
                <w:rFonts w:eastAsia="Times New Roman" w:cstheme="minorHAnsi"/>
                <w:lang w:eastAsia="it-IT"/>
              </w:rPr>
            </w:pPr>
            <w:r w:rsidRPr="00F03031">
              <w:rPr>
                <w:rFonts w:eastAsia="Times New Roman" w:cstheme="minorHAnsi"/>
                <w:lang w:eastAsia="it-IT"/>
              </w:rPr>
              <w:t>Sono presenti delle certificazioni di prodotto relative alle forniture installate in linea con i requisiti richiesti?</w:t>
            </w:r>
          </w:p>
        </w:tc>
        <w:tc>
          <w:tcPr>
            <w:tcW w:w="1201" w:type="dxa"/>
            <w:tcBorders>
              <w:top w:val="nil"/>
              <w:left w:val="nil"/>
              <w:bottom w:val="nil"/>
              <w:right w:val="single" w:sz="4" w:space="0" w:color="auto"/>
            </w:tcBorders>
            <w:shd w:val="clear" w:color="auto" w:fill="auto"/>
            <w:vAlign w:val="center"/>
            <w:hideMark/>
          </w:tcPr>
          <w:p w14:paraId="2D6473E8" w14:textId="77777777" w:rsidR="0062617F" w:rsidRPr="00F03031" w:rsidRDefault="0062617F" w:rsidP="0062617F">
            <w:pPr>
              <w:spacing w:after="0" w:line="240" w:lineRule="auto"/>
              <w:jc w:val="center"/>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3803" w:type="dxa"/>
            <w:tcBorders>
              <w:top w:val="nil"/>
              <w:left w:val="nil"/>
              <w:bottom w:val="nil"/>
              <w:right w:val="single" w:sz="8" w:space="0" w:color="auto"/>
            </w:tcBorders>
            <w:shd w:val="clear" w:color="auto" w:fill="auto"/>
            <w:noWrap/>
            <w:vAlign w:val="bottom"/>
            <w:hideMark/>
          </w:tcPr>
          <w:p w14:paraId="696D69FC" w14:textId="77777777" w:rsidR="0062617F" w:rsidRPr="00F03031" w:rsidRDefault="0062617F" w:rsidP="0062617F">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r w:rsidR="0062617F" w:rsidRPr="00F03031" w14:paraId="3FB2B66D" w14:textId="77777777" w:rsidTr="00AE1B41">
        <w:trPr>
          <w:trHeight w:val="767"/>
        </w:trPr>
        <w:tc>
          <w:tcPr>
            <w:tcW w:w="1265" w:type="dxa"/>
            <w:vMerge/>
            <w:tcBorders>
              <w:top w:val="single" w:sz="8" w:space="0" w:color="auto"/>
              <w:left w:val="single" w:sz="8" w:space="0" w:color="auto"/>
              <w:bottom w:val="single" w:sz="8" w:space="0" w:color="000000"/>
              <w:right w:val="single" w:sz="4" w:space="0" w:color="auto"/>
            </w:tcBorders>
            <w:vAlign w:val="center"/>
            <w:hideMark/>
          </w:tcPr>
          <w:p w14:paraId="0DA123B1" w14:textId="77777777" w:rsidR="0062617F" w:rsidRPr="00F03031" w:rsidRDefault="0062617F" w:rsidP="0062617F">
            <w:pPr>
              <w:spacing w:after="0" w:line="240" w:lineRule="auto"/>
              <w:rPr>
                <w:rFonts w:eastAsia="Times New Roman" w:cstheme="minorHAnsi"/>
                <w:color w:val="000000"/>
                <w:lang w:eastAsia="it-IT"/>
              </w:rPr>
            </w:pPr>
          </w:p>
        </w:tc>
        <w:tc>
          <w:tcPr>
            <w:tcW w:w="364" w:type="dxa"/>
            <w:tcBorders>
              <w:top w:val="nil"/>
              <w:left w:val="nil"/>
              <w:bottom w:val="single" w:sz="4" w:space="0" w:color="auto"/>
              <w:right w:val="single" w:sz="4" w:space="0" w:color="auto"/>
            </w:tcBorders>
            <w:shd w:val="clear" w:color="auto" w:fill="auto"/>
            <w:noWrap/>
            <w:vAlign w:val="center"/>
            <w:hideMark/>
          </w:tcPr>
          <w:p w14:paraId="111B77A1" w14:textId="77777777" w:rsidR="0062617F" w:rsidRPr="00F03031" w:rsidRDefault="0062617F" w:rsidP="0062617F">
            <w:pPr>
              <w:spacing w:after="0" w:line="240" w:lineRule="auto"/>
              <w:jc w:val="center"/>
              <w:rPr>
                <w:rFonts w:eastAsia="Times New Roman" w:cstheme="minorHAnsi"/>
                <w:color w:val="000000"/>
                <w:lang w:eastAsia="it-IT"/>
              </w:rPr>
            </w:pPr>
            <w:r w:rsidRPr="00F03031">
              <w:rPr>
                <w:rFonts w:eastAsia="Times New Roman" w:cstheme="minorHAnsi"/>
                <w:color w:val="000000"/>
                <w:lang w:eastAsia="it-IT"/>
              </w:rPr>
              <w:t>17</w:t>
            </w:r>
          </w:p>
        </w:tc>
        <w:tc>
          <w:tcPr>
            <w:tcW w:w="7532" w:type="dxa"/>
            <w:gridSpan w:val="5"/>
            <w:tcBorders>
              <w:top w:val="single" w:sz="4" w:space="0" w:color="auto"/>
              <w:left w:val="nil"/>
              <w:bottom w:val="single" w:sz="4" w:space="0" w:color="auto"/>
              <w:right w:val="single" w:sz="4" w:space="0" w:color="000000"/>
            </w:tcBorders>
            <w:shd w:val="clear" w:color="auto" w:fill="auto"/>
            <w:vAlign w:val="center"/>
            <w:hideMark/>
          </w:tcPr>
          <w:p w14:paraId="48D266BF" w14:textId="77777777" w:rsidR="0062617F" w:rsidRPr="00F03031" w:rsidRDefault="0062617F" w:rsidP="002313E9">
            <w:pPr>
              <w:spacing w:after="0" w:line="240" w:lineRule="auto"/>
              <w:rPr>
                <w:rFonts w:eastAsia="Times New Roman" w:cstheme="minorHAnsi"/>
                <w:lang w:eastAsia="it-IT"/>
              </w:rPr>
            </w:pPr>
            <w:r w:rsidRPr="00F03031">
              <w:rPr>
                <w:rFonts w:eastAsia="Times New Roman" w:cstheme="minorHAnsi"/>
                <w:lang w:eastAsia="it-IT"/>
              </w:rPr>
              <w:t>Sono presenti le certificazioni FSC/PEFC o altra certificazione equivalente per l'80% del legno vergine?</w:t>
            </w:r>
          </w:p>
        </w:tc>
        <w:tc>
          <w:tcPr>
            <w:tcW w:w="1201" w:type="dxa"/>
            <w:tcBorders>
              <w:top w:val="single" w:sz="4" w:space="0" w:color="auto"/>
              <w:left w:val="nil"/>
              <w:bottom w:val="nil"/>
              <w:right w:val="single" w:sz="4" w:space="0" w:color="auto"/>
            </w:tcBorders>
            <w:shd w:val="clear" w:color="auto" w:fill="auto"/>
            <w:vAlign w:val="center"/>
            <w:hideMark/>
          </w:tcPr>
          <w:p w14:paraId="72302A59" w14:textId="77777777" w:rsidR="0062617F" w:rsidRPr="00F03031" w:rsidRDefault="0062617F" w:rsidP="0062617F">
            <w:pPr>
              <w:spacing w:after="0" w:line="240" w:lineRule="auto"/>
              <w:jc w:val="center"/>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3803" w:type="dxa"/>
            <w:tcBorders>
              <w:top w:val="single" w:sz="4" w:space="0" w:color="auto"/>
              <w:left w:val="nil"/>
              <w:bottom w:val="nil"/>
              <w:right w:val="single" w:sz="8" w:space="0" w:color="auto"/>
            </w:tcBorders>
            <w:shd w:val="clear" w:color="auto" w:fill="auto"/>
            <w:noWrap/>
            <w:vAlign w:val="bottom"/>
            <w:hideMark/>
          </w:tcPr>
          <w:p w14:paraId="31CBAF0D" w14:textId="77777777" w:rsidR="0062617F" w:rsidRPr="00F03031" w:rsidRDefault="0062617F" w:rsidP="0062617F">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r w:rsidR="0062617F" w:rsidRPr="00F03031" w14:paraId="69F3A092" w14:textId="77777777" w:rsidTr="00AE1B41">
        <w:trPr>
          <w:trHeight w:val="849"/>
        </w:trPr>
        <w:tc>
          <w:tcPr>
            <w:tcW w:w="1265" w:type="dxa"/>
            <w:vMerge/>
            <w:tcBorders>
              <w:top w:val="single" w:sz="8" w:space="0" w:color="auto"/>
              <w:left w:val="single" w:sz="8" w:space="0" w:color="auto"/>
              <w:bottom w:val="single" w:sz="8" w:space="0" w:color="000000"/>
              <w:right w:val="single" w:sz="4" w:space="0" w:color="auto"/>
            </w:tcBorders>
            <w:vAlign w:val="center"/>
            <w:hideMark/>
          </w:tcPr>
          <w:p w14:paraId="4C4CEA3D" w14:textId="77777777" w:rsidR="0062617F" w:rsidRPr="00F03031" w:rsidRDefault="0062617F" w:rsidP="0062617F">
            <w:pPr>
              <w:spacing w:after="0" w:line="240" w:lineRule="auto"/>
              <w:rPr>
                <w:rFonts w:eastAsia="Times New Roman" w:cstheme="minorHAnsi"/>
                <w:color w:val="000000"/>
                <w:lang w:eastAsia="it-IT"/>
              </w:rPr>
            </w:pPr>
          </w:p>
        </w:tc>
        <w:tc>
          <w:tcPr>
            <w:tcW w:w="364" w:type="dxa"/>
            <w:tcBorders>
              <w:top w:val="single" w:sz="8" w:space="0" w:color="auto"/>
              <w:left w:val="nil"/>
              <w:bottom w:val="single" w:sz="4" w:space="0" w:color="auto"/>
              <w:right w:val="single" w:sz="4" w:space="0" w:color="auto"/>
            </w:tcBorders>
            <w:shd w:val="clear" w:color="auto" w:fill="auto"/>
            <w:noWrap/>
            <w:vAlign w:val="center"/>
            <w:hideMark/>
          </w:tcPr>
          <w:p w14:paraId="526D80A2" w14:textId="77777777" w:rsidR="0062617F" w:rsidRPr="00F03031" w:rsidRDefault="0062617F" w:rsidP="0062617F">
            <w:pPr>
              <w:spacing w:after="0" w:line="240" w:lineRule="auto"/>
              <w:jc w:val="center"/>
              <w:rPr>
                <w:rFonts w:eastAsia="Times New Roman" w:cstheme="minorHAnsi"/>
                <w:color w:val="000000"/>
                <w:lang w:eastAsia="it-IT"/>
              </w:rPr>
            </w:pPr>
            <w:r w:rsidRPr="00F03031">
              <w:rPr>
                <w:rFonts w:eastAsia="Times New Roman" w:cstheme="minorHAnsi"/>
                <w:color w:val="000000"/>
                <w:lang w:eastAsia="it-IT"/>
              </w:rPr>
              <w:t>18</w:t>
            </w:r>
          </w:p>
        </w:tc>
        <w:tc>
          <w:tcPr>
            <w:tcW w:w="7532" w:type="dxa"/>
            <w:gridSpan w:val="5"/>
            <w:tcBorders>
              <w:top w:val="single" w:sz="4" w:space="0" w:color="auto"/>
              <w:left w:val="nil"/>
              <w:bottom w:val="single" w:sz="8" w:space="0" w:color="auto"/>
              <w:right w:val="single" w:sz="4" w:space="0" w:color="auto"/>
            </w:tcBorders>
            <w:shd w:val="clear" w:color="auto" w:fill="auto"/>
            <w:vAlign w:val="center"/>
            <w:hideMark/>
          </w:tcPr>
          <w:p w14:paraId="1F46ABF1" w14:textId="77777777" w:rsidR="0062617F" w:rsidRPr="00F03031" w:rsidRDefault="0062617F" w:rsidP="002313E9">
            <w:pPr>
              <w:spacing w:after="0" w:line="240" w:lineRule="auto"/>
              <w:rPr>
                <w:rFonts w:eastAsia="Times New Roman" w:cstheme="minorHAnsi"/>
                <w:color w:val="000000"/>
                <w:lang w:eastAsia="it-IT"/>
              </w:rPr>
            </w:pPr>
            <w:r w:rsidRPr="00F03031">
              <w:rPr>
                <w:rFonts w:eastAsia="Times New Roman" w:cstheme="minorHAnsi"/>
                <w:color w:val="000000"/>
                <w:lang w:eastAsia="it-IT"/>
              </w:rPr>
              <w:t>Sono presenti le schede tecniche del materiale (legno) impiegato (da riutilizzo/riciclo)?</w:t>
            </w:r>
          </w:p>
        </w:tc>
        <w:tc>
          <w:tcPr>
            <w:tcW w:w="1201" w:type="dxa"/>
            <w:tcBorders>
              <w:top w:val="single" w:sz="4" w:space="0" w:color="auto"/>
              <w:left w:val="nil"/>
              <w:bottom w:val="single" w:sz="8" w:space="0" w:color="auto"/>
              <w:right w:val="single" w:sz="4" w:space="0" w:color="auto"/>
            </w:tcBorders>
            <w:shd w:val="clear" w:color="auto" w:fill="auto"/>
            <w:vAlign w:val="center"/>
            <w:hideMark/>
          </w:tcPr>
          <w:p w14:paraId="4A7717C8" w14:textId="77777777" w:rsidR="0062617F" w:rsidRPr="00F03031" w:rsidRDefault="0062617F" w:rsidP="0062617F">
            <w:pPr>
              <w:spacing w:after="0" w:line="240" w:lineRule="auto"/>
              <w:jc w:val="center"/>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3803" w:type="dxa"/>
            <w:tcBorders>
              <w:top w:val="single" w:sz="4" w:space="0" w:color="auto"/>
              <w:left w:val="nil"/>
              <w:bottom w:val="single" w:sz="8" w:space="0" w:color="auto"/>
              <w:right w:val="single" w:sz="8" w:space="0" w:color="auto"/>
            </w:tcBorders>
            <w:shd w:val="clear" w:color="auto" w:fill="auto"/>
            <w:noWrap/>
            <w:vAlign w:val="bottom"/>
            <w:hideMark/>
          </w:tcPr>
          <w:p w14:paraId="419A23A7" w14:textId="77777777" w:rsidR="0062617F" w:rsidRPr="00F03031" w:rsidRDefault="0062617F" w:rsidP="0062617F">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bl>
    <w:p w14:paraId="50895670" w14:textId="77777777" w:rsidR="007908E2" w:rsidRPr="00F03031" w:rsidRDefault="007908E2">
      <w:pPr>
        <w:rPr>
          <w:rFonts w:cstheme="minorHAnsi"/>
        </w:rPr>
      </w:pPr>
    </w:p>
    <w:p w14:paraId="38C1F859" w14:textId="77777777" w:rsidR="007908E2" w:rsidRPr="00F03031" w:rsidRDefault="007908E2">
      <w:pPr>
        <w:rPr>
          <w:rFonts w:cstheme="minorHAnsi"/>
        </w:rPr>
      </w:pPr>
      <w:r w:rsidRPr="00F03031">
        <w:rPr>
          <w:rFonts w:cstheme="minorHAnsi"/>
        </w:rPr>
        <w:br w:type="page"/>
      </w:r>
    </w:p>
    <w:p w14:paraId="0C8FE7CE" w14:textId="77777777" w:rsidR="0062617F" w:rsidRPr="00F03031" w:rsidRDefault="0062617F">
      <w:pPr>
        <w:rPr>
          <w:rFonts w:cstheme="minorHAnsi"/>
        </w:rPr>
      </w:pPr>
    </w:p>
    <w:tbl>
      <w:tblPr>
        <w:tblW w:w="29144" w:type="dxa"/>
        <w:tblCellMar>
          <w:left w:w="70" w:type="dxa"/>
          <w:right w:w="70" w:type="dxa"/>
        </w:tblCellMar>
        <w:tblLook w:val="04A0" w:firstRow="1" w:lastRow="0" w:firstColumn="1" w:lastColumn="0" w:noHBand="0" w:noVBand="1"/>
      </w:tblPr>
      <w:tblGrid>
        <w:gridCol w:w="2835"/>
        <w:gridCol w:w="425"/>
        <w:gridCol w:w="7371"/>
        <w:gridCol w:w="1201"/>
        <w:gridCol w:w="2333"/>
        <w:gridCol w:w="650"/>
        <w:gridCol w:w="14329"/>
      </w:tblGrid>
      <w:tr w:rsidR="00FE5A34" w:rsidRPr="00F03031" w14:paraId="7A1B6A7D" w14:textId="77777777" w:rsidTr="00FE5A34">
        <w:trPr>
          <w:gridAfter w:val="2"/>
          <w:wAfter w:w="14979" w:type="dxa"/>
          <w:trHeight w:val="372"/>
        </w:trPr>
        <w:tc>
          <w:tcPr>
            <w:tcW w:w="14165" w:type="dxa"/>
            <w:gridSpan w:val="5"/>
            <w:tcBorders>
              <w:top w:val="single" w:sz="8" w:space="0" w:color="auto"/>
              <w:left w:val="single" w:sz="8" w:space="0" w:color="auto"/>
              <w:bottom w:val="single" w:sz="8" w:space="0" w:color="auto"/>
              <w:right w:val="single" w:sz="8" w:space="0" w:color="000000"/>
            </w:tcBorders>
            <w:shd w:val="clear" w:color="000000" w:fill="FCE4D6"/>
            <w:vAlign w:val="bottom"/>
            <w:hideMark/>
          </w:tcPr>
          <w:p w14:paraId="16F3A9FE" w14:textId="77777777" w:rsidR="00FE5A34" w:rsidRPr="00F03031" w:rsidRDefault="00FE5A34" w:rsidP="009C4F90">
            <w:pPr>
              <w:spacing w:after="0" w:line="240" w:lineRule="auto"/>
              <w:jc w:val="center"/>
              <w:rPr>
                <w:rFonts w:eastAsia="Times New Roman" w:cstheme="minorHAnsi"/>
                <w:b/>
                <w:bCs/>
                <w:i/>
                <w:iCs/>
                <w:color w:val="000000"/>
                <w:sz w:val="28"/>
                <w:szCs w:val="28"/>
                <w:lang w:eastAsia="it-IT"/>
              </w:rPr>
            </w:pPr>
            <w:r w:rsidRPr="00F03031">
              <w:rPr>
                <w:rFonts w:eastAsia="Times New Roman" w:cstheme="minorHAnsi"/>
                <w:b/>
                <w:bCs/>
                <w:i/>
                <w:iCs/>
                <w:color w:val="000000"/>
                <w:sz w:val="28"/>
                <w:szCs w:val="28"/>
                <w:lang w:eastAsia="it-IT"/>
              </w:rPr>
              <w:t>Scheda  01 - Costruzione di nuovi edifici</w:t>
            </w:r>
            <w:r w:rsidR="00DA5FD3">
              <w:rPr>
                <w:rFonts w:eastAsia="Times New Roman" w:cstheme="minorHAnsi"/>
                <w:b/>
                <w:bCs/>
                <w:i/>
                <w:iCs/>
                <w:color w:val="000000"/>
                <w:sz w:val="28"/>
                <w:szCs w:val="28"/>
                <w:lang w:eastAsia="it-IT"/>
              </w:rPr>
              <w:t>- Regime 2</w:t>
            </w:r>
          </w:p>
        </w:tc>
      </w:tr>
      <w:tr w:rsidR="00FE5A34" w:rsidRPr="00F03031" w14:paraId="012C5AFF" w14:textId="77777777" w:rsidTr="009C4F90">
        <w:trPr>
          <w:trHeight w:val="300"/>
        </w:trPr>
        <w:tc>
          <w:tcPr>
            <w:tcW w:w="14815" w:type="dxa"/>
            <w:gridSpan w:val="6"/>
            <w:tcBorders>
              <w:top w:val="nil"/>
              <w:left w:val="nil"/>
              <w:bottom w:val="nil"/>
              <w:right w:val="nil"/>
            </w:tcBorders>
            <w:shd w:val="clear" w:color="auto" w:fill="auto"/>
            <w:vAlign w:val="bottom"/>
            <w:hideMark/>
          </w:tcPr>
          <w:p w14:paraId="2249AC3C" w14:textId="77777777" w:rsidR="00FE5A34" w:rsidRPr="00F03031" w:rsidRDefault="00FE5A34" w:rsidP="00FE5A34">
            <w:pPr>
              <w:spacing w:after="0" w:line="240" w:lineRule="auto"/>
              <w:jc w:val="center"/>
              <w:rPr>
                <w:rFonts w:eastAsia="Times New Roman" w:cstheme="minorHAnsi"/>
                <w:sz w:val="20"/>
                <w:szCs w:val="20"/>
                <w:lang w:eastAsia="it-IT"/>
              </w:rPr>
            </w:pPr>
            <w:r w:rsidRPr="00F03031">
              <w:rPr>
                <w:rFonts w:eastAsia="Times New Roman" w:cstheme="minorHAnsi"/>
                <w:bCs/>
                <w:i/>
                <w:iCs/>
                <w:color w:val="000000"/>
                <w:sz w:val="20"/>
                <w:szCs w:val="20"/>
                <w:lang w:eastAsia="it-IT"/>
              </w:rPr>
              <w:t>Verifiche e controlli da condurre per garantire il principio DNSH</w:t>
            </w:r>
          </w:p>
        </w:tc>
        <w:tc>
          <w:tcPr>
            <w:tcW w:w="14329" w:type="dxa"/>
            <w:tcBorders>
              <w:top w:val="nil"/>
              <w:left w:val="nil"/>
              <w:bottom w:val="nil"/>
              <w:right w:val="nil"/>
            </w:tcBorders>
            <w:shd w:val="clear" w:color="auto" w:fill="auto"/>
            <w:noWrap/>
            <w:vAlign w:val="bottom"/>
            <w:hideMark/>
          </w:tcPr>
          <w:p w14:paraId="41004F19" w14:textId="77777777" w:rsidR="00FE5A34" w:rsidRPr="00F03031" w:rsidRDefault="00FE5A34" w:rsidP="0062617F">
            <w:pPr>
              <w:spacing w:after="0" w:line="240" w:lineRule="auto"/>
              <w:rPr>
                <w:rFonts w:eastAsia="Times New Roman" w:cstheme="minorHAnsi"/>
                <w:sz w:val="20"/>
                <w:szCs w:val="20"/>
                <w:lang w:eastAsia="it-IT"/>
              </w:rPr>
            </w:pPr>
          </w:p>
        </w:tc>
      </w:tr>
      <w:tr w:rsidR="0062617F" w:rsidRPr="00F03031" w14:paraId="77282500" w14:textId="77777777" w:rsidTr="00FE5A34">
        <w:trPr>
          <w:gridAfter w:val="2"/>
          <w:wAfter w:w="14979" w:type="dxa"/>
          <w:trHeight w:val="915"/>
        </w:trPr>
        <w:tc>
          <w:tcPr>
            <w:tcW w:w="2835" w:type="dxa"/>
            <w:tcBorders>
              <w:top w:val="single" w:sz="8" w:space="0" w:color="auto"/>
              <w:left w:val="single" w:sz="8" w:space="0" w:color="auto"/>
              <w:bottom w:val="nil"/>
              <w:right w:val="single" w:sz="4" w:space="0" w:color="auto"/>
            </w:tcBorders>
            <w:shd w:val="clear" w:color="000000" w:fill="D9D9D9"/>
            <w:vAlign w:val="center"/>
            <w:hideMark/>
          </w:tcPr>
          <w:p w14:paraId="0BDFDC76" w14:textId="77777777" w:rsidR="0062617F" w:rsidRPr="00F03031" w:rsidRDefault="0062617F" w:rsidP="0062617F">
            <w:pPr>
              <w:spacing w:after="0" w:line="240" w:lineRule="auto"/>
              <w:jc w:val="center"/>
              <w:rPr>
                <w:rFonts w:eastAsia="Times New Roman" w:cstheme="minorHAnsi"/>
                <w:b/>
                <w:bCs/>
                <w:color w:val="000000"/>
                <w:lang w:eastAsia="it-IT"/>
              </w:rPr>
            </w:pPr>
            <w:r w:rsidRPr="00F03031">
              <w:rPr>
                <w:rFonts w:eastAsia="Times New Roman" w:cstheme="minorHAnsi"/>
                <w:b/>
                <w:bCs/>
                <w:color w:val="000000"/>
                <w:lang w:eastAsia="it-IT"/>
              </w:rPr>
              <w:t>Tempo di svolgimento delle verifiche</w:t>
            </w:r>
          </w:p>
        </w:tc>
        <w:tc>
          <w:tcPr>
            <w:tcW w:w="425" w:type="dxa"/>
            <w:tcBorders>
              <w:top w:val="single" w:sz="8" w:space="0" w:color="auto"/>
              <w:left w:val="nil"/>
              <w:bottom w:val="nil"/>
              <w:right w:val="single" w:sz="4" w:space="0" w:color="auto"/>
            </w:tcBorders>
            <w:shd w:val="clear" w:color="000000" w:fill="D9D9D9"/>
            <w:noWrap/>
            <w:vAlign w:val="center"/>
            <w:hideMark/>
          </w:tcPr>
          <w:p w14:paraId="2314DCF5" w14:textId="77777777" w:rsidR="0062617F" w:rsidRPr="00F03031" w:rsidRDefault="0062617F" w:rsidP="0062617F">
            <w:pPr>
              <w:spacing w:after="0" w:line="240" w:lineRule="auto"/>
              <w:jc w:val="center"/>
              <w:rPr>
                <w:rFonts w:eastAsia="Times New Roman" w:cstheme="minorHAnsi"/>
                <w:b/>
                <w:bCs/>
                <w:color w:val="000000"/>
                <w:lang w:eastAsia="it-IT"/>
              </w:rPr>
            </w:pPr>
            <w:r w:rsidRPr="00F03031">
              <w:rPr>
                <w:rFonts w:eastAsia="Times New Roman" w:cstheme="minorHAnsi"/>
                <w:b/>
                <w:bCs/>
                <w:color w:val="000000"/>
                <w:lang w:eastAsia="it-IT"/>
              </w:rPr>
              <w:t>n.</w:t>
            </w:r>
          </w:p>
        </w:tc>
        <w:tc>
          <w:tcPr>
            <w:tcW w:w="7371" w:type="dxa"/>
            <w:tcBorders>
              <w:top w:val="single" w:sz="8" w:space="0" w:color="auto"/>
              <w:left w:val="nil"/>
              <w:bottom w:val="nil"/>
              <w:right w:val="single" w:sz="4" w:space="0" w:color="auto"/>
            </w:tcBorders>
            <w:shd w:val="clear" w:color="000000" w:fill="D9D9D9"/>
            <w:noWrap/>
            <w:vAlign w:val="center"/>
            <w:hideMark/>
          </w:tcPr>
          <w:p w14:paraId="71B8C4EF" w14:textId="77777777" w:rsidR="0062617F" w:rsidRPr="00F03031" w:rsidRDefault="0062617F" w:rsidP="0062617F">
            <w:pPr>
              <w:spacing w:after="0" w:line="240" w:lineRule="auto"/>
              <w:jc w:val="center"/>
              <w:rPr>
                <w:rFonts w:eastAsia="Times New Roman" w:cstheme="minorHAnsi"/>
                <w:b/>
                <w:bCs/>
                <w:color w:val="000000"/>
                <w:lang w:eastAsia="it-IT"/>
              </w:rPr>
            </w:pPr>
            <w:r w:rsidRPr="00F03031">
              <w:rPr>
                <w:rFonts w:eastAsia="Times New Roman" w:cstheme="minorHAnsi"/>
                <w:b/>
                <w:bCs/>
                <w:color w:val="000000"/>
                <w:lang w:eastAsia="it-IT"/>
              </w:rPr>
              <w:t>Elemento di controllo</w:t>
            </w:r>
          </w:p>
        </w:tc>
        <w:tc>
          <w:tcPr>
            <w:tcW w:w="1201" w:type="dxa"/>
            <w:tcBorders>
              <w:top w:val="single" w:sz="8" w:space="0" w:color="auto"/>
              <w:left w:val="nil"/>
              <w:bottom w:val="nil"/>
              <w:right w:val="single" w:sz="4" w:space="0" w:color="auto"/>
            </w:tcBorders>
            <w:shd w:val="clear" w:color="000000" w:fill="D9D9D9"/>
            <w:vAlign w:val="center"/>
            <w:hideMark/>
          </w:tcPr>
          <w:p w14:paraId="6A29EE9B" w14:textId="77777777" w:rsidR="0062617F" w:rsidRPr="00F03031" w:rsidRDefault="0062617F" w:rsidP="0062617F">
            <w:pPr>
              <w:spacing w:after="0" w:line="240" w:lineRule="auto"/>
              <w:jc w:val="center"/>
              <w:rPr>
                <w:rFonts w:eastAsia="Times New Roman" w:cstheme="minorHAnsi"/>
                <w:b/>
                <w:bCs/>
                <w:color w:val="000000"/>
                <w:lang w:eastAsia="it-IT"/>
              </w:rPr>
            </w:pPr>
            <w:r w:rsidRPr="00F03031">
              <w:rPr>
                <w:rFonts w:eastAsia="Times New Roman" w:cstheme="minorHAnsi"/>
                <w:b/>
                <w:bCs/>
                <w:color w:val="000000"/>
                <w:lang w:eastAsia="it-IT"/>
              </w:rPr>
              <w:t>Esito</w:t>
            </w:r>
            <w:r w:rsidRPr="00F03031">
              <w:rPr>
                <w:rFonts w:eastAsia="Times New Roman" w:cstheme="minorHAnsi"/>
                <w:b/>
                <w:bCs/>
                <w:color w:val="000000"/>
                <w:lang w:eastAsia="it-IT"/>
              </w:rPr>
              <w:br/>
              <w:t xml:space="preserve"> (Sì/No/Non applicabile)</w:t>
            </w:r>
          </w:p>
        </w:tc>
        <w:tc>
          <w:tcPr>
            <w:tcW w:w="2333" w:type="dxa"/>
            <w:tcBorders>
              <w:top w:val="single" w:sz="8" w:space="0" w:color="auto"/>
              <w:left w:val="nil"/>
              <w:bottom w:val="nil"/>
              <w:right w:val="single" w:sz="8" w:space="0" w:color="auto"/>
            </w:tcBorders>
            <w:shd w:val="clear" w:color="000000" w:fill="D9D9D9"/>
            <w:noWrap/>
            <w:vAlign w:val="center"/>
            <w:hideMark/>
          </w:tcPr>
          <w:p w14:paraId="1443ECBF" w14:textId="77777777" w:rsidR="0062617F" w:rsidRPr="00F03031" w:rsidRDefault="0062617F" w:rsidP="0062617F">
            <w:pPr>
              <w:spacing w:after="0" w:line="240" w:lineRule="auto"/>
              <w:jc w:val="center"/>
              <w:rPr>
                <w:rFonts w:eastAsia="Times New Roman" w:cstheme="minorHAnsi"/>
                <w:b/>
                <w:bCs/>
                <w:color w:val="000000"/>
                <w:lang w:eastAsia="it-IT"/>
              </w:rPr>
            </w:pPr>
            <w:r w:rsidRPr="00F03031">
              <w:rPr>
                <w:rFonts w:eastAsia="Times New Roman" w:cstheme="minorHAnsi"/>
                <w:b/>
                <w:bCs/>
                <w:color w:val="000000"/>
                <w:lang w:eastAsia="it-IT"/>
              </w:rPr>
              <w:t>Commento (</w:t>
            </w:r>
            <w:r w:rsidR="00FE0F0A" w:rsidRPr="00F03031">
              <w:rPr>
                <w:rFonts w:eastAsia="Times New Roman" w:cstheme="minorHAnsi"/>
                <w:b/>
                <w:bCs/>
                <w:color w:val="000000"/>
                <w:lang w:eastAsia="it-IT"/>
              </w:rPr>
              <w:t>obbligatorio</w:t>
            </w:r>
            <w:r w:rsidRPr="00F03031">
              <w:rPr>
                <w:rFonts w:eastAsia="Times New Roman" w:cstheme="minorHAnsi"/>
                <w:b/>
                <w:bCs/>
                <w:color w:val="000000"/>
                <w:lang w:eastAsia="it-IT"/>
              </w:rPr>
              <w:t xml:space="preserve"> in caso di N/A)</w:t>
            </w:r>
          </w:p>
        </w:tc>
      </w:tr>
      <w:tr w:rsidR="0062617F" w:rsidRPr="00F03031" w14:paraId="4556ECD4" w14:textId="77777777" w:rsidTr="00FE5A34">
        <w:trPr>
          <w:gridAfter w:val="2"/>
          <w:wAfter w:w="14979" w:type="dxa"/>
          <w:trHeight w:val="462"/>
        </w:trPr>
        <w:tc>
          <w:tcPr>
            <w:tcW w:w="2835" w:type="dxa"/>
            <w:vMerge w:val="restart"/>
            <w:tcBorders>
              <w:top w:val="single" w:sz="8" w:space="0" w:color="auto"/>
              <w:left w:val="single" w:sz="8" w:space="0" w:color="auto"/>
              <w:bottom w:val="nil"/>
              <w:right w:val="single" w:sz="4" w:space="0" w:color="auto"/>
            </w:tcBorders>
            <w:shd w:val="clear" w:color="000000" w:fill="E7E6E6"/>
            <w:vAlign w:val="center"/>
            <w:hideMark/>
          </w:tcPr>
          <w:p w14:paraId="013FC5CC" w14:textId="77777777" w:rsidR="0062617F" w:rsidRPr="00F03031" w:rsidRDefault="0062617F" w:rsidP="00FE0F0A">
            <w:pPr>
              <w:spacing w:after="0" w:line="240" w:lineRule="auto"/>
              <w:jc w:val="center"/>
              <w:rPr>
                <w:rFonts w:eastAsia="Times New Roman" w:cstheme="minorHAnsi"/>
                <w:color w:val="000000"/>
                <w:lang w:eastAsia="it-IT"/>
              </w:rPr>
            </w:pPr>
            <w:r w:rsidRPr="00F03031">
              <w:rPr>
                <w:rFonts w:eastAsia="Times New Roman" w:cstheme="minorHAnsi"/>
                <w:color w:val="000000"/>
                <w:lang w:eastAsia="it-IT"/>
              </w:rPr>
              <w:t>Ex-ante</w:t>
            </w:r>
          </w:p>
        </w:tc>
        <w:tc>
          <w:tcPr>
            <w:tcW w:w="425" w:type="dxa"/>
            <w:tcBorders>
              <w:top w:val="single" w:sz="8" w:space="0" w:color="auto"/>
              <w:left w:val="nil"/>
              <w:bottom w:val="single" w:sz="4" w:space="0" w:color="auto"/>
              <w:right w:val="single" w:sz="4" w:space="0" w:color="auto"/>
            </w:tcBorders>
            <w:shd w:val="clear" w:color="auto" w:fill="auto"/>
            <w:noWrap/>
            <w:vAlign w:val="center"/>
            <w:hideMark/>
          </w:tcPr>
          <w:p w14:paraId="56B20A0C" w14:textId="77777777" w:rsidR="0062617F" w:rsidRPr="00F03031" w:rsidRDefault="0062617F" w:rsidP="002313E9">
            <w:pPr>
              <w:spacing w:after="0" w:line="240" w:lineRule="auto"/>
              <w:rPr>
                <w:rFonts w:eastAsia="Times New Roman" w:cstheme="minorHAnsi"/>
                <w:color w:val="000000"/>
                <w:lang w:eastAsia="it-IT"/>
              </w:rPr>
            </w:pPr>
            <w:r w:rsidRPr="00F03031">
              <w:rPr>
                <w:rFonts w:eastAsia="Times New Roman" w:cstheme="minorHAnsi"/>
                <w:color w:val="000000"/>
                <w:lang w:eastAsia="it-IT"/>
              </w:rPr>
              <w:t>1</w:t>
            </w:r>
          </w:p>
        </w:tc>
        <w:tc>
          <w:tcPr>
            <w:tcW w:w="7371" w:type="dxa"/>
            <w:tcBorders>
              <w:top w:val="single" w:sz="8" w:space="0" w:color="auto"/>
              <w:left w:val="nil"/>
              <w:bottom w:val="single" w:sz="4" w:space="0" w:color="auto"/>
              <w:right w:val="single" w:sz="4" w:space="0" w:color="auto"/>
            </w:tcBorders>
            <w:shd w:val="clear" w:color="auto" w:fill="auto"/>
            <w:vAlign w:val="center"/>
            <w:hideMark/>
          </w:tcPr>
          <w:p w14:paraId="135E4E34" w14:textId="77777777" w:rsidR="0062617F" w:rsidRPr="00F03031" w:rsidRDefault="0062617F" w:rsidP="00AE1B41">
            <w:pPr>
              <w:spacing w:after="0" w:line="240" w:lineRule="auto"/>
              <w:jc w:val="both"/>
              <w:rPr>
                <w:rFonts w:eastAsia="Times New Roman" w:cstheme="minorHAnsi"/>
                <w:color w:val="000000"/>
                <w:lang w:eastAsia="it-IT"/>
              </w:rPr>
            </w:pPr>
            <w:r w:rsidRPr="00F03031">
              <w:rPr>
                <w:rFonts w:eastAsia="Times New Roman" w:cstheme="minorHAnsi"/>
                <w:color w:val="000000"/>
                <w:lang w:eastAsia="it-IT"/>
              </w:rPr>
              <w:t>L'edificio non è adibito all'estrazione, allo stoccaggio, al trasporto o alla produzione di combustibili fossili.</w:t>
            </w:r>
          </w:p>
        </w:tc>
        <w:tc>
          <w:tcPr>
            <w:tcW w:w="1201" w:type="dxa"/>
            <w:tcBorders>
              <w:top w:val="single" w:sz="8" w:space="0" w:color="auto"/>
              <w:left w:val="nil"/>
              <w:bottom w:val="single" w:sz="4" w:space="0" w:color="auto"/>
              <w:right w:val="single" w:sz="4" w:space="0" w:color="auto"/>
            </w:tcBorders>
            <w:shd w:val="clear" w:color="auto" w:fill="auto"/>
            <w:vAlign w:val="center"/>
            <w:hideMark/>
          </w:tcPr>
          <w:p w14:paraId="74536B0D" w14:textId="77777777" w:rsidR="0062617F" w:rsidRPr="00F03031" w:rsidRDefault="0062617F" w:rsidP="002313E9">
            <w:pPr>
              <w:spacing w:after="0" w:line="240" w:lineRule="auto"/>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2333" w:type="dxa"/>
            <w:tcBorders>
              <w:top w:val="single" w:sz="8" w:space="0" w:color="auto"/>
              <w:left w:val="nil"/>
              <w:bottom w:val="single" w:sz="4" w:space="0" w:color="auto"/>
              <w:right w:val="single" w:sz="8" w:space="0" w:color="auto"/>
            </w:tcBorders>
            <w:shd w:val="clear" w:color="auto" w:fill="auto"/>
            <w:noWrap/>
            <w:vAlign w:val="bottom"/>
            <w:hideMark/>
          </w:tcPr>
          <w:p w14:paraId="7D7A3EC8" w14:textId="77777777" w:rsidR="0062617F" w:rsidRPr="00F03031" w:rsidRDefault="0062617F" w:rsidP="002313E9">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r w:rsidR="0062617F" w:rsidRPr="00F03031" w14:paraId="70DE7158" w14:textId="77777777" w:rsidTr="00FE5A34">
        <w:trPr>
          <w:gridAfter w:val="2"/>
          <w:wAfter w:w="14979" w:type="dxa"/>
          <w:trHeight w:val="672"/>
        </w:trPr>
        <w:tc>
          <w:tcPr>
            <w:tcW w:w="2835" w:type="dxa"/>
            <w:vMerge/>
            <w:tcBorders>
              <w:top w:val="single" w:sz="8" w:space="0" w:color="auto"/>
              <w:left w:val="single" w:sz="8" w:space="0" w:color="auto"/>
              <w:bottom w:val="nil"/>
              <w:right w:val="single" w:sz="4" w:space="0" w:color="auto"/>
            </w:tcBorders>
            <w:vAlign w:val="center"/>
            <w:hideMark/>
          </w:tcPr>
          <w:p w14:paraId="67C0C651" w14:textId="77777777" w:rsidR="0062617F" w:rsidRPr="00F03031" w:rsidRDefault="0062617F" w:rsidP="002313E9">
            <w:pPr>
              <w:spacing w:after="0" w:line="240" w:lineRule="auto"/>
              <w:rPr>
                <w:rFonts w:eastAsia="Times New Roman" w:cstheme="minorHAnsi"/>
                <w:color w:val="000000"/>
                <w:lang w:eastAsia="it-IT"/>
              </w:rPr>
            </w:pPr>
          </w:p>
        </w:tc>
        <w:tc>
          <w:tcPr>
            <w:tcW w:w="425" w:type="dxa"/>
            <w:tcBorders>
              <w:top w:val="nil"/>
              <w:left w:val="nil"/>
              <w:bottom w:val="single" w:sz="4" w:space="0" w:color="auto"/>
              <w:right w:val="single" w:sz="4" w:space="0" w:color="auto"/>
            </w:tcBorders>
            <w:shd w:val="clear" w:color="auto" w:fill="auto"/>
            <w:noWrap/>
            <w:vAlign w:val="center"/>
            <w:hideMark/>
          </w:tcPr>
          <w:p w14:paraId="7144751B" w14:textId="77777777" w:rsidR="0062617F" w:rsidRPr="00F03031" w:rsidRDefault="0062617F" w:rsidP="002313E9">
            <w:pPr>
              <w:spacing w:after="0" w:line="240" w:lineRule="auto"/>
              <w:rPr>
                <w:rFonts w:eastAsia="Times New Roman" w:cstheme="minorHAnsi"/>
                <w:color w:val="000000"/>
                <w:lang w:eastAsia="it-IT"/>
              </w:rPr>
            </w:pPr>
            <w:r w:rsidRPr="00F03031">
              <w:rPr>
                <w:rFonts w:eastAsia="Times New Roman" w:cstheme="minorHAnsi"/>
                <w:color w:val="000000"/>
                <w:lang w:eastAsia="it-IT"/>
              </w:rPr>
              <w:t>2</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38EF9C29" w14:textId="77777777" w:rsidR="0062617F" w:rsidRPr="00F03031" w:rsidRDefault="0062617F" w:rsidP="00AE1B41">
            <w:pPr>
              <w:spacing w:after="0" w:line="240" w:lineRule="auto"/>
              <w:jc w:val="both"/>
              <w:rPr>
                <w:rFonts w:eastAsia="Times New Roman" w:cstheme="minorHAnsi"/>
                <w:color w:val="000000"/>
                <w:lang w:eastAsia="it-IT"/>
              </w:rPr>
            </w:pPr>
            <w:r w:rsidRPr="00F03031">
              <w:rPr>
                <w:rFonts w:eastAsia="Times New Roman" w:cstheme="minorHAnsi"/>
                <w:color w:val="000000"/>
                <w:lang w:eastAsia="it-IT"/>
              </w:rPr>
              <w:t>Adozione delle necessarie soluzioni in grado di garantire il raggiungimento dei requisiti di efficienza energetica</w:t>
            </w:r>
          </w:p>
        </w:tc>
        <w:tc>
          <w:tcPr>
            <w:tcW w:w="1201" w:type="dxa"/>
            <w:tcBorders>
              <w:top w:val="nil"/>
              <w:left w:val="nil"/>
              <w:bottom w:val="single" w:sz="4" w:space="0" w:color="auto"/>
              <w:right w:val="single" w:sz="4" w:space="0" w:color="auto"/>
            </w:tcBorders>
            <w:shd w:val="clear" w:color="auto" w:fill="auto"/>
            <w:vAlign w:val="center"/>
            <w:hideMark/>
          </w:tcPr>
          <w:p w14:paraId="129C278E" w14:textId="77777777" w:rsidR="0062617F" w:rsidRPr="00F03031" w:rsidRDefault="0062617F" w:rsidP="002313E9">
            <w:pPr>
              <w:spacing w:after="0" w:line="240" w:lineRule="auto"/>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2333" w:type="dxa"/>
            <w:tcBorders>
              <w:top w:val="nil"/>
              <w:left w:val="nil"/>
              <w:bottom w:val="single" w:sz="4" w:space="0" w:color="auto"/>
              <w:right w:val="single" w:sz="8" w:space="0" w:color="auto"/>
            </w:tcBorders>
            <w:shd w:val="clear" w:color="auto" w:fill="auto"/>
            <w:noWrap/>
            <w:vAlign w:val="bottom"/>
            <w:hideMark/>
          </w:tcPr>
          <w:p w14:paraId="2790C8A6" w14:textId="77777777" w:rsidR="0062617F" w:rsidRPr="00F03031" w:rsidRDefault="0062617F" w:rsidP="002313E9">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r w:rsidR="0062617F" w:rsidRPr="00F03031" w14:paraId="127BAEBE" w14:textId="77777777" w:rsidTr="00FE5A34">
        <w:trPr>
          <w:gridAfter w:val="2"/>
          <w:wAfter w:w="14979" w:type="dxa"/>
          <w:trHeight w:val="672"/>
        </w:trPr>
        <w:tc>
          <w:tcPr>
            <w:tcW w:w="2835" w:type="dxa"/>
            <w:vMerge/>
            <w:tcBorders>
              <w:top w:val="single" w:sz="8" w:space="0" w:color="auto"/>
              <w:left w:val="single" w:sz="8" w:space="0" w:color="auto"/>
              <w:bottom w:val="nil"/>
              <w:right w:val="single" w:sz="4" w:space="0" w:color="auto"/>
            </w:tcBorders>
            <w:vAlign w:val="center"/>
            <w:hideMark/>
          </w:tcPr>
          <w:p w14:paraId="308D56CC" w14:textId="77777777" w:rsidR="0062617F" w:rsidRPr="00F03031" w:rsidRDefault="0062617F" w:rsidP="002313E9">
            <w:pPr>
              <w:spacing w:after="0" w:line="240" w:lineRule="auto"/>
              <w:rPr>
                <w:rFonts w:eastAsia="Times New Roman" w:cstheme="minorHAnsi"/>
                <w:color w:val="000000"/>
                <w:lang w:eastAsia="it-IT"/>
              </w:rPr>
            </w:pPr>
          </w:p>
        </w:tc>
        <w:tc>
          <w:tcPr>
            <w:tcW w:w="425" w:type="dxa"/>
            <w:tcBorders>
              <w:top w:val="nil"/>
              <w:left w:val="nil"/>
              <w:bottom w:val="single" w:sz="4" w:space="0" w:color="auto"/>
              <w:right w:val="single" w:sz="4" w:space="0" w:color="auto"/>
            </w:tcBorders>
            <w:shd w:val="clear" w:color="auto" w:fill="auto"/>
            <w:noWrap/>
            <w:vAlign w:val="center"/>
            <w:hideMark/>
          </w:tcPr>
          <w:p w14:paraId="0B778152" w14:textId="77777777" w:rsidR="0062617F" w:rsidRPr="00F03031" w:rsidRDefault="0062617F" w:rsidP="002313E9">
            <w:pPr>
              <w:spacing w:after="0" w:line="240" w:lineRule="auto"/>
              <w:rPr>
                <w:rFonts w:eastAsia="Times New Roman" w:cstheme="minorHAnsi"/>
                <w:color w:val="000000"/>
                <w:lang w:eastAsia="it-IT"/>
              </w:rPr>
            </w:pPr>
            <w:r w:rsidRPr="00F03031">
              <w:rPr>
                <w:rFonts w:eastAsia="Times New Roman" w:cstheme="minorHAnsi"/>
                <w:color w:val="000000"/>
                <w:lang w:eastAsia="it-IT"/>
              </w:rPr>
              <w:t>3</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409477F4" w14:textId="77777777" w:rsidR="0062617F" w:rsidRPr="00F03031" w:rsidRDefault="0062617F" w:rsidP="00AE1B41">
            <w:pPr>
              <w:spacing w:after="0" w:line="240" w:lineRule="auto"/>
              <w:jc w:val="both"/>
              <w:rPr>
                <w:rFonts w:eastAsia="Times New Roman" w:cstheme="minorHAnsi"/>
                <w:color w:val="000000"/>
                <w:lang w:eastAsia="it-IT"/>
              </w:rPr>
            </w:pPr>
            <w:r w:rsidRPr="00F03031">
              <w:rPr>
                <w:rFonts w:eastAsia="Times New Roman" w:cstheme="minorHAnsi"/>
                <w:color w:val="000000"/>
                <w:lang w:eastAsia="it-IT"/>
              </w:rPr>
              <w:t>E' stato redatto il report di analisi dell’adattabilità?</w:t>
            </w:r>
          </w:p>
        </w:tc>
        <w:tc>
          <w:tcPr>
            <w:tcW w:w="1201" w:type="dxa"/>
            <w:tcBorders>
              <w:top w:val="nil"/>
              <w:left w:val="nil"/>
              <w:bottom w:val="single" w:sz="4" w:space="0" w:color="auto"/>
              <w:right w:val="single" w:sz="4" w:space="0" w:color="auto"/>
            </w:tcBorders>
            <w:shd w:val="clear" w:color="auto" w:fill="auto"/>
            <w:vAlign w:val="center"/>
            <w:hideMark/>
          </w:tcPr>
          <w:p w14:paraId="6ECDD213" w14:textId="77777777" w:rsidR="0062617F" w:rsidRPr="00F03031" w:rsidRDefault="0062617F" w:rsidP="002313E9">
            <w:pPr>
              <w:spacing w:after="0" w:line="240" w:lineRule="auto"/>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2333" w:type="dxa"/>
            <w:tcBorders>
              <w:top w:val="nil"/>
              <w:left w:val="nil"/>
              <w:bottom w:val="single" w:sz="4" w:space="0" w:color="auto"/>
              <w:right w:val="single" w:sz="8" w:space="0" w:color="auto"/>
            </w:tcBorders>
            <w:shd w:val="clear" w:color="auto" w:fill="auto"/>
            <w:noWrap/>
            <w:vAlign w:val="bottom"/>
            <w:hideMark/>
          </w:tcPr>
          <w:p w14:paraId="71CA3204" w14:textId="77777777" w:rsidR="0062617F" w:rsidRPr="00F03031" w:rsidRDefault="0062617F" w:rsidP="002313E9">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r w:rsidR="0062617F" w:rsidRPr="00F03031" w14:paraId="7B65EA36" w14:textId="77777777" w:rsidTr="00FE5A34">
        <w:trPr>
          <w:gridAfter w:val="2"/>
          <w:wAfter w:w="14979" w:type="dxa"/>
          <w:trHeight w:val="672"/>
        </w:trPr>
        <w:tc>
          <w:tcPr>
            <w:tcW w:w="2835" w:type="dxa"/>
            <w:vMerge/>
            <w:tcBorders>
              <w:top w:val="single" w:sz="8" w:space="0" w:color="auto"/>
              <w:left w:val="single" w:sz="8" w:space="0" w:color="auto"/>
              <w:bottom w:val="nil"/>
              <w:right w:val="single" w:sz="4" w:space="0" w:color="auto"/>
            </w:tcBorders>
            <w:vAlign w:val="center"/>
            <w:hideMark/>
          </w:tcPr>
          <w:p w14:paraId="797E50C6" w14:textId="77777777" w:rsidR="0062617F" w:rsidRPr="00F03031" w:rsidRDefault="0062617F" w:rsidP="002313E9">
            <w:pPr>
              <w:spacing w:after="0" w:line="240" w:lineRule="auto"/>
              <w:rPr>
                <w:rFonts w:eastAsia="Times New Roman" w:cstheme="minorHAnsi"/>
                <w:color w:val="000000"/>
                <w:lang w:eastAsia="it-IT"/>
              </w:rPr>
            </w:pPr>
          </w:p>
        </w:tc>
        <w:tc>
          <w:tcPr>
            <w:tcW w:w="425" w:type="dxa"/>
            <w:tcBorders>
              <w:top w:val="nil"/>
              <w:left w:val="nil"/>
              <w:bottom w:val="single" w:sz="4" w:space="0" w:color="auto"/>
              <w:right w:val="single" w:sz="4" w:space="0" w:color="auto"/>
            </w:tcBorders>
            <w:shd w:val="clear" w:color="auto" w:fill="auto"/>
            <w:noWrap/>
            <w:vAlign w:val="center"/>
            <w:hideMark/>
          </w:tcPr>
          <w:p w14:paraId="44240AAE" w14:textId="77777777" w:rsidR="0062617F" w:rsidRPr="00F03031" w:rsidRDefault="0062617F" w:rsidP="002313E9">
            <w:pPr>
              <w:spacing w:after="0" w:line="240" w:lineRule="auto"/>
              <w:rPr>
                <w:rFonts w:eastAsia="Times New Roman" w:cstheme="minorHAnsi"/>
                <w:color w:val="000000"/>
                <w:lang w:eastAsia="it-IT"/>
              </w:rPr>
            </w:pPr>
            <w:r w:rsidRPr="00F03031">
              <w:rPr>
                <w:rFonts w:eastAsia="Times New Roman" w:cstheme="minorHAnsi"/>
                <w:color w:val="000000"/>
                <w:lang w:eastAsia="it-IT"/>
              </w:rPr>
              <w:t>5</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222CD4BF" w14:textId="77777777" w:rsidR="0062617F" w:rsidRPr="00F03031" w:rsidRDefault="0062617F" w:rsidP="00AE1B41">
            <w:pPr>
              <w:spacing w:after="0" w:line="240" w:lineRule="auto"/>
              <w:jc w:val="both"/>
              <w:rPr>
                <w:rFonts w:eastAsia="Times New Roman" w:cstheme="minorHAnsi"/>
                <w:color w:val="000000"/>
                <w:lang w:eastAsia="it-IT"/>
              </w:rPr>
            </w:pPr>
            <w:r w:rsidRPr="00F03031">
              <w:rPr>
                <w:rFonts w:eastAsia="Times New Roman" w:cstheme="minorHAnsi"/>
                <w:color w:val="000000"/>
                <w:lang w:eastAsia="it-IT"/>
              </w:rPr>
              <w:t>E' stato redatto il Piano di gestione rifiuti, ove richiesto dalle normative regionali o nazionali?</w:t>
            </w:r>
          </w:p>
        </w:tc>
        <w:tc>
          <w:tcPr>
            <w:tcW w:w="1201" w:type="dxa"/>
            <w:tcBorders>
              <w:top w:val="nil"/>
              <w:left w:val="nil"/>
              <w:bottom w:val="single" w:sz="4" w:space="0" w:color="auto"/>
              <w:right w:val="single" w:sz="4" w:space="0" w:color="auto"/>
            </w:tcBorders>
            <w:shd w:val="clear" w:color="auto" w:fill="auto"/>
            <w:vAlign w:val="center"/>
            <w:hideMark/>
          </w:tcPr>
          <w:p w14:paraId="6D71D07C" w14:textId="77777777" w:rsidR="0062617F" w:rsidRPr="00F03031" w:rsidRDefault="0062617F" w:rsidP="002313E9">
            <w:pPr>
              <w:spacing w:after="0" w:line="240" w:lineRule="auto"/>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2333" w:type="dxa"/>
            <w:tcBorders>
              <w:top w:val="nil"/>
              <w:left w:val="nil"/>
              <w:bottom w:val="single" w:sz="4" w:space="0" w:color="auto"/>
              <w:right w:val="single" w:sz="8" w:space="0" w:color="auto"/>
            </w:tcBorders>
            <w:shd w:val="clear" w:color="auto" w:fill="auto"/>
            <w:noWrap/>
            <w:vAlign w:val="bottom"/>
            <w:hideMark/>
          </w:tcPr>
          <w:p w14:paraId="64AD8D14" w14:textId="77777777" w:rsidR="0062617F" w:rsidRPr="00F03031" w:rsidRDefault="0062617F" w:rsidP="002313E9">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r w:rsidR="0062617F" w:rsidRPr="00F03031" w14:paraId="56727527" w14:textId="77777777" w:rsidTr="00FE5A34">
        <w:trPr>
          <w:gridAfter w:val="2"/>
          <w:wAfter w:w="14979" w:type="dxa"/>
          <w:trHeight w:val="672"/>
        </w:trPr>
        <w:tc>
          <w:tcPr>
            <w:tcW w:w="2835" w:type="dxa"/>
            <w:vMerge/>
            <w:tcBorders>
              <w:top w:val="single" w:sz="8" w:space="0" w:color="auto"/>
              <w:left w:val="single" w:sz="8" w:space="0" w:color="auto"/>
              <w:bottom w:val="nil"/>
              <w:right w:val="single" w:sz="4" w:space="0" w:color="auto"/>
            </w:tcBorders>
            <w:vAlign w:val="center"/>
            <w:hideMark/>
          </w:tcPr>
          <w:p w14:paraId="7B04FA47" w14:textId="77777777" w:rsidR="0062617F" w:rsidRPr="00F03031" w:rsidRDefault="0062617F" w:rsidP="002313E9">
            <w:pPr>
              <w:spacing w:after="0" w:line="240" w:lineRule="auto"/>
              <w:rPr>
                <w:rFonts w:eastAsia="Times New Roman" w:cstheme="minorHAnsi"/>
                <w:color w:val="000000"/>
                <w:lang w:eastAsia="it-IT"/>
              </w:rPr>
            </w:pPr>
          </w:p>
        </w:tc>
        <w:tc>
          <w:tcPr>
            <w:tcW w:w="425" w:type="dxa"/>
            <w:tcBorders>
              <w:top w:val="nil"/>
              <w:left w:val="nil"/>
              <w:bottom w:val="single" w:sz="4" w:space="0" w:color="auto"/>
              <w:right w:val="single" w:sz="4" w:space="0" w:color="auto"/>
            </w:tcBorders>
            <w:shd w:val="clear" w:color="auto" w:fill="auto"/>
            <w:noWrap/>
            <w:vAlign w:val="center"/>
            <w:hideMark/>
          </w:tcPr>
          <w:p w14:paraId="1B87E3DE" w14:textId="77777777" w:rsidR="0062617F" w:rsidRPr="00F03031" w:rsidRDefault="0062617F" w:rsidP="002313E9">
            <w:pPr>
              <w:spacing w:after="0" w:line="240" w:lineRule="auto"/>
              <w:rPr>
                <w:rFonts w:eastAsia="Times New Roman" w:cstheme="minorHAnsi"/>
                <w:color w:val="000000"/>
                <w:lang w:eastAsia="it-IT"/>
              </w:rPr>
            </w:pPr>
            <w:r w:rsidRPr="00F03031">
              <w:rPr>
                <w:rFonts w:eastAsia="Times New Roman" w:cstheme="minorHAnsi"/>
                <w:color w:val="000000"/>
                <w:lang w:eastAsia="it-IT"/>
              </w:rPr>
              <w:t>6</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17C2FED8" w14:textId="77777777" w:rsidR="0062617F" w:rsidRPr="00F03031" w:rsidRDefault="0062617F" w:rsidP="00AE1B41">
            <w:pPr>
              <w:spacing w:after="0" w:line="240" w:lineRule="auto"/>
              <w:jc w:val="both"/>
              <w:rPr>
                <w:rFonts w:eastAsia="Times New Roman" w:cstheme="minorHAnsi"/>
                <w:color w:val="000000"/>
                <w:lang w:eastAsia="it-IT"/>
              </w:rPr>
            </w:pPr>
            <w:r w:rsidRPr="00F03031">
              <w:rPr>
                <w:rFonts w:eastAsia="Times New Roman" w:cstheme="minorHAnsi"/>
                <w:color w:val="000000"/>
                <w:lang w:eastAsia="it-IT"/>
              </w:rPr>
              <w:t>Sono disponibili le schede tecniche dei materiali e sostanze impiegate?</w:t>
            </w:r>
          </w:p>
        </w:tc>
        <w:tc>
          <w:tcPr>
            <w:tcW w:w="1201" w:type="dxa"/>
            <w:tcBorders>
              <w:top w:val="nil"/>
              <w:left w:val="nil"/>
              <w:bottom w:val="single" w:sz="4" w:space="0" w:color="auto"/>
              <w:right w:val="single" w:sz="4" w:space="0" w:color="auto"/>
            </w:tcBorders>
            <w:shd w:val="clear" w:color="auto" w:fill="auto"/>
            <w:vAlign w:val="center"/>
            <w:hideMark/>
          </w:tcPr>
          <w:p w14:paraId="4A586566" w14:textId="77777777" w:rsidR="0062617F" w:rsidRPr="00F03031" w:rsidRDefault="0062617F" w:rsidP="002313E9">
            <w:pPr>
              <w:spacing w:after="0" w:line="240" w:lineRule="auto"/>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2333" w:type="dxa"/>
            <w:tcBorders>
              <w:top w:val="nil"/>
              <w:left w:val="nil"/>
              <w:bottom w:val="single" w:sz="4" w:space="0" w:color="auto"/>
              <w:right w:val="single" w:sz="8" w:space="0" w:color="auto"/>
            </w:tcBorders>
            <w:shd w:val="clear" w:color="auto" w:fill="auto"/>
            <w:noWrap/>
            <w:vAlign w:val="bottom"/>
            <w:hideMark/>
          </w:tcPr>
          <w:p w14:paraId="1721E545" w14:textId="77777777" w:rsidR="0062617F" w:rsidRPr="00F03031" w:rsidRDefault="0062617F" w:rsidP="002313E9">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r w:rsidR="0062617F" w:rsidRPr="00F03031" w14:paraId="7A4F876C" w14:textId="77777777" w:rsidTr="00FE5A34">
        <w:trPr>
          <w:gridAfter w:val="2"/>
          <w:wAfter w:w="14979" w:type="dxa"/>
          <w:trHeight w:val="672"/>
        </w:trPr>
        <w:tc>
          <w:tcPr>
            <w:tcW w:w="2835" w:type="dxa"/>
            <w:vMerge/>
            <w:tcBorders>
              <w:top w:val="single" w:sz="8" w:space="0" w:color="auto"/>
              <w:left w:val="single" w:sz="8" w:space="0" w:color="auto"/>
              <w:bottom w:val="nil"/>
              <w:right w:val="single" w:sz="4" w:space="0" w:color="auto"/>
            </w:tcBorders>
            <w:vAlign w:val="center"/>
            <w:hideMark/>
          </w:tcPr>
          <w:p w14:paraId="568C698B" w14:textId="77777777" w:rsidR="0062617F" w:rsidRPr="00F03031" w:rsidRDefault="0062617F" w:rsidP="002313E9">
            <w:pPr>
              <w:spacing w:after="0" w:line="240" w:lineRule="auto"/>
              <w:rPr>
                <w:rFonts w:eastAsia="Times New Roman" w:cstheme="minorHAnsi"/>
                <w:color w:val="000000"/>
                <w:lang w:eastAsia="it-IT"/>
              </w:rPr>
            </w:pPr>
          </w:p>
        </w:tc>
        <w:tc>
          <w:tcPr>
            <w:tcW w:w="425" w:type="dxa"/>
            <w:tcBorders>
              <w:top w:val="single" w:sz="8" w:space="0" w:color="auto"/>
              <w:left w:val="nil"/>
              <w:bottom w:val="single" w:sz="4" w:space="0" w:color="auto"/>
              <w:right w:val="single" w:sz="4" w:space="0" w:color="auto"/>
            </w:tcBorders>
            <w:shd w:val="clear" w:color="auto" w:fill="auto"/>
            <w:noWrap/>
            <w:vAlign w:val="center"/>
            <w:hideMark/>
          </w:tcPr>
          <w:p w14:paraId="109B8484" w14:textId="77777777" w:rsidR="0062617F" w:rsidRPr="00F03031" w:rsidRDefault="0062617F" w:rsidP="002313E9">
            <w:pPr>
              <w:spacing w:after="0" w:line="240" w:lineRule="auto"/>
              <w:rPr>
                <w:rFonts w:eastAsia="Times New Roman" w:cstheme="minorHAnsi"/>
                <w:color w:val="000000"/>
                <w:lang w:eastAsia="it-IT"/>
              </w:rPr>
            </w:pPr>
            <w:r w:rsidRPr="00F03031">
              <w:rPr>
                <w:rFonts w:eastAsia="Times New Roman" w:cstheme="minorHAnsi"/>
                <w:color w:val="000000"/>
                <w:lang w:eastAsia="it-IT"/>
              </w:rPr>
              <w:t>7</w:t>
            </w:r>
          </w:p>
        </w:tc>
        <w:tc>
          <w:tcPr>
            <w:tcW w:w="7371" w:type="dxa"/>
            <w:tcBorders>
              <w:top w:val="single" w:sz="4" w:space="0" w:color="auto"/>
              <w:left w:val="nil"/>
              <w:bottom w:val="single" w:sz="4" w:space="0" w:color="auto"/>
              <w:right w:val="single" w:sz="4" w:space="0" w:color="000000"/>
            </w:tcBorders>
            <w:shd w:val="clear" w:color="auto" w:fill="auto"/>
            <w:vAlign w:val="center"/>
            <w:hideMark/>
          </w:tcPr>
          <w:p w14:paraId="0DDA38CA" w14:textId="77777777" w:rsidR="0062617F" w:rsidRPr="00F03031" w:rsidRDefault="0062617F" w:rsidP="00AE1B41">
            <w:pPr>
              <w:spacing w:after="0" w:line="240" w:lineRule="auto"/>
              <w:jc w:val="both"/>
              <w:rPr>
                <w:rFonts w:eastAsia="Times New Roman" w:cstheme="minorHAnsi"/>
                <w:color w:val="000000"/>
                <w:lang w:eastAsia="it-IT"/>
              </w:rPr>
            </w:pPr>
            <w:r w:rsidRPr="00F03031">
              <w:rPr>
                <w:rFonts w:eastAsia="Times New Roman" w:cstheme="minorHAnsi"/>
                <w:color w:val="000000"/>
                <w:lang w:eastAsia="it-IT"/>
              </w:rPr>
              <w:t>E' presente un piano ambientale di cantierizzazione, ove previsto dalle normative regionali o nazionali?</w:t>
            </w:r>
          </w:p>
        </w:tc>
        <w:tc>
          <w:tcPr>
            <w:tcW w:w="1201" w:type="dxa"/>
            <w:tcBorders>
              <w:top w:val="nil"/>
              <w:left w:val="nil"/>
              <w:bottom w:val="single" w:sz="4" w:space="0" w:color="auto"/>
              <w:right w:val="single" w:sz="4" w:space="0" w:color="auto"/>
            </w:tcBorders>
            <w:shd w:val="clear" w:color="auto" w:fill="auto"/>
            <w:vAlign w:val="center"/>
            <w:hideMark/>
          </w:tcPr>
          <w:p w14:paraId="3DD1135A" w14:textId="77777777" w:rsidR="0062617F" w:rsidRPr="00F03031" w:rsidRDefault="0062617F" w:rsidP="002313E9">
            <w:pPr>
              <w:spacing w:after="0" w:line="240" w:lineRule="auto"/>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2333" w:type="dxa"/>
            <w:tcBorders>
              <w:top w:val="nil"/>
              <w:left w:val="nil"/>
              <w:bottom w:val="single" w:sz="4" w:space="0" w:color="auto"/>
              <w:right w:val="single" w:sz="8" w:space="0" w:color="auto"/>
            </w:tcBorders>
            <w:shd w:val="clear" w:color="auto" w:fill="auto"/>
            <w:noWrap/>
            <w:vAlign w:val="bottom"/>
            <w:hideMark/>
          </w:tcPr>
          <w:p w14:paraId="0236E82D" w14:textId="77777777" w:rsidR="0062617F" w:rsidRPr="00F03031" w:rsidRDefault="0062617F" w:rsidP="002313E9">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r w:rsidR="0062617F" w:rsidRPr="00F03031" w14:paraId="53862DB7" w14:textId="77777777" w:rsidTr="00FE5A34">
        <w:trPr>
          <w:gridAfter w:val="2"/>
          <w:wAfter w:w="14979" w:type="dxa"/>
          <w:trHeight w:val="672"/>
        </w:trPr>
        <w:tc>
          <w:tcPr>
            <w:tcW w:w="2835" w:type="dxa"/>
            <w:vMerge/>
            <w:tcBorders>
              <w:top w:val="single" w:sz="8" w:space="0" w:color="auto"/>
              <w:left w:val="single" w:sz="8" w:space="0" w:color="auto"/>
              <w:bottom w:val="nil"/>
              <w:right w:val="single" w:sz="4" w:space="0" w:color="auto"/>
            </w:tcBorders>
            <w:vAlign w:val="center"/>
            <w:hideMark/>
          </w:tcPr>
          <w:p w14:paraId="1A939487" w14:textId="77777777" w:rsidR="0062617F" w:rsidRPr="00F03031" w:rsidRDefault="0062617F" w:rsidP="002313E9">
            <w:pPr>
              <w:spacing w:after="0" w:line="240" w:lineRule="auto"/>
              <w:rPr>
                <w:rFonts w:eastAsia="Times New Roman" w:cstheme="minorHAnsi"/>
                <w:color w:val="000000"/>
                <w:lang w:eastAsia="it-IT"/>
              </w:rPr>
            </w:pPr>
          </w:p>
        </w:tc>
        <w:tc>
          <w:tcPr>
            <w:tcW w:w="425" w:type="dxa"/>
            <w:tcBorders>
              <w:top w:val="nil"/>
              <w:left w:val="nil"/>
              <w:bottom w:val="single" w:sz="4" w:space="0" w:color="auto"/>
              <w:right w:val="single" w:sz="4" w:space="0" w:color="auto"/>
            </w:tcBorders>
            <w:shd w:val="clear" w:color="auto" w:fill="auto"/>
            <w:noWrap/>
            <w:vAlign w:val="center"/>
            <w:hideMark/>
          </w:tcPr>
          <w:p w14:paraId="03853697" w14:textId="77777777" w:rsidR="0062617F" w:rsidRPr="00F03031" w:rsidRDefault="0062617F" w:rsidP="002313E9">
            <w:pPr>
              <w:spacing w:after="0" w:line="240" w:lineRule="auto"/>
              <w:rPr>
                <w:rFonts w:eastAsia="Times New Roman" w:cstheme="minorHAnsi"/>
                <w:color w:val="000000"/>
                <w:lang w:eastAsia="it-IT"/>
              </w:rPr>
            </w:pPr>
            <w:r w:rsidRPr="00F03031">
              <w:rPr>
                <w:rFonts w:eastAsia="Times New Roman" w:cstheme="minorHAnsi"/>
                <w:color w:val="000000"/>
                <w:lang w:eastAsia="it-IT"/>
              </w:rPr>
              <w:t>8</w:t>
            </w:r>
          </w:p>
        </w:tc>
        <w:tc>
          <w:tcPr>
            <w:tcW w:w="7371" w:type="dxa"/>
            <w:tcBorders>
              <w:top w:val="single" w:sz="4" w:space="0" w:color="auto"/>
              <w:left w:val="nil"/>
              <w:bottom w:val="single" w:sz="4" w:space="0" w:color="auto"/>
              <w:right w:val="single" w:sz="4" w:space="0" w:color="000000"/>
            </w:tcBorders>
            <w:shd w:val="clear" w:color="auto" w:fill="auto"/>
            <w:vAlign w:val="center"/>
            <w:hideMark/>
          </w:tcPr>
          <w:p w14:paraId="0448A5D4" w14:textId="77777777" w:rsidR="0062617F" w:rsidRPr="00F03031" w:rsidRDefault="0062617F" w:rsidP="00AE1B41">
            <w:pPr>
              <w:spacing w:after="0" w:line="240" w:lineRule="auto"/>
              <w:jc w:val="both"/>
              <w:rPr>
                <w:rFonts w:eastAsia="Times New Roman" w:cstheme="minorHAnsi"/>
                <w:color w:val="000000"/>
                <w:lang w:eastAsia="it-IT"/>
              </w:rPr>
            </w:pPr>
            <w:r w:rsidRPr="00F03031">
              <w:rPr>
                <w:rFonts w:eastAsia="Times New Roman" w:cstheme="minorHAnsi"/>
                <w:color w:val="000000"/>
                <w:lang w:eastAsia="it-IT"/>
              </w:rPr>
              <w:t xml:space="preserve">E' presente una relazione tecnica di Caratterizzazione della qualità dei terreni e delle acque di falda per superficie </w:t>
            </w:r>
            <w:r w:rsidR="00FE0F0A" w:rsidRPr="00F03031">
              <w:rPr>
                <w:rFonts w:eastAsia="Times New Roman" w:cstheme="minorHAnsi"/>
                <w:color w:val="000000"/>
                <w:lang w:eastAsia="it-IT"/>
              </w:rPr>
              <w:t>superiori</w:t>
            </w:r>
            <w:r w:rsidRPr="00F03031">
              <w:rPr>
                <w:rFonts w:eastAsia="Times New Roman" w:cstheme="minorHAnsi"/>
                <w:color w:val="000000"/>
                <w:lang w:eastAsia="it-IT"/>
              </w:rPr>
              <w:t xml:space="preserve"> a 1.000m</w:t>
            </w:r>
            <w:r w:rsidRPr="00F03031">
              <w:rPr>
                <w:rFonts w:eastAsia="Times New Roman" w:cstheme="minorHAnsi"/>
                <w:color w:val="000000"/>
                <w:vertAlign w:val="superscript"/>
                <w:lang w:eastAsia="it-IT"/>
              </w:rPr>
              <w:t>2</w:t>
            </w:r>
          </w:p>
        </w:tc>
        <w:tc>
          <w:tcPr>
            <w:tcW w:w="1201" w:type="dxa"/>
            <w:tcBorders>
              <w:top w:val="nil"/>
              <w:left w:val="nil"/>
              <w:bottom w:val="single" w:sz="4" w:space="0" w:color="auto"/>
              <w:right w:val="single" w:sz="4" w:space="0" w:color="auto"/>
            </w:tcBorders>
            <w:shd w:val="clear" w:color="auto" w:fill="auto"/>
            <w:vAlign w:val="center"/>
            <w:hideMark/>
          </w:tcPr>
          <w:p w14:paraId="7ADA28FF" w14:textId="77777777" w:rsidR="0062617F" w:rsidRPr="00F03031" w:rsidRDefault="0062617F" w:rsidP="002313E9">
            <w:pPr>
              <w:spacing w:after="0" w:line="240" w:lineRule="auto"/>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2333" w:type="dxa"/>
            <w:tcBorders>
              <w:top w:val="nil"/>
              <w:left w:val="nil"/>
              <w:bottom w:val="single" w:sz="4" w:space="0" w:color="auto"/>
              <w:right w:val="single" w:sz="8" w:space="0" w:color="auto"/>
            </w:tcBorders>
            <w:shd w:val="clear" w:color="auto" w:fill="auto"/>
            <w:noWrap/>
            <w:vAlign w:val="bottom"/>
            <w:hideMark/>
          </w:tcPr>
          <w:p w14:paraId="12673AC1" w14:textId="77777777" w:rsidR="0062617F" w:rsidRPr="00F03031" w:rsidRDefault="0062617F" w:rsidP="002313E9">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r w:rsidR="0062617F" w:rsidRPr="00F03031" w14:paraId="59FCFA83" w14:textId="77777777" w:rsidTr="00FE5A34">
        <w:trPr>
          <w:gridAfter w:val="2"/>
          <w:wAfter w:w="14979" w:type="dxa"/>
          <w:trHeight w:val="1369"/>
        </w:trPr>
        <w:tc>
          <w:tcPr>
            <w:tcW w:w="2835" w:type="dxa"/>
            <w:vMerge/>
            <w:tcBorders>
              <w:top w:val="single" w:sz="8" w:space="0" w:color="auto"/>
              <w:left w:val="single" w:sz="8" w:space="0" w:color="auto"/>
              <w:bottom w:val="nil"/>
              <w:right w:val="single" w:sz="4" w:space="0" w:color="auto"/>
            </w:tcBorders>
            <w:vAlign w:val="center"/>
            <w:hideMark/>
          </w:tcPr>
          <w:p w14:paraId="6AA258D8" w14:textId="77777777" w:rsidR="0062617F" w:rsidRPr="00F03031" w:rsidRDefault="0062617F" w:rsidP="002313E9">
            <w:pPr>
              <w:spacing w:after="0" w:line="240" w:lineRule="auto"/>
              <w:rPr>
                <w:rFonts w:eastAsia="Times New Roman" w:cstheme="minorHAnsi"/>
                <w:color w:val="000000"/>
                <w:lang w:eastAsia="it-IT"/>
              </w:rPr>
            </w:pPr>
          </w:p>
        </w:tc>
        <w:tc>
          <w:tcPr>
            <w:tcW w:w="425" w:type="dxa"/>
            <w:tcBorders>
              <w:top w:val="nil"/>
              <w:left w:val="nil"/>
              <w:bottom w:val="single" w:sz="4" w:space="0" w:color="auto"/>
              <w:right w:val="single" w:sz="4" w:space="0" w:color="auto"/>
            </w:tcBorders>
            <w:shd w:val="clear" w:color="auto" w:fill="auto"/>
            <w:noWrap/>
            <w:vAlign w:val="center"/>
            <w:hideMark/>
          </w:tcPr>
          <w:p w14:paraId="089009E4" w14:textId="77777777" w:rsidR="0062617F" w:rsidRPr="00F03031" w:rsidRDefault="0062617F" w:rsidP="002313E9">
            <w:pPr>
              <w:spacing w:after="0" w:line="240" w:lineRule="auto"/>
              <w:rPr>
                <w:rFonts w:eastAsia="Times New Roman" w:cstheme="minorHAnsi"/>
                <w:color w:val="000000"/>
                <w:lang w:eastAsia="it-IT"/>
              </w:rPr>
            </w:pPr>
            <w:r w:rsidRPr="00F03031">
              <w:rPr>
                <w:rFonts w:eastAsia="Times New Roman" w:cstheme="minorHAnsi"/>
                <w:color w:val="000000"/>
                <w:lang w:eastAsia="it-IT"/>
              </w:rPr>
              <w:t>9</w:t>
            </w:r>
          </w:p>
        </w:tc>
        <w:tc>
          <w:tcPr>
            <w:tcW w:w="7371" w:type="dxa"/>
            <w:tcBorders>
              <w:top w:val="single" w:sz="4" w:space="0" w:color="auto"/>
              <w:left w:val="nil"/>
              <w:bottom w:val="single" w:sz="4" w:space="0" w:color="auto"/>
              <w:right w:val="single" w:sz="4" w:space="0" w:color="000000"/>
            </w:tcBorders>
            <w:shd w:val="clear" w:color="auto" w:fill="auto"/>
            <w:vAlign w:val="center"/>
            <w:hideMark/>
          </w:tcPr>
          <w:p w14:paraId="0363F061" w14:textId="77777777" w:rsidR="0062617F" w:rsidRPr="00F03031" w:rsidRDefault="0062617F" w:rsidP="00AE1B41">
            <w:pPr>
              <w:spacing w:after="0" w:line="240" w:lineRule="auto"/>
              <w:jc w:val="both"/>
              <w:rPr>
                <w:rFonts w:eastAsia="Times New Roman" w:cstheme="minorHAnsi"/>
                <w:color w:val="000000"/>
                <w:lang w:eastAsia="it-IT"/>
              </w:rPr>
            </w:pPr>
            <w:r w:rsidRPr="00F03031">
              <w:rPr>
                <w:rFonts w:eastAsia="Times New Roman" w:cstheme="minorHAnsi"/>
                <w:color w:val="000000"/>
                <w:lang w:eastAsia="it-IT"/>
              </w:rPr>
              <w:t>Per gli edifici situati in aree sensibili sotto il profilo della biodiversità o in prossimità di esse, fermo restando le aree di divieto, è stata verificata la sussistenza di sensibilità territoriali, in particolare in relazione alla presenza di Habitat e Specie di cui all’Allegato I e II della Direttiva Habitat e Allegato I alla Direttiva Uccelli, nonché alla presenza di habitat e specie indicati come “in pericolo” dalle Liste rosse (italiana e/o europea)?</w:t>
            </w:r>
          </w:p>
        </w:tc>
        <w:tc>
          <w:tcPr>
            <w:tcW w:w="1201" w:type="dxa"/>
            <w:tcBorders>
              <w:top w:val="nil"/>
              <w:left w:val="nil"/>
              <w:bottom w:val="single" w:sz="4" w:space="0" w:color="auto"/>
              <w:right w:val="single" w:sz="4" w:space="0" w:color="auto"/>
            </w:tcBorders>
            <w:shd w:val="clear" w:color="auto" w:fill="auto"/>
            <w:vAlign w:val="center"/>
            <w:hideMark/>
          </w:tcPr>
          <w:p w14:paraId="2C6BD880" w14:textId="77777777" w:rsidR="0062617F" w:rsidRPr="00F03031" w:rsidRDefault="0062617F" w:rsidP="002313E9">
            <w:pPr>
              <w:spacing w:after="0" w:line="240" w:lineRule="auto"/>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2333" w:type="dxa"/>
            <w:tcBorders>
              <w:top w:val="nil"/>
              <w:left w:val="nil"/>
              <w:bottom w:val="single" w:sz="4" w:space="0" w:color="auto"/>
              <w:right w:val="single" w:sz="8" w:space="0" w:color="auto"/>
            </w:tcBorders>
            <w:shd w:val="clear" w:color="auto" w:fill="auto"/>
            <w:noWrap/>
            <w:vAlign w:val="bottom"/>
            <w:hideMark/>
          </w:tcPr>
          <w:p w14:paraId="5561E1DE" w14:textId="77777777" w:rsidR="0062617F" w:rsidRPr="00F03031" w:rsidRDefault="0062617F" w:rsidP="002313E9">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r w:rsidR="0062617F" w:rsidRPr="00F03031" w14:paraId="3C8717FC" w14:textId="77777777" w:rsidTr="00FE5A34">
        <w:trPr>
          <w:gridAfter w:val="2"/>
          <w:wAfter w:w="14979" w:type="dxa"/>
          <w:trHeight w:val="870"/>
        </w:trPr>
        <w:tc>
          <w:tcPr>
            <w:tcW w:w="2835" w:type="dxa"/>
            <w:vMerge w:val="restart"/>
            <w:tcBorders>
              <w:top w:val="single" w:sz="8" w:space="0" w:color="auto"/>
              <w:left w:val="single" w:sz="8" w:space="0" w:color="auto"/>
              <w:bottom w:val="single" w:sz="8" w:space="0" w:color="000000"/>
              <w:right w:val="single" w:sz="4" w:space="0" w:color="auto"/>
            </w:tcBorders>
            <w:shd w:val="clear" w:color="000000" w:fill="E7E6E6"/>
            <w:vAlign w:val="center"/>
            <w:hideMark/>
          </w:tcPr>
          <w:p w14:paraId="71EC0B79" w14:textId="77777777" w:rsidR="0062617F" w:rsidRPr="00F03031" w:rsidRDefault="0062617F" w:rsidP="00FE0F0A">
            <w:pPr>
              <w:spacing w:after="0" w:line="240" w:lineRule="auto"/>
              <w:jc w:val="center"/>
              <w:rPr>
                <w:rFonts w:eastAsia="Times New Roman" w:cstheme="minorHAnsi"/>
                <w:color w:val="000000"/>
                <w:lang w:eastAsia="it-IT"/>
              </w:rPr>
            </w:pPr>
            <w:r w:rsidRPr="00F03031">
              <w:rPr>
                <w:rFonts w:eastAsia="Times New Roman" w:cstheme="minorHAnsi"/>
                <w:color w:val="000000"/>
                <w:lang w:eastAsia="it-IT"/>
              </w:rPr>
              <w:lastRenderedPageBreak/>
              <w:t>Ex-post</w:t>
            </w:r>
          </w:p>
        </w:tc>
        <w:tc>
          <w:tcPr>
            <w:tcW w:w="425" w:type="dxa"/>
            <w:tcBorders>
              <w:top w:val="single" w:sz="8" w:space="0" w:color="auto"/>
              <w:left w:val="nil"/>
              <w:bottom w:val="single" w:sz="4" w:space="0" w:color="auto"/>
              <w:right w:val="single" w:sz="4" w:space="0" w:color="auto"/>
            </w:tcBorders>
            <w:shd w:val="clear" w:color="auto" w:fill="auto"/>
            <w:noWrap/>
            <w:vAlign w:val="center"/>
            <w:hideMark/>
          </w:tcPr>
          <w:p w14:paraId="735DA4F4" w14:textId="77777777" w:rsidR="0062617F" w:rsidRPr="00F03031" w:rsidRDefault="0062617F" w:rsidP="002313E9">
            <w:pPr>
              <w:spacing w:after="0" w:line="240" w:lineRule="auto"/>
              <w:rPr>
                <w:rFonts w:eastAsia="Times New Roman" w:cstheme="minorHAnsi"/>
                <w:color w:val="000000"/>
                <w:lang w:eastAsia="it-IT"/>
              </w:rPr>
            </w:pPr>
            <w:r w:rsidRPr="00F03031">
              <w:rPr>
                <w:rFonts w:eastAsia="Times New Roman" w:cstheme="minorHAnsi"/>
                <w:color w:val="000000"/>
                <w:lang w:eastAsia="it-IT"/>
              </w:rPr>
              <w:t>11</w:t>
            </w:r>
          </w:p>
        </w:tc>
        <w:tc>
          <w:tcPr>
            <w:tcW w:w="7371" w:type="dxa"/>
            <w:tcBorders>
              <w:top w:val="single" w:sz="8" w:space="0" w:color="auto"/>
              <w:left w:val="nil"/>
              <w:bottom w:val="single" w:sz="4" w:space="0" w:color="auto"/>
              <w:right w:val="single" w:sz="4" w:space="0" w:color="auto"/>
            </w:tcBorders>
            <w:shd w:val="clear" w:color="auto" w:fill="auto"/>
            <w:vAlign w:val="center"/>
            <w:hideMark/>
          </w:tcPr>
          <w:p w14:paraId="22A2E9B5" w14:textId="77777777" w:rsidR="0062617F" w:rsidRPr="00F03031" w:rsidRDefault="0062617F" w:rsidP="00AE1B41">
            <w:pPr>
              <w:spacing w:after="0" w:line="240" w:lineRule="auto"/>
              <w:jc w:val="both"/>
              <w:rPr>
                <w:rFonts w:eastAsia="Times New Roman" w:cstheme="minorHAnsi"/>
                <w:color w:val="000000"/>
                <w:lang w:eastAsia="it-IT"/>
              </w:rPr>
            </w:pPr>
            <w:r w:rsidRPr="00F03031">
              <w:rPr>
                <w:rFonts w:eastAsia="Times New Roman" w:cstheme="minorHAnsi"/>
                <w:color w:val="000000"/>
                <w:lang w:eastAsia="it-IT"/>
              </w:rPr>
              <w:t>Attestazione di prestazione energetica (APE) rilasciata da soggetto abilitato con la quale certificare la classificazione di edificio ad energia quasi zero.</w:t>
            </w:r>
          </w:p>
        </w:tc>
        <w:tc>
          <w:tcPr>
            <w:tcW w:w="1201" w:type="dxa"/>
            <w:tcBorders>
              <w:top w:val="single" w:sz="8" w:space="0" w:color="auto"/>
              <w:left w:val="nil"/>
              <w:bottom w:val="single" w:sz="4" w:space="0" w:color="auto"/>
              <w:right w:val="single" w:sz="4" w:space="0" w:color="auto"/>
            </w:tcBorders>
            <w:shd w:val="clear" w:color="auto" w:fill="auto"/>
            <w:vAlign w:val="center"/>
            <w:hideMark/>
          </w:tcPr>
          <w:p w14:paraId="48D3F40D" w14:textId="77777777" w:rsidR="0062617F" w:rsidRPr="00F03031" w:rsidRDefault="0062617F" w:rsidP="002313E9">
            <w:pPr>
              <w:spacing w:after="0" w:line="240" w:lineRule="auto"/>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2333" w:type="dxa"/>
            <w:tcBorders>
              <w:top w:val="single" w:sz="8" w:space="0" w:color="auto"/>
              <w:left w:val="nil"/>
              <w:bottom w:val="single" w:sz="4" w:space="0" w:color="auto"/>
              <w:right w:val="single" w:sz="8" w:space="0" w:color="auto"/>
            </w:tcBorders>
            <w:shd w:val="clear" w:color="auto" w:fill="auto"/>
            <w:noWrap/>
            <w:vAlign w:val="bottom"/>
            <w:hideMark/>
          </w:tcPr>
          <w:p w14:paraId="222CCC41" w14:textId="77777777" w:rsidR="0062617F" w:rsidRPr="00F03031" w:rsidRDefault="0062617F" w:rsidP="002313E9">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r w:rsidR="0062617F" w:rsidRPr="00F03031" w14:paraId="76BFDBE1" w14:textId="77777777" w:rsidTr="00FE5A34">
        <w:trPr>
          <w:gridAfter w:val="2"/>
          <w:wAfter w:w="14979" w:type="dxa"/>
          <w:trHeight w:val="450"/>
        </w:trPr>
        <w:tc>
          <w:tcPr>
            <w:tcW w:w="2835" w:type="dxa"/>
            <w:vMerge/>
            <w:tcBorders>
              <w:top w:val="single" w:sz="8" w:space="0" w:color="auto"/>
              <w:left w:val="single" w:sz="8" w:space="0" w:color="auto"/>
              <w:bottom w:val="single" w:sz="8" w:space="0" w:color="000000"/>
              <w:right w:val="single" w:sz="4" w:space="0" w:color="auto"/>
            </w:tcBorders>
            <w:vAlign w:val="center"/>
            <w:hideMark/>
          </w:tcPr>
          <w:p w14:paraId="6FFBD3EC" w14:textId="77777777" w:rsidR="0062617F" w:rsidRPr="00F03031" w:rsidRDefault="0062617F" w:rsidP="002313E9">
            <w:pPr>
              <w:spacing w:after="0" w:line="240" w:lineRule="auto"/>
              <w:rPr>
                <w:rFonts w:eastAsia="Times New Roman" w:cstheme="minorHAnsi"/>
                <w:color w:val="000000"/>
                <w:lang w:eastAsia="it-IT"/>
              </w:rPr>
            </w:pPr>
          </w:p>
        </w:tc>
        <w:tc>
          <w:tcPr>
            <w:tcW w:w="425" w:type="dxa"/>
            <w:tcBorders>
              <w:top w:val="nil"/>
              <w:left w:val="nil"/>
              <w:bottom w:val="single" w:sz="4" w:space="0" w:color="auto"/>
              <w:right w:val="single" w:sz="4" w:space="0" w:color="auto"/>
            </w:tcBorders>
            <w:shd w:val="clear" w:color="auto" w:fill="auto"/>
            <w:noWrap/>
            <w:vAlign w:val="center"/>
            <w:hideMark/>
          </w:tcPr>
          <w:p w14:paraId="48DF98D7" w14:textId="77777777" w:rsidR="0062617F" w:rsidRPr="00F03031" w:rsidRDefault="0062617F" w:rsidP="002313E9">
            <w:pPr>
              <w:spacing w:after="0" w:line="240" w:lineRule="auto"/>
              <w:rPr>
                <w:rFonts w:eastAsia="Times New Roman" w:cstheme="minorHAnsi"/>
                <w:color w:val="000000"/>
                <w:lang w:eastAsia="it-IT"/>
              </w:rPr>
            </w:pPr>
            <w:r w:rsidRPr="00F03031">
              <w:rPr>
                <w:rFonts w:eastAsia="Times New Roman" w:cstheme="minorHAnsi"/>
                <w:color w:val="000000"/>
                <w:lang w:eastAsia="it-IT"/>
              </w:rPr>
              <w:t>12</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2B74D263" w14:textId="77777777" w:rsidR="0062617F" w:rsidRPr="00F03031" w:rsidRDefault="0062617F" w:rsidP="00AE1B41">
            <w:pPr>
              <w:spacing w:after="0" w:line="240" w:lineRule="auto"/>
              <w:jc w:val="both"/>
              <w:rPr>
                <w:rFonts w:eastAsia="Times New Roman" w:cstheme="minorHAnsi"/>
                <w:lang w:eastAsia="it-IT"/>
              </w:rPr>
            </w:pPr>
            <w:r w:rsidRPr="00F03031">
              <w:rPr>
                <w:rFonts w:eastAsia="Times New Roman" w:cstheme="minorHAnsi"/>
                <w:lang w:eastAsia="it-IT"/>
              </w:rPr>
              <w:t>Verifica adozione delle soluzioni di adattabilità definite a seguito della analisi dell’adattabilità realizzata.</w:t>
            </w:r>
          </w:p>
        </w:tc>
        <w:tc>
          <w:tcPr>
            <w:tcW w:w="1201" w:type="dxa"/>
            <w:tcBorders>
              <w:top w:val="nil"/>
              <w:left w:val="nil"/>
              <w:bottom w:val="single" w:sz="4" w:space="0" w:color="auto"/>
              <w:right w:val="single" w:sz="4" w:space="0" w:color="auto"/>
            </w:tcBorders>
            <w:shd w:val="clear" w:color="auto" w:fill="auto"/>
            <w:vAlign w:val="center"/>
            <w:hideMark/>
          </w:tcPr>
          <w:p w14:paraId="7BFC34AB" w14:textId="77777777" w:rsidR="0062617F" w:rsidRPr="00F03031" w:rsidRDefault="0062617F" w:rsidP="002313E9">
            <w:pPr>
              <w:spacing w:after="0" w:line="240" w:lineRule="auto"/>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2333" w:type="dxa"/>
            <w:tcBorders>
              <w:top w:val="nil"/>
              <w:left w:val="nil"/>
              <w:bottom w:val="single" w:sz="4" w:space="0" w:color="auto"/>
              <w:right w:val="single" w:sz="8" w:space="0" w:color="auto"/>
            </w:tcBorders>
            <w:shd w:val="clear" w:color="auto" w:fill="auto"/>
            <w:noWrap/>
            <w:vAlign w:val="bottom"/>
            <w:hideMark/>
          </w:tcPr>
          <w:p w14:paraId="2CA4ECA7" w14:textId="77777777" w:rsidR="0062617F" w:rsidRPr="00F03031" w:rsidRDefault="0062617F" w:rsidP="002313E9">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r w:rsidR="0062617F" w:rsidRPr="00F03031" w14:paraId="4B345DFA" w14:textId="77777777" w:rsidTr="00FE5A34">
        <w:trPr>
          <w:gridAfter w:val="2"/>
          <w:wAfter w:w="14979" w:type="dxa"/>
          <w:trHeight w:val="450"/>
        </w:trPr>
        <w:tc>
          <w:tcPr>
            <w:tcW w:w="2835" w:type="dxa"/>
            <w:vMerge/>
            <w:tcBorders>
              <w:top w:val="single" w:sz="8" w:space="0" w:color="auto"/>
              <w:left w:val="single" w:sz="8" w:space="0" w:color="auto"/>
              <w:bottom w:val="single" w:sz="8" w:space="0" w:color="000000"/>
              <w:right w:val="single" w:sz="4" w:space="0" w:color="auto"/>
            </w:tcBorders>
            <w:vAlign w:val="center"/>
            <w:hideMark/>
          </w:tcPr>
          <w:p w14:paraId="30DCCCAD" w14:textId="77777777" w:rsidR="0062617F" w:rsidRPr="00F03031" w:rsidRDefault="0062617F" w:rsidP="002313E9">
            <w:pPr>
              <w:spacing w:after="0" w:line="240" w:lineRule="auto"/>
              <w:rPr>
                <w:rFonts w:eastAsia="Times New Roman" w:cstheme="minorHAnsi"/>
                <w:color w:val="000000"/>
                <w:lang w:eastAsia="it-IT"/>
              </w:rPr>
            </w:pPr>
          </w:p>
        </w:tc>
        <w:tc>
          <w:tcPr>
            <w:tcW w:w="425" w:type="dxa"/>
            <w:tcBorders>
              <w:top w:val="nil"/>
              <w:left w:val="nil"/>
              <w:bottom w:val="single" w:sz="4" w:space="0" w:color="auto"/>
              <w:right w:val="single" w:sz="4" w:space="0" w:color="auto"/>
            </w:tcBorders>
            <w:shd w:val="clear" w:color="auto" w:fill="auto"/>
            <w:noWrap/>
            <w:vAlign w:val="center"/>
            <w:hideMark/>
          </w:tcPr>
          <w:p w14:paraId="5D0116D1" w14:textId="77777777" w:rsidR="0062617F" w:rsidRPr="00F03031" w:rsidRDefault="0062617F" w:rsidP="002313E9">
            <w:pPr>
              <w:spacing w:after="0" w:line="240" w:lineRule="auto"/>
              <w:rPr>
                <w:rFonts w:eastAsia="Times New Roman" w:cstheme="minorHAnsi"/>
                <w:color w:val="000000"/>
                <w:lang w:eastAsia="it-IT"/>
              </w:rPr>
            </w:pPr>
            <w:r w:rsidRPr="00F03031">
              <w:rPr>
                <w:rFonts w:eastAsia="Times New Roman" w:cstheme="minorHAnsi"/>
                <w:color w:val="000000"/>
                <w:lang w:eastAsia="it-IT"/>
              </w:rPr>
              <w:t>13</w:t>
            </w:r>
          </w:p>
        </w:tc>
        <w:tc>
          <w:tcPr>
            <w:tcW w:w="7371" w:type="dxa"/>
            <w:tcBorders>
              <w:top w:val="single" w:sz="4" w:space="0" w:color="auto"/>
              <w:left w:val="nil"/>
              <w:bottom w:val="single" w:sz="4" w:space="0" w:color="auto"/>
              <w:right w:val="single" w:sz="4" w:space="0" w:color="000000"/>
            </w:tcBorders>
            <w:shd w:val="clear" w:color="auto" w:fill="auto"/>
            <w:vAlign w:val="center"/>
            <w:hideMark/>
          </w:tcPr>
          <w:p w14:paraId="434276AA" w14:textId="77777777" w:rsidR="0062617F" w:rsidRPr="00F03031" w:rsidRDefault="0062617F" w:rsidP="00AE1B41">
            <w:pPr>
              <w:spacing w:after="0" w:line="240" w:lineRule="auto"/>
              <w:jc w:val="both"/>
              <w:rPr>
                <w:rFonts w:eastAsia="Times New Roman" w:cstheme="minorHAnsi"/>
                <w:lang w:eastAsia="it-IT"/>
              </w:rPr>
            </w:pPr>
            <w:r w:rsidRPr="00F03031">
              <w:rPr>
                <w:rFonts w:eastAsia="Times New Roman" w:cstheme="minorHAnsi"/>
                <w:lang w:eastAsia="it-IT"/>
              </w:rPr>
              <w:t>E' disponibile la relazione finale con l’indicazione dei rifiuti prodotti, da cui emerga la destinazione ad una operazione “R” del 70% in peso dei rifiuti da demolizione e costruzione?</w:t>
            </w:r>
          </w:p>
        </w:tc>
        <w:tc>
          <w:tcPr>
            <w:tcW w:w="1201" w:type="dxa"/>
            <w:tcBorders>
              <w:top w:val="nil"/>
              <w:left w:val="nil"/>
              <w:bottom w:val="single" w:sz="4" w:space="0" w:color="auto"/>
              <w:right w:val="single" w:sz="4" w:space="0" w:color="auto"/>
            </w:tcBorders>
            <w:shd w:val="clear" w:color="auto" w:fill="auto"/>
            <w:vAlign w:val="center"/>
            <w:hideMark/>
          </w:tcPr>
          <w:p w14:paraId="157D6B25" w14:textId="77777777" w:rsidR="0062617F" w:rsidRPr="00F03031" w:rsidRDefault="0062617F" w:rsidP="002313E9">
            <w:pPr>
              <w:spacing w:after="0" w:line="240" w:lineRule="auto"/>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2333" w:type="dxa"/>
            <w:tcBorders>
              <w:top w:val="nil"/>
              <w:left w:val="nil"/>
              <w:bottom w:val="single" w:sz="4" w:space="0" w:color="auto"/>
              <w:right w:val="single" w:sz="8" w:space="0" w:color="auto"/>
            </w:tcBorders>
            <w:shd w:val="clear" w:color="auto" w:fill="auto"/>
            <w:noWrap/>
            <w:vAlign w:val="bottom"/>
            <w:hideMark/>
          </w:tcPr>
          <w:p w14:paraId="79E427E6" w14:textId="77777777" w:rsidR="0062617F" w:rsidRPr="00F03031" w:rsidRDefault="0062617F" w:rsidP="002313E9">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r w:rsidR="0062617F" w:rsidRPr="00F03031" w14:paraId="3E8DDFE3" w14:textId="77777777" w:rsidTr="00FE5A34">
        <w:trPr>
          <w:gridAfter w:val="2"/>
          <w:wAfter w:w="14979" w:type="dxa"/>
          <w:trHeight w:val="732"/>
        </w:trPr>
        <w:tc>
          <w:tcPr>
            <w:tcW w:w="2835" w:type="dxa"/>
            <w:vMerge/>
            <w:tcBorders>
              <w:top w:val="single" w:sz="8" w:space="0" w:color="auto"/>
              <w:left w:val="single" w:sz="8" w:space="0" w:color="auto"/>
              <w:bottom w:val="single" w:sz="8" w:space="0" w:color="000000"/>
              <w:right w:val="single" w:sz="4" w:space="0" w:color="auto"/>
            </w:tcBorders>
            <w:vAlign w:val="center"/>
            <w:hideMark/>
          </w:tcPr>
          <w:p w14:paraId="36AF6883" w14:textId="77777777" w:rsidR="0062617F" w:rsidRPr="00F03031" w:rsidRDefault="0062617F" w:rsidP="002313E9">
            <w:pPr>
              <w:spacing w:after="0" w:line="240" w:lineRule="auto"/>
              <w:rPr>
                <w:rFonts w:eastAsia="Times New Roman" w:cstheme="minorHAnsi"/>
                <w:color w:val="000000"/>
                <w:lang w:eastAsia="it-IT"/>
              </w:rPr>
            </w:pPr>
          </w:p>
        </w:tc>
        <w:tc>
          <w:tcPr>
            <w:tcW w:w="425" w:type="dxa"/>
            <w:tcBorders>
              <w:top w:val="single" w:sz="8" w:space="0" w:color="auto"/>
              <w:left w:val="nil"/>
              <w:bottom w:val="single" w:sz="4" w:space="0" w:color="auto"/>
              <w:right w:val="single" w:sz="4" w:space="0" w:color="auto"/>
            </w:tcBorders>
            <w:shd w:val="clear" w:color="auto" w:fill="auto"/>
            <w:noWrap/>
            <w:vAlign w:val="center"/>
            <w:hideMark/>
          </w:tcPr>
          <w:p w14:paraId="0F953182" w14:textId="77777777" w:rsidR="0062617F" w:rsidRPr="00F03031" w:rsidRDefault="0062617F" w:rsidP="002313E9">
            <w:pPr>
              <w:spacing w:after="0" w:line="240" w:lineRule="auto"/>
              <w:rPr>
                <w:rFonts w:eastAsia="Times New Roman" w:cstheme="minorHAnsi"/>
                <w:color w:val="000000"/>
                <w:lang w:eastAsia="it-IT"/>
              </w:rPr>
            </w:pPr>
            <w:r w:rsidRPr="00F03031">
              <w:rPr>
                <w:rFonts w:eastAsia="Times New Roman" w:cstheme="minorHAnsi"/>
                <w:color w:val="000000"/>
                <w:lang w:eastAsia="it-IT"/>
              </w:rPr>
              <w:t>14</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60E23E17" w14:textId="77777777" w:rsidR="0062617F" w:rsidRPr="00F03031" w:rsidRDefault="0062617F" w:rsidP="00AE1B41">
            <w:pPr>
              <w:spacing w:after="0" w:line="240" w:lineRule="auto"/>
              <w:jc w:val="both"/>
              <w:rPr>
                <w:rFonts w:eastAsia="Times New Roman" w:cstheme="minorHAnsi"/>
                <w:lang w:eastAsia="it-IT"/>
              </w:rPr>
            </w:pPr>
            <w:r w:rsidRPr="00F03031">
              <w:rPr>
                <w:rFonts w:eastAsia="Times New Roman" w:cstheme="minorHAnsi"/>
                <w:lang w:eastAsia="it-IT"/>
              </w:rPr>
              <w:t>Sono presenti le certificazioni di prodotto relative alle forniture installate in modo che garantiscano il rispetto degli standard internazionali di prodotto?</w:t>
            </w:r>
          </w:p>
        </w:tc>
        <w:tc>
          <w:tcPr>
            <w:tcW w:w="1201" w:type="dxa"/>
            <w:tcBorders>
              <w:top w:val="nil"/>
              <w:left w:val="nil"/>
              <w:bottom w:val="single" w:sz="4" w:space="0" w:color="auto"/>
              <w:right w:val="single" w:sz="4" w:space="0" w:color="auto"/>
            </w:tcBorders>
            <w:shd w:val="clear" w:color="auto" w:fill="auto"/>
            <w:vAlign w:val="center"/>
            <w:hideMark/>
          </w:tcPr>
          <w:p w14:paraId="566C1BCE" w14:textId="77777777" w:rsidR="0062617F" w:rsidRPr="00F03031" w:rsidRDefault="0062617F" w:rsidP="002313E9">
            <w:pPr>
              <w:spacing w:after="0" w:line="240" w:lineRule="auto"/>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2333" w:type="dxa"/>
            <w:tcBorders>
              <w:top w:val="nil"/>
              <w:left w:val="nil"/>
              <w:bottom w:val="single" w:sz="4" w:space="0" w:color="auto"/>
              <w:right w:val="single" w:sz="8" w:space="0" w:color="auto"/>
            </w:tcBorders>
            <w:shd w:val="clear" w:color="auto" w:fill="auto"/>
            <w:noWrap/>
            <w:vAlign w:val="bottom"/>
            <w:hideMark/>
          </w:tcPr>
          <w:p w14:paraId="1DB36F4A" w14:textId="77777777" w:rsidR="0062617F" w:rsidRPr="00F03031" w:rsidRDefault="0062617F" w:rsidP="002313E9">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r w:rsidR="0062617F" w:rsidRPr="00F03031" w14:paraId="1AF821C5" w14:textId="77777777" w:rsidTr="00FE5A34">
        <w:trPr>
          <w:gridAfter w:val="2"/>
          <w:wAfter w:w="14979" w:type="dxa"/>
          <w:trHeight w:val="300"/>
        </w:trPr>
        <w:tc>
          <w:tcPr>
            <w:tcW w:w="2835" w:type="dxa"/>
            <w:vMerge/>
            <w:tcBorders>
              <w:top w:val="single" w:sz="8" w:space="0" w:color="auto"/>
              <w:left w:val="single" w:sz="8" w:space="0" w:color="auto"/>
              <w:bottom w:val="single" w:sz="8" w:space="0" w:color="000000"/>
              <w:right w:val="single" w:sz="4" w:space="0" w:color="auto"/>
            </w:tcBorders>
            <w:vAlign w:val="center"/>
            <w:hideMark/>
          </w:tcPr>
          <w:p w14:paraId="54C529ED" w14:textId="77777777" w:rsidR="0062617F" w:rsidRPr="00F03031" w:rsidRDefault="0062617F" w:rsidP="002313E9">
            <w:pPr>
              <w:spacing w:after="0" w:line="240" w:lineRule="auto"/>
              <w:rPr>
                <w:rFonts w:eastAsia="Times New Roman" w:cstheme="minorHAnsi"/>
                <w:color w:val="000000"/>
                <w:lang w:eastAsia="it-IT"/>
              </w:rPr>
            </w:pPr>
          </w:p>
        </w:tc>
        <w:tc>
          <w:tcPr>
            <w:tcW w:w="425" w:type="dxa"/>
            <w:tcBorders>
              <w:top w:val="nil"/>
              <w:left w:val="nil"/>
              <w:bottom w:val="single" w:sz="4" w:space="0" w:color="auto"/>
              <w:right w:val="single" w:sz="4" w:space="0" w:color="auto"/>
            </w:tcBorders>
            <w:shd w:val="clear" w:color="auto" w:fill="auto"/>
            <w:noWrap/>
            <w:vAlign w:val="center"/>
            <w:hideMark/>
          </w:tcPr>
          <w:p w14:paraId="423D4B9D" w14:textId="77777777" w:rsidR="0062617F" w:rsidRPr="00F03031" w:rsidRDefault="0062617F" w:rsidP="002313E9">
            <w:pPr>
              <w:spacing w:after="0" w:line="240" w:lineRule="auto"/>
              <w:rPr>
                <w:rFonts w:eastAsia="Times New Roman" w:cstheme="minorHAnsi"/>
                <w:color w:val="000000"/>
                <w:lang w:eastAsia="it-IT"/>
              </w:rPr>
            </w:pPr>
            <w:r w:rsidRPr="00F03031">
              <w:rPr>
                <w:rFonts w:eastAsia="Times New Roman" w:cstheme="minorHAnsi"/>
                <w:color w:val="000000"/>
                <w:lang w:eastAsia="it-IT"/>
              </w:rPr>
              <w:t>15</w:t>
            </w:r>
          </w:p>
        </w:tc>
        <w:tc>
          <w:tcPr>
            <w:tcW w:w="7371" w:type="dxa"/>
            <w:tcBorders>
              <w:top w:val="single" w:sz="4" w:space="0" w:color="auto"/>
              <w:left w:val="nil"/>
              <w:bottom w:val="single" w:sz="4" w:space="0" w:color="auto"/>
              <w:right w:val="single" w:sz="4" w:space="0" w:color="000000"/>
            </w:tcBorders>
            <w:shd w:val="clear" w:color="auto" w:fill="auto"/>
            <w:vAlign w:val="center"/>
            <w:hideMark/>
          </w:tcPr>
          <w:p w14:paraId="168A01D9" w14:textId="77777777" w:rsidR="0062617F" w:rsidRPr="00F03031" w:rsidRDefault="0062617F" w:rsidP="00AE1B41">
            <w:pPr>
              <w:spacing w:after="0" w:line="240" w:lineRule="auto"/>
              <w:jc w:val="both"/>
              <w:rPr>
                <w:rFonts w:eastAsia="Times New Roman" w:cstheme="minorHAnsi"/>
                <w:lang w:eastAsia="it-IT"/>
              </w:rPr>
            </w:pPr>
            <w:r w:rsidRPr="00F03031">
              <w:rPr>
                <w:rFonts w:eastAsia="Times New Roman" w:cstheme="minorHAnsi"/>
                <w:lang w:eastAsia="it-IT"/>
              </w:rPr>
              <w:t>Sono presenti delle certificazioni di prodotto relative alle forniture installate in linea con i requisiti richiesti?</w:t>
            </w:r>
          </w:p>
        </w:tc>
        <w:tc>
          <w:tcPr>
            <w:tcW w:w="1201" w:type="dxa"/>
            <w:tcBorders>
              <w:top w:val="nil"/>
              <w:left w:val="nil"/>
              <w:bottom w:val="nil"/>
              <w:right w:val="single" w:sz="4" w:space="0" w:color="auto"/>
            </w:tcBorders>
            <w:shd w:val="clear" w:color="auto" w:fill="auto"/>
            <w:vAlign w:val="center"/>
            <w:hideMark/>
          </w:tcPr>
          <w:p w14:paraId="28D17827" w14:textId="77777777" w:rsidR="0062617F" w:rsidRPr="00F03031" w:rsidRDefault="0062617F" w:rsidP="002313E9">
            <w:pPr>
              <w:spacing w:after="0" w:line="240" w:lineRule="auto"/>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2333" w:type="dxa"/>
            <w:tcBorders>
              <w:top w:val="nil"/>
              <w:left w:val="nil"/>
              <w:bottom w:val="nil"/>
              <w:right w:val="single" w:sz="8" w:space="0" w:color="auto"/>
            </w:tcBorders>
            <w:shd w:val="clear" w:color="auto" w:fill="auto"/>
            <w:noWrap/>
            <w:vAlign w:val="bottom"/>
            <w:hideMark/>
          </w:tcPr>
          <w:p w14:paraId="5D86C630" w14:textId="77777777" w:rsidR="0062617F" w:rsidRPr="00F03031" w:rsidRDefault="0062617F" w:rsidP="002313E9">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r w:rsidR="0062617F" w:rsidRPr="00F03031" w14:paraId="45FBE090" w14:textId="77777777" w:rsidTr="00FE5A34">
        <w:trPr>
          <w:gridAfter w:val="2"/>
          <w:wAfter w:w="14979" w:type="dxa"/>
          <w:trHeight w:val="315"/>
        </w:trPr>
        <w:tc>
          <w:tcPr>
            <w:tcW w:w="2835" w:type="dxa"/>
            <w:vMerge/>
            <w:tcBorders>
              <w:top w:val="single" w:sz="8" w:space="0" w:color="auto"/>
              <w:left w:val="single" w:sz="8" w:space="0" w:color="auto"/>
              <w:bottom w:val="single" w:sz="8" w:space="0" w:color="000000"/>
              <w:right w:val="single" w:sz="4" w:space="0" w:color="auto"/>
            </w:tcBorders>
            <w:vAlign w:val="center"/>
            <w:hideMark/>
          </w:tcPr>
          <w:p w14:paraId="1C0157D6" w14:textId="77777777" w:rsidR="0062617F" w:rsidRPr="00F03031" w:rsidRDefault="0062617F" w:rsidP="002313E9">
            <w:pPr>
              <w:spacing w:after="0" w:line="240" w:lineRule="auto"/>
              <w:rPr>
                <w:rFonts w:eastAsia="Times New Roman" w:cstheme="minorHAnsi"/>
                <w:color w:val="000000"/>
                <w:lang w:eastAsia="it-IT"/>
              </w:rPr>
            </w:pPr>
          </w:p>
        </w:tc>
        <w:tc>
          <w:tcPr>
            <w:tcW w:w="425" w:type="dxa"/>
            <w:tcBorders>
              <w:top w:val="nil"/>
              <w:left w:val="nil"/>
              <w:bottom w:val="single" w:sz="4" w:space="0" w:color="auto"/>
              <w:right w:val="single" w:sz="4" w:space="0" w:color="auto"/>
            </w:tcBorders>
            <w:shd w:val="clear" w:color="auto" w:fill="auto"/>
            <w:noWrap/>
            <w:vAlign w:val="center"/>
            <w:hideMark/>
          </w:tcPr>
          <w:p w14:paraId="632BF140" w14:textId="77777777" w:rsidR="0062617F" w:rsidRPr="00F03031" w:rsidRDefault="0062617F" w:rsidP="002313E9">
            <w:pPr>
              <w:spacing w:after="0" w:line="240" w:lineRule="auto"/>
              <w:rPr>
                <w:rFonts w:eastAsia="Times New Roman" w:cstheme="minorHAnsi"/>
                <w:color w:val="000000"/>
                <w:lang w:eastAsia="it-IT"/>
              </w:rPr>
            </w:pPr>
            <w:r w:rsidRPr="00F03031">
              <w:rPr>
                <w:rFonts w:eastAsia="Times New Roman" w:cstheme="minorHAnsi"/>
                <w:color w:val="000000"/>
                <w:lang w:eastAsia="it-IT"/>
              </w:rPr>
              <w:t>16</w:t>
            </w:r>
          </w:p>
        </w:tc>
        <w:tc>
          <w:tcPr>
            <w:tcW w:w="7371" w:type="dxa"/>
            <w:tcBorders>
              <w:top w:val="single" w:sz="4" w:space="0" w:color="auto"/>
              <w:left w:val="nil"/>
              <w:bottom w:val="single" w:sz="4" w:space="0" w:color="auto"/>
              <w:right w:val="single" w:sz="4" w:space="0" w:color="000000"/>
            </w:tcBorders>
            <w:shd w:val="clear" w:color="auto" w:fill="auto"/>
            <w:vAlign w:val="center"/>
            <w:hideMark/>
          </w:tcPr>
          <w:p w14:paraId="3935E047" w14:textId="77777777" w:rsidR="0062617F" w:rsidRPr="00F03031" w:rsidRDefault="0062617F" w:rsidP="00AE1B41">
            <w:pPr>
              <w:spacing w:after="0" w:line="240" w:lineRule="auto"/>
              <w:jc w:val="both"/>
              <w:rPr>
                <w:rFonts w:eastAsia="Times New Roman" w:cstheme="minorHAnsi"/>
                <w:lang w:eastAsia="it-IT"/>
              </w:rPr>
            </w:pPr>
            <w:r w:rsidRPr="00F03031">
              <w:rPr>
                <w:rFonts w:eastAsia="Times New Roman" w:cstheme="minorHAnsi"/>
                <w:lang w:eastAsia="it-IT"/>
              </w:rPr>
              <w:t>Sono presenti le certificazioni FSC/PEFC o altra certificazione equivalente per l'80% del legno vergine?</w:t>
            </w:r>
          </w:p>
        </w:tc>
        <w:tc>
          <w:tcPr>
            <w:tcW w:w="1201" w:type="dxa"/>
            <w:tcBorders>
              <w:top w:val="single" w:sz="4" w:space="0" w:color="auto"/>
              <w:left w:val="nil"/>
              <w:bottom w:val="nil"/>
              <w:right w:val="single" w:sz="4" w:space="0" w:color="auto"/>
            </w:tcBorders>
            <w:shd w:val="clear" w:color="auto" w:fill="auto"/>
            <w:vAlign w:val="center"/>
            <w:hideMark/>
          </w:tcPr>
          <w:p w14:paraId="5380F020" w14:textId="77777777" w:rsidR="0062617F" w:rsidRPr="00F03031" w:rsidRDefault="0062617F" w:rsidP="002313E9">
            <w:pPr>
              <w:spacing w:after="0" w:line="240" w:lineRule="auto"/>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2333" w:type="dxa"/>
            <w:tcBorders>
              <w:top w:val="single" w:sz="4" w:space="0" w:color="auto"/>
              <w:left w:val="nil"/>
              <w:bottom w:val="nil"/>
              <w:right w:val="single" w:sz="8" w:space="0" w:color="auto"/>
            </w:tcBorders>
            <w:shd w:val="clear" w:color="auto" w:fill="auto"/>
            <w:noWrap/>
            <w:vAlign w:val="bottom"/>
            <w:hideMark/>
          </w:tcPr>
          <w:p w14:paraId="3F8C8A50" w14:textId="77777777" w:rsidR="0062617F" w:rsidRPr="00F03031" w:rsidRDefault="0062617F" w:rsidP="002313E9">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r w:rsidR="0062617F" w:rsidRPr="00F03031" w14:paraId="2A101E93" w14:textId="77777777" w:rsidTr="00FE5A34">
        <w:trPr>
          <w:gridAfter w:val="2"/>
          <w:wAfter w:w="14979" w:type="dxa"/>
          <w:trHeight w:val="315"/>
        </w:trPr>
        <w:tc>
          <w:tcPr>
            <w:tcW w:w="2835" w:type="dxa"/>
            <w:vMerge/>
            <w:tcBorders>
              <w:top w:val="single" w:sz="8" w:space="0" w:color="auto"/>
              <w:left w:val="single" w:sz="8" w:space="0" w:color="auto"/>
              <w:bottom w:val="single" w:sz="8" w:space="0" w:color="000000"/>
              <w:right w:val="single" w:sz="4" w:space="0" w:color="auto"/>
            </w:tcBorders>
            <w:vAlign w:val="center"/>
            <w:hideMark/>
          </w:tcPr>
          <w:p w14:paraId="3691E7B2" w14:textId="77777777" w:rsidR="0062617F" w:rsidRPr="00F03031" w:rsidRDefault="0062617F" w:rsidP="002313E9">
            <w:pPr>
              <w:spacing w:after="0" w:line="240" w:lineRule="auto"/>
              <w:rPr>
                <w:rFonts w:eastAsia="Times New Roman" w:cstheme="minorHAnsi"/>
                <w:color w:val="000000"/>
                <w:lang w:eastAsia="it-IT"/>
              </w:rPr>
            </w:pPr>
          </w:p>
        </w:tc>
        <w:tc>
          <w:tcPr>
            <w:tcW w:w="425" w:type="dxa"/>
            <w:tcBorders>
              <w:top w:val="single" w:sz="8" w:space="0" w:color="auto"/>
              <w:left w:val="nil"/>
              <w:bottom w:val="single" w:sz="4" w:space="0" w:color="auto"/>
              <w:right w:val="single" w:sz="4" w:space="0" w:color="auto"/>
            </w:tcBorders>
            <w:shd w:val="clear" w:color="auto" w:fill="auto"/>
            <w:noWrap/>
            <w:vAlign w:val="center"/>
            <w:hideMark/>
          </w:tcPr>
          <w:p w14:paraId="5DA96121" w14:textId="77777777" w:rsidR="0062617F" w:rsidRPr="00F03031" w:rsidRDefault="0062617F" w:rsidP="002313E9">
            <w:pPr>
              <w:spacing w:after="0" w:line="240" w:lineRule="auto"/>
              <w:rPr>
                <w:rFonts w:eastAsia="Times New Roman" w:cstheme="minorHAnsi"/>
                <w:color w:val="000000"/>
                <w:lang w:eastAsia="it-IT"/>
              </w:rPr>
            </w:pPr>
            <w:r w:rsidRPr="00F03031">
              <w:rPr>
                <w:rFonts w:eastAsia="Times New Roman" w:cstheme="minorHAnsi"/>
                <w:color w:val="000000"/>
                <w:lang w:eastAsia="it-IT"/>
              </w:rPr>
              <w:t>17</w:t>
            </w:r>
          </w:p>
        </w:tc>
        <w:tc>
          <w:tcPr>
            <w:tcW w:w="7371" w:type="dxa"/>
            <w:tcBorders>
              <w:top w:val="single" w:sz="4" w:space="0" w:color="auto"/>
              <w:left w:val="nil"/>
              <w:bottom w:val="single" w:sz="8" w:space="0" w:color="auto"/>
              <w:right w:val="single" w:sz="4" w:space="0" w:color="auto"/>
            </w:tcBorders>
            <w:shd w:val="clear" w:color="auto" w:fill="auto"/>
            <w:vAlign w:val="center"/>
            <w:hideMark/>
          </w:tcPr>
          <w:p w14:paraId="57252230" w14:textId="77777777" w:rsidR="0062617F" w:rsidRPr="00F03031" w:rsidRDefault="0062617F" w:rsidP="00AE1B41">
            <w:pPr>
              <w:spacing w:after="0" w:line="240" w:lineRule="auto"/>
              <w:jc w:val="both"/>
              <w:rPr>
                <w:rFonts w:eastAsia="Times New Roman" w:cstheme="minorHAnsi"/>
                <w:color w:val="000000"/>
                <w:lang w:eastAsia="it-IT"/>
              </w:rPr>
            </w:pPr>
            <w:r w:rsidRPr="00F03031">
              <w:rPr>
                <w:rFonts w:eastAsia="Times New Roman" w:cstheme="minorHAnsi"/>
                <w:color w:val="000000"/>
                <w:lang w:eastAsia="it-IT"/>
              </w:rPr>
              <w:t>Sono presenti le schede tecniche del materiale (legno) impiegato (da riutilizzo/riciclo)?</w:t>
            </w:r>
          </w:p>
        </w:tc>
        <w:tc>
          <w:tcPr>
            <w:tcW w:w="1201" w:type="dxa"/>
            <w:tcBorders>
              <w:top w:val="single" w:sz="4" w:space="0" w:color="auto"/>
              <w:left w:val="nil"/>
              <w:bottom w:val="single" w:sz="8" w:space="0" w:color="auto"/>
              <w:right w:val="single" w:sz="4" w:space="0" w:color="auto"/>
            </w:tcBorders>
            <w:shd w:val="clear" w:color="auto" w:fill="auto"/>
            <w:vAlign w:val="center"/>
            <w:hideMark/>
          </w:tcPr>
          <w:p w14:paraId="3CEEED34" w14:textId="77777777" w:rsidR="0062617F" w:rsidRPr="00F03031" w:rsidRDefault="0062617F" w:rsidP="002313E9">
            <w:pPr>
              <w:spacing w:after="0" w:line="240" w:lineRule="auto"/>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2333" w:type="dxa"/>
            <w:tcBorders>
              <w:top w:val="single" w:sz="4" w:space="0" w:color="auto"/>
              <w:left w:val="nil"/>
              <w:bottom w:val="single" w:sz="8" w:space="0" w:color="auto"/>
              <w:right w:val="single" w:sz="8" w:space="0" w:color="auto"/>
            </w:tcBorders>
            <w:shd w:val="clear" w:color="auto" w:fill="auto"/>
            <w:noWrap/>
            <w:vAlign w:val="bottom"/>
            <w:hideMark/>
          </w:tcPr>
          <w:p w14:paraId="42F19EF9" w14:textId="77777777" w:rsidR="0062617F" w:rsidRPr="00F03031" w:rsidRDefault="0062617F" w:rsidP="002313E9">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bl>
    <w:p w14:paraId="526770CE" w14:textId="77777777" w:rsidR="007908E2" w:rsidRPr="00F03031" w:rsidRDefault="007908E2" w:rsidP="002313E9">
      <w:pPr>
        <w:rPr>
          <w:rFonts w:cstheme="minorHAnsi"/>
        </w:rPr>
      </w:pPr>
    </w:p>
    <w:p w14:paraId="7CBEED82" w14:textId="77777777" w:rsidR="007908E2" w:rsidRPr="00F03031" w:rsidRDefault="007908E2">
      <w:pPr>
        <w:rPr>
          <w:rFonts w:cstheme="minorHAnsi"/>
        </w:rPr>
      </w:pPr>
      <w:r w:rsidRPr="00F03031">
        <w:rPr>
          <w:rFonts w:cstheme="minorHAnsi"/>
        </w:rPr>
        <w:br w:type="page"/>
      </w:r>
    </w:p>
    <w:p w14:paraId="6E36661F" w14:textId="77777777" w:rsidR="0062617F" w:rsidRPr="00F03031" w:rsidRDefault="0062617F">
      <w:pPr>
        <w:rPr>
          <w:rFonts w:cstheme="minorHAnsi"/>
        </w:rPr>
      </w:pPr>
    </w:p>
    <w:p w14:paraId="38645DC7" w14:textId="77777777" w:rsidR="0044212E" w:rsidRPr="00F03031" w:rsidRDefault="0044212E">
      <w:pPr>
        <w:rPr>
          <w:rFonts w:cstheme="minorHAnsi"/>
        </w:rPr>
      </w:pPr>
    </w:p>
    <w:tbl>
      <w:tblPr>
        <w:tblW w:w="14165" w:type="dxa"/>
        <w:tblCellMar>
          <w:left w:w="70" w:type="dxa"/>
          <w:right w:w="70" w:type="dxa"/>
        </w:tblCellMar>
        <w:tblLook w:val="04A0" w:firstRow="1" w:lastRow="0" w:firstColumn="1" w:lastColumn="0" w:noHBand="0" w:noVBand="1"/>
      </w:tblPr>
      <w:tblGrid>
        <w:gridCol w:w="2684"/>
        <w:gridCol w:w="567"/>
        <w:gridCol w:w="7304"/>
        <w:gridCol w:w="1201"/>
        <w:gridCol w:w="2409"/>
      </w:tblGrid>
      <w:tr w:rsidR="0044212E" w:rsidRPr="00F03031" w14:paraId="7C9EC68C" w14:textId="77777777" w:rsidTr="002313E9">
        <w:trPr>
          <w:trHeight w:val="372"/>
        </w:trPr>
        <w:tc>
          <w:tcPr>
            <w:tcW w:w="14165" w:type="dxa"/>
            <w:gridSpan w:val="5"/>
            <w:tcBorders>
              <w:top w:val="single" w:sz="8" w:space="0" w:color="auto"/>
              <w:left w:val="single" w:sz="8" w:space="0" w:color="auto"/>
              <w:bottom w:val="single" w:sz="8" w:space="0" w:color="auto"/>
              <w:right w:val="single" w:sz="8" w:space="0" w:color="000000"/>
            </w:tcBorders>
            <w:shd w:val="clear" w:color="000000" w:fill="FCE4D6"/>
            <w:vAlign w:val="bottom"/>
            <w:hideMark/>
          </w:tcPr>
          <w:p w14:paraId="5EDB4DF2" w14:textId="77777777" w:rsidR="0044212E" w:rsidRPr="00F03031" w:rsidRDefault="0044212E" w:rsidP="00DA5FD3">
            <w:pPr>
              <w:spacing w:after="0" w:line="240" w:lineRule="auto"/>
              <w:jc w:val="center"/>
              <w:rPr>
                <w:rFonts w:eastAsia="Times New Roman" w:cstheme="minorHAnsi"/>
                <w:b/>
                <w:bCs/>
                <w:i/>
                <w:iCs/>
                <w:color w:val="000000"/>
                <w:sz w:val="28"/>
                <w:szCs w:val="28"/>
                <w:lang w:eastAsia="it-IT"/>
              </w:rPr>
            </w:pPr>
            <w:r w:rsidRPr="00F03031">
              <w:rPr>
                <w:rFonts w:eastAsia="Times New Roman" w:cstheme="minorHAnsi"/>
                <w:b/>
                <w:bCs/>
                <w:i/>
                <w:iCs/>
                <w:color w:val="000000"/>
                <w:sz w:val="28"/>
                <w:szCs w:val="28"/>
                <w:lang w:eastAsia="it-IT"/>
              </w:rPr>
              <w:t>Scheda  2 - Ristrutturazioni e riqualificazioni di edifici residenziali e non residenziali</w:t>
            </w:r>
            <w:r w:rsidR="00DA5FD3">
              <w:rPr>
                <w:rFonts w:eastAsia="Times New Roman" w:cstheme="minorHAnsi"/>
                <w:b/>
                <w:bCs/>
                <w:i/>
                <w:iCs/>
                <w:color w:val="000000"/>
                <w:sz w:val="28"/>
                <w:szCs w:val="28"/>
                <w:lang w:eastAsia="it-IT"/>
              </w:rPr>
              <w:t xml:space="preserve"> – Regime 1</w:t>
            </w:r>
          </w:p>
        </w:tc>
      </w:tr>
      <w:tr w:rsidR="002313E9" w:rsidRPr="00F03031" w14:paraId="26167261" w14:textId="77777777" w:rsidTr="002313E9">
        <w:trPr>
          <w:trHeight w:val="315"/>
        </w:trPr>
        <w:tc>
          <w:tcPr>
            <w:tcW w:w="14165" w:type="dxa"/>
            <w:gridSpan w:val="5"/>
            <w:tcBorders>
              <w:top w:val="nil"/>
              <w:left w:val="nil"/>
              <w:bottom w:val="nil"/>
              <w:right w:val="nil"/>
            </w:tcBorders>
            <w:shd w:val="clear" w:color="auto" w:fill="auto"/>
            <w:noWrap/>
            <w:vAlign w:val="bottom"/>
          </w:tcPr>
          <w:p w14:paraId="6B07480A" w14:textId="77777777" w:rsidR="002313E9" w:rsidRPr="00F03031" w:rsidRDefault="002313E9" w:rsidP="00D416A9">
            <w:pPr>
              <w:spacing w:after="0" w:line="240" w:lineRule="auto"/>
              <w:jc w:val="center"/>
              <w:rPr>
                <w:rFonts w:eastAsia="Times New Roman" w:cstheme="minorHAnsi"/>
                <w:i/>
                <w:iCs/>
                <w:color w:val="000000"/>
                <w:lang w:eastAsia="it-IT"/>
              </w:rPr>
            </w:pPr>
            <w:r w:rsidRPr="00F03031">
              <w:rPr>
                <w:rFonts w:eastAsia="Times New Roman" w:cstheme="minorHAnsi"/>
                <w:i/>
                <w:iCs/>
                <w:color w:val="000000"/>
                <w:lang w:eastAsia="it-IT"/>
              </w:rPr>
              <w:t>Verifiche e controlli da condurre per garantire il principio DNSH</w:t>
            </w:r>
          </w:p>
        </w:tc>
      </w:tr>
      <w:tr w:rsidR="0044212E" w:rsidRPr="00F03031" w14:paraId="24813AC4" w14:textId="77777777" w:rsidTr="002313E9">
        <w:trPr>
          <w:trHeight w:val="915"/>
        </w:trPr>
        <w:tc>
          <w:tcPr>
            <w:tcW w:w="2684" w:type="dxa"/>
            <w:tcBorders>
              <w:top w:val="single" w:sz="8" w:space="0" w:color="auto"/>
              <w:left w:val="single" w:sz="8" w:space="0" w:color="auto"/>
              <w:bottom w:val="nil"/>
              <w:right w:val="single" w:sz="4" w:space="0" w:color="auto"/>
            </w:tcBorders>
            <w:shd w:val="clear" w:color="000000" w:fill="D9D9D9"/>
            <w:vAlign w:val="center"/>
            <w:hideMark/>
          </w:tcPr>
          <w:p w14:paraId="1080F0F9" w14:textId="77777777" w:rsidR="00FE5A34" w:rsidRPr="00F03031" w:rsidRDefault="00FE5A34" w:rsidP="00FE5A34">
            <w:pPr>
              <w:spacing w:after="0" w:line="240" w:lineRule="auto"/>
              <w:jc w:val="center"/>
              <w:rPr>
                <w:rFonts w:eastAsia="Times New Roman" w:cstheme="minorHAnsi"/>
                <w:b/>
                <w:bCs/>
                <w:color w:val="000000"/>
                <w:lang w:eastAsia="it-IT"/>
              </w:rPr>
            </w:pPr>
            <w:r w:rsidRPr="00F03031">
              <w:rPr>
                <w:rFonts w:eastAsia="Times New Roman" w:cstheme="minorHAnsi"/>
                <w:b/>
                <w:bCs/>
                <w:color w:val="000000"/>
                <w:lang w:eastAsia="it-IT"/>
              </w:rPr>
              <w:t>Tempo di svolgimento delle verifiche</w:t>
            </w:r>
          </w:p>
        </w:tc>
        <w:tc>
          <w:tcPr>
            <w:tcW w:w="567" w:type="dxa"/>
            <w:tcBorders>
              <w:top w:val="single" w:sz="8" w:space="0" w:color="auto"/>
              <w:left w:val="nil"/>
              <w:bottom w:val="nil"/>
              <w:right w:val="single" w:sz="4" w:space="0" w:color="auto"/>
            </w:tcBorders>
            <w:shd w:val="clear" w:color="000000" w:fill="D9D9D9"/>
            <w:noWrap/>
            <w:vAlign w:val="center"/>
            <w:hideMark/>
          </w:tcPr>
          <w:p w14:paraId="6C4BD37F" w14:textId="77777777" w:rsidR="00FE5A34" w:rsidRPr="00F03031" w:rsidRDefault="00FE5A34" w:rsidP="00FE5A34">
            <w:pPr>
              <w:spacing w:after="0" w:line="240" w:lineRule="auto"/>
              <w:jc w:val="center"/>
              <w:rPr>
                <w:rFonts w:eastAsia="Times New Roman" w:cstheme="minorHAnsi"/>
                <w:b/>
                <w:bCs/>
                <w:color w:val="000000"/>
                <w:lang w:eastAsia="it-IT"/>
              </w:rPr>
            </w:pPr>
            <w:r w:rsidRPr="00F03031">
              <w:rPr>
                <w:rFonts w:eastAsia="Times New Roman" w:cstheme="minorHAnsi"/>
                <w:b/>
                <w:bCs/>
                <w:color w:val="000000"/>
                <w:lang w:eastAsia="it-IT"/>
              </w:rPr>
              <w:t>n.</w:t>
            </w:r>
          </w:p>
        </w:tc>
        <w:tc>
          <w:tcPr>
            <w:tcW w:w="7304" w:type="dxa"/>
            <w:tcBorders>
              <w:top w:val="single" w:sz="8" w:space="0" w:color="auto"/>
              <w:left w:val="nil"/>
              <w:bottom w:val="nil"/>
              <w:right w:val="single" w:sz="4" w:space="0" w:color="auto"/>
            </w:tcBorders>
            <w:shd w:val="clear" w:color="000000" w:fill="D9D9D9"/>
            <w:noWrap/>
            <w:vAlign w:val="center"/>
            <w:hideMark/>
          </w:tcPr>
          <w:p w14:paraId="417AD47C" w14:textId="77777777" w:rsidR="00FE5A34" w:rsidRPr="00F03031" w:rsidRDefault="00FE5A34" w:rsidP="00FE5A34">
            <w:pPr>
              <w:spacing w:after="0" w:line="240" w:lineRule="auto"/>
              <w:jc w:val="center"/>
              <w:rPr>
                <w:rFonts w:eastAsia="Times New Roman" w:cstheme="minorHAnsi"/>
                <w:b/>
                <w:bCs/>
                <w:color w:val="000000"/>
                <w:lang w:eastAsia="it-IT"/>
              </w:rPr>
            </w:pPr>
            <w:r w:rsidRPr="00F03031">
              <w:rPr>
                <w:rFonts w:eastAsia="Times New Roman" w:cstheme="minorHAnsi"/>
                <w:b/>
                <w:bCs/>
                <w:color w:val="000000"/>
                <w:lang w:eastAsia="it-IT"/>
              </w:rPr>
              <w:t>Elemento di controllo</w:t>
            </w:r>
          </w:p>
        </w:tc>
        <w:tc>
          <w:tcPr>
            <w:tcW w:w="1201" w:type="dxa"/>
            <w:tcBorders>
              <w:top w:val="single" w:sz="8" w:space="0" w:color="auto"/>
              <w:left w:val="nil"/>
              <w:bottom w:val="nil"/>
              <w:right w:val="single" w:sz="4" w:space="0" w:color="auto"/>
            </w:tcBorders>
            <w:shd w:val="clear" w:color="000000" w:fill="D9D9D9"/>
            <w:vAlign w:val="center"/>
            <w:hideMark/>
          </w:tcPr>
          <w:p w14:paraId="652EB288" w14:textId="77777777" w:rsidR="00FE5A34" w:rsidRPr="00F03031" w:rsidRDefault="00FE5A34" w:rsidP="00FE5A34">
            <w:pPr>
              <w:spacing w:after="0" w:line="240" w:lineRule="auto"/>
              <w:jc w:val="center"/>
              <w:rPr>
                <w:rFonts w:eastAsia="Times New Roman" w:cstheme="minorHAnsi"/>
                <w:b/>
                <w:bCs/>
                <w:color w:val="000000"/>
                <w:lang w:eastAsia="it-IT"/>
              </w:rPr>
            </w:pPr>
            <w:r w:rsidRPr="00F03031">
              <w:rPr>
                <w:rFonts w:eastAsia="Times New Roman" w:cstheme="minorHAnsi"/>
                <w:b/>
                <w:bCs/>
                <w:color w:val="000000"/>
                <w:lang w:eastAsia="it-IT"/>
              </w:rPr>
              <w:t>Esito</w:t>
            </w:r>
            <w:r w:rsidRPr="00F03031">
              <w:rPr>
                <w:rFonts w:eastAsia="Times New Roman" w:cstheme="minorHAnsi"/>
                <w:b/>
                <w:bCs/>
                <w:color w:val="000000"/>
                <w:lang w:eastAsia="it-IT"/>
              </w:rPr>
              <w:br/>
              <w:t xml:space="preserve"> (Sì/No/Non applicabile)</w:t>
            </w:r>
          </w:p>
        </w:tc>
        <w:tc>
          <w:tcPr>
            <w:tcW w:w="2409" w:type="dxa"/>
            <w:tcBorders>
              <w:top w:val="single" w:sz="8" w:space="0" w:color="auto"/>
              <w:left w:val="nil"/>
              <w:bottom w:val="nil"/>
              <w:right w:val="single" w:sz="8" w:space="0" w:color="auto"/>
            </w:tcBorders>
            <w:shd w:val="clear" w:color="000000" w:fill="D9D9D9"/>
            <w:noWrap/>
            <w:vAlign w:val="center"/>
            <w:hideMark/>
          </w:tcPr>
          <w:p w14:paraId="63915FB7" w14:textId="77777777" w:rsidR="00FE5A34" w:rsidRPr="00F03031" w:rsidRDefault="00FE5A34" w:rsidP="00FE5A34">
            <w:pPr>
              <w:spacing w:after="0" w:line="240" w:lineRule="auto"/>
              <w:jc w:val="center"/>
              <w:rPr>
                <w:rFonts w:eastAsia="Times New Roman" w:cstheme="minorHAnsi"/>
                <w:b/>
                <w:bCs/>
                <w:color w:val="000000"/>
                <w:lang w:eastAsia="it-IT"/>
              </w:rPr>
            </w:pPr>
            <w:r w:rsidRPr="00F03031">
              <w:rPr>
                <w:rFonts w:eastAsia="Times New Roman" w:cstheme="minorHAnsi"/>
                <w:b/>
                <w:bCs/>
                <w:color w:val="000000"/>
                <w:lang w:eastAsia="it-IT"/>
              </w:rPr>
              <w:t>Commento (</w:t>
            </w:r>
            <w:r w:rsidR="00FE0F0A" w:rsidRPr="00F03031">
              <w:rPr>
                <w:rFonts w:eastAsia="Times New Roman" w:cstheme="minorHAnsi"/>
                <w:b/>
                <w:bCs/>
                <w:color w:val="000000"/>
                <w:lang w:eastAsia="it-IT"/>
              </w:rPr>
              <w:t>obbligatorio</w:t>
            </w:r>
            <w:r w:rsidRPr="00F03031">
              <w:rPr>
                <w:rFonts w:eastAsia="Times New Roman" w:cstheme="minorHAnsi"/>
                <w:b/>
                <w:bCs/>
                <w:color w:val="000000"/>
                <w:lang w:eastAsia="it-IT"/>
              </w:rPr>
              <w:t xml:space="preserve"> in caso di N/A)</w:t>
            </w:r>
          </w:p>
        </w:tc>
      </w:tr>
      <w:tr w:rsidR="0044212E" w:rsidRPr="00F03031" w14:paraId="086DBC59" w14:textId="77777777" w:rsidTr="002313E9">
        <w:trPr>
          <w:trHeight w:val="732"/>
        </w:trPr>
        <w:tc>
          <w:tcPr>
            <w:tcW w:w="2684" w:type="dxa"/>
            <w:vMerge w:val="restart"/>
            <w:tcBorders>
              <w:top w:val="single" w:sz="8" w:space="0" w:color="auto"/>
              <w:left w:val="single" w:sz="8" w:space="0" w:color="auto"/>
              <w:bottom w:val="single" w:sz="8" w:space="0" w:color="000000"/>
              <w:right w:val="single" w:sz="4" w:space="0" w:color="auto"/>
            </w:tcBorders>
            <w:shd w:val="clear" w:color="000000" w:fill="E7E6E6"/>
            <w:vAlign w:val="center"/>
            <w:hideMark/>
          </w:tcPr>
          <w:p w14:paraId="44080A57" w14:textId="77777777" w:rsidR="00FE5A34" w:rsidRPr="00F03031" w:rsidRDefault="00FE5A34" w:rsidP="00FE5A34">
            <w:pPr>
              <w:spacing w:after="0" w:line="240" w:lineRule="auto"/>
              <w:jc w:val="center"/>
              <w:rPr>
                <w:rFonts w:eastAsia="Times New Roman" w:cstheme="minorHAnsi"/>
                <w:color w:val="000000"/>
                <w:lang w:eastAsia="it-IT"/>
              </w:rPr>
            </w:pPr>
            <w:r w:rsidRPr="00F03031">
              <w:rPr>
                <w:rFonts w:eastAsia="Times New Roman" w:cstheme="minorHAnsi"/>
                <w:color w:val="000000"/>
                <w:lang w:eastAsia="it-IT"/>
              </w:rPr>
              <w:t>Ex-ante</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249FAAB8" w14:textId="77777777" w:rsidR="00FE5A34" w:rsidRPr="00F03031" w:rsidRDefault="00FE5A34" w:rsidP="00FE5A34">
            <w:pPr>
              <w:spacing w:after="0" w:line="240" w:lineRule="auto"/>
              <w:jc w:val="center"/>
              <w:rPr>
                <w:rFonts w:eastAsia="Times New Roman" w:cstheme="minorHAnsi"/>
                <w:color w:val="000000"/>
                <w:lang w:eastAsia="it-IT"/>
              </w:rPr>
            </w:pPr>
            <w:r w:rsidRPr="00F03031">
              <w:rPr>
                <w:rFonts w:eastAsia="Times New Roman" w:cstheme="minorHAnsi"/>
                <w:color w:val="000000"/>
                <w:lang w:eastAsia="it-IT"/>
              </w:rPr>
              <w:t>1</w:t>
            </w:r>
          </w:p>
        </w:tc>
        <w:tc>
          <w:tcPr>
            <w:tcW w:w="7304" w:type="dxa"/>
            <w:tcBorders>
              <w:top w:val="single" w:sz="8" w:space="0" w:color="auto"/>
              <w:left w:val="nil"/>
              <w:bottom w:val="single" w:sz="4" w:space="0" w:color="auto"/>
              <w:right w:val="single" w:sz="4" w:space="0" w:color="auto"/>
            </w:tcBorders>
            <w:shd w:val="clear" w:color="auto" w:fill="auto"/>
            <w:vAlign w:val="center"/>
            <w:hideMark/>
          </w:tcPr>
          <w:p w14:paraId="6ACF6CD3" w14:textId="77777777" w:rsidR="00FE5A34" w:rsidRPr="00F03031" w:rsidRDefault="00FE5A34" w:rsidP="00AE1B41">
            <w:pPr>
              <w:spacing w:after="0" w:line="240" w:lineRule="auto"/>
              <w:jc w:val="both"/>
              <w:rPr>
                <w:rFonts w:eastAsia="Times New Roman" w:cstheme="minorHAnsi"/>
                <w:color w:val="000000"/>
                <w:lang w:eastAsia="it-IT"/>
              </w:rPr>
            </w:pPr>
            <w:r w:rsidRPr="00F03031">
              <w:rPr>
                <w:rFonts w:eastAsia="Times New Roman" w:cstheme="minorHAnsi"/>
                <w:color w:val="000000"/>
                <w:lang w:eastAsia="it-IT"/>
              </w:rPr>
              <w:t>E' confermato che l'edificio sia è adibito all'estrazione, allo stoccaggio, al trasporto o alla produzione di combustibili fossili?</w:t>
            </w:r>
          </w:p>
        </w:tc>
        <w:tc>
          <w:tcPr>
            <w:tcW w:w="1201" w:type="dxa"/>
            <w:tcBorders>
              <w:top w:val="single" w:sz="8" w:space="0" w:color="auto"/>
              <w:left w:val="nil"/>
              <w:bottom w:val="single" w:sz="4" w:space="0" w:color="auto"/>
              <w:right w:val="single" w:sz="4" w:space="0" w:color="auto"/>
            </w:tcBorders>
            <w:shd w:val="clear" w:color="auto" w:fill="auto"/>
            <w:vAlign w:val="center"/>
            <w:hideMark/>
          </w:tcPr>
          <w:p w14:paraId="4D855984" w14:textId="77777777" w:rsidR="00FE5A34" w:rsidRPr="00F03031" w:rsidRDefault="00FE5A34" w:rsidP="00FE5A34">
            <w:pPr>
              <w:spacing w:after="0" w:line="240" w:lineRule="auto"/>
              <w:jc w:val="center"/>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2409" w:type="dxa"/>
            <w:tcBorders>
              <w:top w:val="single" w:sz="8" w:space="0" w:color="auto"/>
              <w:left w:val="nil"/>
              <w:bottom w:val="single" w:sz="4" w:space="0" w:color="auto"/>
              <w:right w:val="single" w:sz="8" w:space="0" w:color="auto"/>
            </w:tcBorders>
            <w:shd w:val="clear" w:color="auto" w:fill="auto"/>
            <w:noWrap/>
            <w:vAlign w:val="bottom"/>
            <w:hideMark/>
          </w:tcPr>
          <w:p w14:paraId="6CE2FCB8" w14:textId="77777777" w:rsidR="00FE5A34" w:rsidRPr="00F03031" w:rsidRDefault="00FE5A34" w:rsidP="00FE5A34">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r w:rsidR="0044212E" w:rsidRPr="00F03031" w14:paraId="7CC9A4B0" w14:textId="77777777" w:rsidTr="002313E9">
        <w:trPr>
          <w:trHeight w:val="300"/>
        </w:trPr>
        <w:tc>
          <w:tcPr>
            <w:tcW w:w="2684" w:type="dxa"/>
            <w:vMerge/>
            <w:tcBorders>
              <w:top w:val="single" w:sz="8" w:space="0" w:color="auto"/>
              <w:left w:val="single" w:sz="8" w:space="0" w:color="auto"/>
              <w:bottom w:val="single" w:sz="8" w:space="0" w:color="000000"/>
              <w:right w:val="single" w:sz="4" w:space="0" w:color="auto"/>
            </w:tcBorders>
            <w:vAlign w:val="center"/>
            <w:hideMark/>
          </w:tcPr>
          <w:p w14:paraId="135E58C4" w14:textId="77777777" w:rsidR="00FE5A34" w:rsidRPr="00F03031" w:rsidRDefault="00FE5A34" w:rsidP="00FE5A34">
            <w:pPr>
              <w:spacing w:after="0" w:line="240" w:lineRule="auto"/>
              <w:rPr>
                <w:rFonts w:eastAsia="Times New Roman" w:cstheme="minorHAnsi"/>
                <w:color w:val="000000"/>
                <w:lang w:eastAsia="it-IT"/>
              </w:rPr>
            </w:pPr>
          </w:p>
        </w:tc>
        <w:tc>
          <w:tcPr>
            <w:tcW w:w="567" w:type="dxa"/>
            <w:tcBorders>
              <w:top w:val="nil"/>
              <w:left w:val="nil"/>
              <w:bottom w:val="single" w:sz="4" w:space="0" w:color="auto"/>
              <w:right w:val="single" w:sz="4" w:space="0" w:color="auto"/>
            </w:tcBorders>
            <w:shd w:val="clear" w:color="auto" w:fill="auto"/>
            <w:noWrap/>
            <w:vAlign w:val="center"/>
            <w:hideMark/>
          </w:tcPr>
          <w:p w14:paraId="78E884CA" w14:textId="77777777" w:rsidR="00FE5A34" w:rsidRPr="00F03031" w:rsidRDefault="00FE5A34" w:rsidP="00FE5A34">
            <w:pPr>
              <w:spacing w:after="0" w:line="240" w:lineRule="auto"/>
              <w:jc w:val="center"/>
              <w:rPr>
                <w:rFonts w:eastAsia="Times New Roman" w:cstheme="minorHAnsi"/>
                <w:color w:val="000000"/>
                <w:lang w:eastAsia="it-IT"/>
              </w:rPr>
            </w:pPr>
            <w:r w:rsidRPr="00F03031">
              <w:rPr>
                <w:rFonts w:eastAsia="Times New Roman" w:cstheme="minorHAnsi"/>
                <w:color w:val="000000"/>
                <w:lang w:eastAsia="it-IT"/>
              </w:rPr>
              <w:t>2</w:t>
            </w:r>
          </w:p>
        </w:tc>
        <w:tc>
          <w:tcPr>
            <w:tcW w:w="7304" w:type="dxa"/>
            <w:tcBorders>
              <w:top w:val="single" w:sz="4" w:space="0" w:color="auto"/>
              <w:left w:val="nil"/>
              <w:bottom w:val="single" w:sz="4" w:space="0" w:color="auto"/>
              <w:right w:val="single" w:sz="4" w:space="0" w:color="auto"/>
            </w:tcBorders>
            <w:shd w:val="clear" w:color="auto" w:fill="auto"/>
            <w:vAlign w:val="center"/>
            <w:hideMark/>
          </w:tcPr>
          <w:p w14:paraId="0C36C1BC" w14:textId="77777777" w:rsidR="00FE5A34" w:rsidRPr="00F03031" w:rsidRDefault="00FE5A34" w:rsidP="00AE1B41">
            <w:pPr>
              <w:spacing w:after="0" w:line="240" w:lineRule="auto"/>
              <w:jc w:val="both"/>
              <w:rPr>
                <w:rFonts w:eastAsia="Times New Roman" w:cstheme="minorHAnsi"/>
                <w:color w:val="000000"/>
                <w:lang w:eastAsia="it-IT"/>
              </w:rPr>
            </w:pPr>
            <w:r w:rsidRPr="00F03031">
              <w:rPr>
                <w:rFonts w:eastAsia="Times New Roman" w:cstheme="minorHAnsi"/>
                <w:color w:val="000000"/>
                <w:lang w:eastAsia="it-IT"/>
              </w:rPr>
              <w:t xml:space="preserve">Per i </w:t>
            </w:r>
            <w:proofErr w:type="spellStart"/>
            <w:r w:rsidRPr="00F03031">
              <w:rPr>
                <w:rFonts w:eastAsia="Times New Roman" w:cstheme="minorHAnsi"/>
                <w:color w:val="000000"/>
                <w:lang w:eastAsia="it-IT"/>
              </w:rPr>
              <w:t>milgioramenti</w:t>
            </w:r>
            <w:proofErr w:type="spellEnd"/>
            <w:r w:rsidRPr="00F03031">
              <w:rPr>
                <w:rFonts w:eastAsia="Times New Roman" w:cstheme="minorHAnsi"/>
                <w:color w:val="000000"/>
                <w:lang w:eastAsia="it-IT"/>
              </w:rPr>
              <w:t xml:space="preserve"> relativi, è presente attestazione di prestazione energetica (APE) ex ante?</w:t>
            </w:r>
          </w:p>
        </w:tc>
        <w:tc>
          <w:tcPr>
            <w:tcW w:w="1201" w:type="dxa"/>
            <w:tcBorders>
              <w:top w:val="nil"/>
              <w:left w:val="nil"/>
              <w:bottom w:val="single" w:sz="4" w:space="0" w:color="auto"/>
              <w:right w:val="single" w:sz="4" w:space="0" w:color="auto"/>
            </w:tcBorders>
            <w:shd w:val="clear" w:color="auto" w:fill="auto"/>
            <w:vAlign w:val="center"/>
            <w:hideMark/>
          </w:tcPr>
          <w:p w14:paraId="6A84B78A" w14:textId="77777777" w:rsidR="00FE5A34" w:rsidRPr="00F03031" w:rsidRDefault="00FE5A34" w:rsidP="00FE5A34">
            <w:pPr>
              <w:spacing w:after="0" w:line="240" w:lineRule="auto"/>
              <w:jc w:val="center"/>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2409" w:type="dxa"/>
            <w:tcBorders>
              <w:top w:val="nil"/>
              <w:left w:val="nil"/>
              <w:bottom w:val="single" w:sz="4" w:space="0" w:color="auto"/>
              <w:right w:val="single" w:sz="8" w:space="0" w:color="auto"/>
            </w:tcBorders>
            <w:shd w:val="clear" w:color="auto" w:fill="auto"/>
            <w:noWrap/>
            <w:vAlign w:val="bottom"/>
            <w:hideMark/>
          </w:tcPr>
          <w:p w14:paraId="3E40803B" w14:textId="77777777" w:rsidR="00FE5A34" w:rsidRPr="00F03031" w:rsidRDefault="00FE5A34" w:rsidP="00FE5A34">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r w:rsidR="0044212E" w:rsidRPr="00F03031" w14:paraId="18D6A420" w14:textId="77777777" w:rsidTr="002313E9">
        <w:trPr>
          <w:trHeight w:val="300"/>
        </w:trPr>
        <w:tc>
          <w:tcPr>
            <w:tcW w:w="2684" w:type="dxa"/>
            <w:vMerge/>
            <w:tcBorders>
              <w:top w:val="single" w:sz="8" w:space="0" w:color="auto"/>
              <w:left w:val="single" w:sz="8" w:space="0" w:color="auto"/>
              <w:bottom w:val="single" w:sz="8" w:space="0" w:color="000000"/>
              <w:right w:val="single" w:sz="4" w:space="0" w:color="auto"/>
            </w:tcBorders>
            <w:vAlign w:val="center"/>
            <w:hideMark/>
          </w:tcPr>
          <w:p w14:paraId="62EBF9A1" w14:textId="77777777" w:rsidR="00FE5A34" w:rsidRPr="00F03031" w:rsidRDefault="00FE5A34" w:rsidP="00FE5A34">
            <w:pPr>
              <w:spacing w:after="0" w:line="240" w:lineRule="auto"/>
              <w:rPr>
                <w:rFonts w:eastAsia="Times New Roman" w:cstheme="minorHAnsi"/>
                <w:color w:val="000000"/>
                <w:lang w:eastAsia="it-IT"/>
              </w:rPr>
            </w:pPr>
          </w:p>
        </w:tc>
        <w:tc>
          <w:tcPr>
            <w:tcW w:w="567" w:type="dxa"/>
            <w:tcBorders>
              <w:top w:val="nil"/>
              <w:left w:val="nil"/>
              <w:bottom w:val="single" w:sz="4" w:space="0" w:color="auto"/>
              <w:right w:val="single" w:sz="4" w:space="0" w:color="auto"/>
            </w:tcBorders>
            <w:shd w:val="clear" w:color="auto" w:fill="auto"/>
            <w:noWrap/>
            <w:vAlign w:val="center"/>
            <w:hideMark/>
          </w:tcPr>
          <w:p w14:paraId="7A036E3D" w14:textId="77777777" w:rsidR="00FE5A34" w:rsidRPr="00F03031" w:rsidRDefault="00FE5A34" w:rsidP="00FE5A34">
            <w:pPr>
              <w:spacing w:after="0" w:line="240" w:lineRule="auto"/>
              <w:jc w:val="center"/>
              <w:rPr>
                <w:rFonts w:eastAsia="Times New Roman" w:cstheme="minorHAnsi"/>
                <w:color w:val="000000"/>
                <w:lang w:eastAsia="it-IT"/>
              </w:rPr>
            </w:pPr>
            <w:r w:rsidRPr="00F03031">
              <w:rPr>
                <w:rFonts w:eastAsia="Times New Roman" w:cstheme="minorHAnsi"/>
                <w:color w:val="000000"/>
                <w:lang w:eastAsia="it-IT"/>
              </w:rPr>
              <w:t>3</w:t>
            </w:r>
          </w:p>
        </w:tc>
        <w:tc>
          <w:tcPr>
            <w:tcW w:w="7304" w:type="dxa"/>
            <w:tcBorders>
              <w:top w:val="single" w:sz="4" w:space="0" w:color="auto"/>
              <w:left w:val="nil"/>
              <w:bottom w:val="single" w:sz="4" w:space="0" w:color="auto"/>
              <w:right w:val="single" w:sz="4" w:space="0" w:color="auto"/>
            </w:tcBorders>
            <w:shd w:val="clear" w:color="auto" w:fill="auto"/>
            <w:vAlign w:val="center"/>
            <w:hideMark/>
          </w:tcPr>
          <w:p w14:paraId="2AA12B47" w14:textId="77777777" w:rsidR="00FE5A34" w:rsidRPr="00F03031" w:rsidRDefault="00FE5A34" w:rsidP="00AE1B41">
            <w:pPr>
              <w:spacing w:after="0" w:line="240" w:lineRule="auto"/>
              <w:jc w:val="both"/>
              <w:rPr>
                <w:rFonts w:eastAsia="Times New Roman" w:cstheme="minorHAnsi"/>
                <w:color w:val="000000"/>
                <w:lang w:eastAsia="it-IT"/>
              </w:rPr>
            </w:pPr>
            <w:r w:rsidRPr="00F03031">
              <w:rPr>
                <w:rFonts w:eastAsia="Times New Roman" w:cstheme="minorHAnsi"/>
                <w:color w:val="000000"/>
                <w:lang w:eastAsia="it-IT"/>
              </w:rPr>
              <w:t>E' stata svolta una simulazione dell’Ape ex post?</w:t>
            </w:r>
          </w:p>
        </w:tc>
        <w:tc>
          <w:tcPr>
            <w:tcW w:w="1201" w:type="dxa"/>
            <w:tcBorders>
              <w:top w:val="nil"/>
              <w:left w:val="nil"/>
              <w:bottom w:val="single" w:sz="4" w:space="0" w:color="auto"/>
              <w:right w:val="single" w:sz="4" w:space="0" w:color="auto"/>
            </w:tcBorders>
            <w:shd w:val="clear" w:color="auto" w:fill="auto"/>
            <w:vAlign w:val="center"/>
            <w:hideMark/>
          </w:tcPr>
          <w:p w14:paraId="3ADD6AFE" w14:textId="77777777" w:rsidR="00FE5A34" w:rsidRPr="00F03031" w:rsidRDefault="00FE5A34" w:rsidP="00FE5A34">
            <w:pPr>
              <w:spacing w:after="0" w:line="240" w:lineRule="auto"/>
              <w:jc w:val="center"/>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2409" w:type="dxa"/>
            <w:tcBorders>
              <w:top w:val="nil"/>
              <w:left w:val="nil"/>
              <w:bottom w:val="single" w:sz="4" w:space="0" w:color="auto"/>
              <w:right w:val="single" w:sz="8" w:space="0" w:color="auto"/>
            </w:tcBorders>
            <w:shd w:val="clear" w:color="auto" w:fill="auto"/>
            <w:noWrap/>
            <w:vAlign w:val="bottom"/>
            <w:hideMark/>
          </w:tcPr>
          <w:p w14:paraId="3BAC30D4" w14:textId="77777777" w:rsidR="00FE5A34" w:rsidRPr="00F03031" w:rsidRDefault="00FE5A34" w:rsidP="00FE5A34">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r w:rsidR="0044212E" w:rsidRPr="00F03031" w14:paraId="3E75CDCB" w14:textId="77777777" w:rsidTr="002313E9">
        <w:trPr>
          <w:trHeight w:val="300"/>
        </w:trPr>
        <w:tc>
          <w:tcPr>
            <w:tcW w:w="2684" w:type="dxa"/>
            <w:vMerge/>
            <w:tcBorders>
              <w:top w:val="single" w:sz="8" w:space="0" w:color="auto"/>
              <w:left w:val="single" w:sz="8" w:space="0" w:color="auto"/>
              <w:bottom w:val="single" w:sz="8" w:space="0" w:color="000000"/>
              <w:right w:val="single" w:sz="4" w:space="0" w:color="auto"/>
            </w:tcBorders>
            <w:vAlign w:val="center"/>
            <w:hideMark/>
          </w:tcPr>
          <w:p w14:paraId="0C6C2CD5" w14:textId="77777777" w:rsidR="00FE5A34" w:rsidRPr="00F03031" w:rsidRDefault="00FE5A34" w:rsidP="00FE5A34">
            <w:pPr>
              <w:spacing w:after="0" w:line="240" w:lineRule="auto"/>
              <w:rPr>
                <w:rFonts w:eastAsia="Times New Roman" w:cstheme="minorHAnsi"/>
                <w:color w:val="000000"/>
                <w:lang w:eastAsia="it-IT"/>
              </w:rPr>
            </w:pPr>
          </w:p>
        </w:tc>
        <w:tc>
          <w:tcPr>
            <w:tcW w:w="567" w:type="dxa"/>
            <w:tcBorders>
              <w:top w:val="nil"/>
              <w:left w:val="nil"/>
              <w:bottom w:val="single" w:sz="4" w:space="0" w:color="auto"/>
              <w:right w:val="single" w:sz="4" w:space="0" w:color="auto"/>
            </w:tcBorders>
            <w:shd w:val="clear" w:color="auto" w:fill="auto"/>
            <w:noWrap/>
            <w:vAlign w:val="center"/>
            <w:hideMark/>
          </w:tcPr>
          <w:p w14:paraId="2598DEE6" w14:textId="77777777" w:rsidR="00FE5A34" w:rsidRPr="00F03031" w:rsidRDefault="00FE5A34" w:rsidP="00FE5A34">
            <w:pPr>
              <w:spacing w:after="0" w:line="240" w:lineRule="auto"/>
              <w:jc w:val="center"/>
              <w:rPr>
                <w:rFonts w:eastAsia="Times New Roman" w:cstheme="minorHAnsi"/>
                <w:color w:val="000000"/>
                <w:lang w:eastAsia="it-IT"/>
              </w:rPr>
            </w:pPr>
            <w:r w:rsidRPr="00F03031">
              <w:rPr>
                <w:rFonts w:eastAsia="Times New Roman" w:cstheme="minorHAnsi"/>
                <w:color w:val="000000"/>
                <w:lang w:eastAsia="it-IT"/>
              </w:rPr>
              <w:t>4</w:t>
            </w:r>
          </w:p>
        </w:tc>
        <w:tc>
          <w:tcPr>
            <w:tcW w:w="7304" w:type="dxa"/>
            <w:tcBorders>
              <w:top w:val="single" w:sz="4" w:space="0" w:color="auto"/>
              <w:left w:val="nil"/>
              <w:bottom w:val="single" w:sz="4" w:space="0" w:color="auto"/>
              <w:right w:val="single" w:sz="4" w:space="0" w:color="auto"/>
            </w:tcBorders>
            <w:shd w:val="clear" w:color="auto" w:fill="auto"/>
            <w:vAlign w:val="center"/>
            <w:hideMark/>
          </w:tcPr>
          <w:p w14:paraId="23DDD763" w14:textId="77777777" w:rsidR="00FE5A34" w:rsidRPr="00F03031" w:rsidRDefault="00FE5A34" w:rsidP="00AE1B41">
            <w:pPr>
              <w:spacing w:after="0" w:line="240" w:lineRule="auto"/>
              <w:jc w:val="both"/>
              <w:rPr>
                <w:rFonts w:eastAsia="Times New Roman" w:cstheme="minorHAnsi"/>
                <w:color w:val="000000"/>
                <w:lang w:eastAsia="it-IT"/>
              </w:rPr>
            </w:pPr>
            <w:r w:rsidRPr="00F03031">
              <w:rPr>
                <w:rFonts w:eastAsia="Times New Roman" w:cstheme="minorHAnsi"/>
                <w:color w:val="000000"/>
                <w:lang w:eastAsia="it-IT"/>
              </w:rPr>
              <w:t>E' stato redatto un report di analisi dell’adattabilità?</w:t>
            </w:r>
          </w:p>
        </w:tc>
        <w:tc>
          <w:tcPr>
            <w:tcW w:w="1201" w:type="dxa"/>
            <w:tcBorders>
              <w:top w:val="nil"/>
              <w:left w:val="nil"/>
              <w:bottom w:val="single" w:sz="4" w:space="0" w:color="auto"/>
              <w:right w:val="single" w:sz="4" w:space="0" w:color="auto"/>
            </w:tcBorders>
            <w:shd w:val="clear" w:color="auto" w:fill="auto"/>
            <w:vAlign w:val="center"/>
            <w:hideMark/>
          </w:tcPr>
          <w:p w14:paraId="68605206" w14:textId="77777777" w:rsidR="00FE5A34" w:rsidRPr="00F03031" w:rsidRDefault="00FE5A34" w:rsidP="00FE5A34">
            <w:pPr>
              <w:spacing w:after="0" w:line="240" w:lineRule="auto"/>
              <w:jc w:val="center"/>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2409" w:type="dxa"/>
            <w:tcBorders>
              <w:top w:val="nil"/>
              <w:left w:val="nil"/>
              <w:bottom w:val="single" w:sz="4" w:space="0" w:color="auto"/>
              <w:right w:val="single" w:sz="8" w:space="0" w:color="auto"/>
            </w:tcBorders>
            <w:shd w:val="clear" w:color="auto" w:fill="auto"/>
            <w:noWrap/>
            <w:vAlign w:val="bottom"/>
            <w:hideMark/>
          </w:tcPr>
          <w:p w14:paraId="26105B5D" w14:textId="77777777" w:rsidR="00FE5A34" w:rsidRPr="00F03031" w:rsidRDefault="00FE5A34" w:rsidP="00FE5A34">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r w:rsidR="0044212E" w:rsidRPr="00F03031" w14:paraId="3A02BAA7" w14:textId="77777777" w:rsidTr="002313E9">
        <w:trPr>
          <w:trHeight w:val="300"/>
        </w:trPr>
        <w:tc>
          <w:tcPr>
            <w:tcW w:w="2684" w:type="dxa"/>
            <w:vMerge/>
            <w:tcBorders>
              <w:top w:val="single" w:sz="8" w:space="0" w:color="auto"/>
              <w:left w:val="single" w:sz="8" w:space="0" w:color="auto"/>
              <w:bottom w:val="single" w:sz="8" w:space="0" w:color="000000"/>
              <w:right w:val="single" w:sz="4" w:space="0" w:color="auto"/>
            </w:tcBorders>
            <w:vAlign w:val="center"/>
            <w:hideMark/>
          </w:tcPr>
          <w:p w14:paraId="709E88E4" w14:textId="77777777" w:rsidR="00FE5A34" w:rsidRPr="00F03031" w:rsidRDefault="00FE5A34" w:rsidP="00FE5A34">
            <w:pPr>
              <w:spacing w:after="0" w:line="240" w:lineRule="auto"/>
              <w:rPr>
                <w:rFonts w:eastAsia="Times New Roman" w:cstheme="minorHAnsi"/>
                <w:color w:val="000000"/>
                <w:lang w:eastAsia="it-IT"/>
              </w:rPr>
            </w:pPr>
          </w:p>
        </w:tc>
        <w:tc>
          <w:tcPr>
            <w:tcW w:w="567" w:type="dxa"/>
            <w:tcBorders>
              <w:top w:val="nil"/>
              <w:left w:val="nil"/>
              <w:bottom w:val="single" w:sz="4" w:space="0" w:color="auto"/>
              <w:right w:val="single" w:sz="4" w:space="0" w:color="auto"/>
            </w:tcBorders>
            <w:shd w:val="clear" w:color="auto" w:fill="auto"/>
            <w:noWrap/>
            <w:vAlign w:val="center"/>
            <w:hideMark/>
          </w:tcPr>
          <w:p w14:paraId="1946A7AE" w14:textId="77777777" w:rsidR="00FE5A34" w:rsidRPr="00F03031" w:rsidRDefault="00FE5A34" w:rsidP="00FE5A34">
            <w:pPr>
              <w:spacing w:after="0" w:line="240" w:lineRule="auto"/>
              <w:jc w:val="center"/>
              <w:rPr>
                <w:rFonts w:eastAsia="Times New Roman" w:cstheme="minorHAnsi"/>
                <w:color w:val="000000"/>
                <w:lang w:eastAsia="it-IT"/>
              </w:rPr>
            </w:pPr>
            <w:r w:rsidRPr="00F03031">
              <w:rPr>
                <w:rFonts w:eastAsia="Times New Roman" w:cstheme="minorHAnsi"/>
                <w:color w:val="000000"/>
                <w:lang w:eastAsia="it-IT"/>
              </w:rPr>
              <w:t>6</w:t>
            </w:r>
          </w:p>
        </w:tc>
        <w:tc>
          <w:tcPr>
            <w:tcW w:w="7304" w:type="dxa"/>
            <w:tcBorders>
              <w:top w:val="single" w:sz="4" w:space="0" w:color="auto"/>
              <w:left w:val="nil"/>
              <w:bottom w:val="single" w:sz="4" w:space="0" w:color="auto"/>
              <w:right w:val="single" w:sz="4" w:space="0" w:color="auto"/>
            </w:tcBorders>
            <w:shd w:val="clear" w:color="auto" w:fill="auto"/>
            <w:vAlign w:val="center"/>
            <w:hideMark/>
          </w:tcPr>
          <w:p w14:paraId="3DAD4BBC" w14:textId="77777777" w:rsidR="00FE5A34" w:rsidRPr="00F03031" w:rsidRDefault="00FE5A34" w:rsidP="00AE1B41">
            <w:pPr>
              <w:spacing w:after="0" w:line="240" w:lineRule="auto"/>
              <w:jc w:val="both"/>
              <w:rPr>
                <w:rFonts w:eastAsia="Times New Roman" w:cstheme="minorHAnsi"/>
                <w:color w:val="000000"/>
                <w:lang w:eastAsia="it-IT"/>
              </w:rPr>
            </w:pPr>
            <w:r w:rsidRPr="00F03031">
              <w:rPr>
                <w:rFonts w:eastAsia="Times New Roman" w:cstheme="minorHAnsi"/>
                <w:color w:val="000000"/>
                <w:lang w:eastAsia="it-IT"/>
              </w:rPr>
              <w:t>E' stato redatto il piano di gestione rifiuti, ove previsto dalle normative regionali o nazionali?</w:t>
            </w:r>
          </w:p>
        </w:tc>
        <w:tc>
          <w:tcPr>
            <w:tcW w:w="1201" w:type="dxa"/>
            <w:tcBorders>
              <w:top w:val="nil"/>
              <w:left w:val="nil"/>
              <w:bottom w:val="single" w:sz="4" w:space="0" w:color="auto"/>
              <w:right w:val="single" w:sz="4" w:space="0" w:color="auto"/>
            </w:tcBorders>
            <w:shd w:val="clear" w:color="auto" w:fill="auto"/>
            <w:vAlign w:val="center"/>
            <w:hideMark/>
          </w:tcPr>
          <w:p w14:paraId="15B3EB6E" w14:textId="77777777" w:rsidR="00FE5A34" w:rsidRPr="00F03031" w:rsidRDefault="00FE5A34" w:rsidP="00FE5A34">
            <w:pPr>
              <w:spacing w:after="0" w:line="240" w:lineRule="auto"/>
              <w:jc w:val="center"/>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2409" w:type="dxa"/>
            <w:tcBorders>
              <w:top w:val="nil"/>
              <w:left w:val="nil"/>
              <w:bottom w:val="single" w:sz="4" w:space="0" w:color="auto"/>
              <w:right w:val="single" w:sz="8" w:space="0" w:color="auto"/>
            </w:tcBorders>
            <w:shd w:val="clear" w:color="auto" w:fill="auto"/>
            <w:noWrap/>
            <w:vAlign w:val="bottom"/>
            <w:hideMark/>
          </w:tcPr>
          <w:p w14:paraId="42CAE146" w14:textId="77777777" w:rsidR="00FE5A34" w:rsidRPr="00F03031" w:rsidRDefault="00FE5A34" w:rsidP="00FE5A34">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r w:rsidR="0044212E" w:rsidRPr="00F03031" w14:paraId="4630C408" w14:textId="77777777" w:rsidTr="002313E9">
        <w:trPr>
          <w:trHeight w:val="300"/>
        </w:trPr>
        <w:tc>
          <w:tcPr>
            <w:tcW w:w="2684" w:type="dxa"/>
            <w:vMerge/>
            <w:tcBorders>
              <w:top w:val="single" w:sz="8" w:space="0" w:color="auto"/>
              <w:left w:val="single" w:sz="8" w:space="0" w:color="auto"/>
              <w:bottom w:val="single" w:sz="8" w:space="0" w:color="000000"/>
              <w:right w:val="single" w:sz="4" w:space="0" w:color="auto"/>
            </w:tcBorders>
            <w:vAlign w:val="center"/>
            <w:hideMark/>
          </w:tcPr>
          <w:p w14:paraId="508C98E9" w14:textId="77777777" w:rsidR="00FE5A34" w:rsidRPr="00F03031" w:rsidRDefault="00FE5A34" w:rsidP="00FE5A34">
            <w:pPr>
              <w:spacing w:after="0" w:line="240" w:lineRule="auto"/>
              <w:rPr>
                <w:rFonts w:eastAsia="Times New Roman" w:cstheme="minorHAnsi"/>
                <w:color w:val="000000"/>
                <w:lang w:eastAsia="it-IT"/>
              </w:rPr>
            </w:pPr>
          </w:p>
        </w:tc>
        <w:tc>
          <w:tcPr>
            <w:tcW w:w="567" w:type="dxa"/>
            <w:tcBorders>
              <w:top w:val="nil"/>
              <w:left w:val="nil"/>
              <w:bottom w:val="single" w:sz="4" w:space="0" w:color="auto"/>
              <w:right w:val="single" w:sz="4" w:space="0" w:color="auto"/>
            </w:tcBorders>
            <w:shd w:val="clear" w:color="auto" w:fill="auto"/>
            <w:noWrap/>
            <w:vAlign w:val="center"/>
            <w:hideMark/>
          </w:tcPr>
          <w:p w14:paraId="6F74D8FD" w14:textId="77777777" w:rsidR="00FE5A34" w:rsidRPr="00F03031" w:rsidRDefault="00FE5A34" w:rsidP="00FE5A34">
            <w:pPr>
              <w:spacing w:after="0" w:line="240" w:lineRule="auto"/>
              <w:jc w:val="center"/>
              <w:rPr>
                <w:rFonts w:eastAsia="Times New Roman" w:cstheme="minorHAnsi"/>
                <w:color w:val="000000"/>
                <w:lang w:eastAsia="it-IT"/>
              </w:rPr>
            </w:pPr>
            <w:r w:rsidRPr="00F03031">
              <w:rPr>
                <w:rFonts w:eastAsia="Times New Roman" w:cstheme="minorHAnsi"/>
                <w:color w:val="000000"/>
                <w:lang w:eastAsia="it-IT"/>
              </w:rPr>
              <w:t>7</w:t>
            </w:r>
          </w:p>
        </w:tc>
        <w:tc>
          <w:tcPr>
            <w:tcW w:w="7304" w:type="dxa"/>
            <w:tcBorders>
              <w:top w:val="single" w:sz="4" w:space="0" w:color="auto"/>
              <w:left w:val="nil"/>
              <w:bottom w:val="single" w:sz="4" w:space="0" w:color="auto"/>
              <w:right w:val="single" w:sz="4" w:space="0" w:color="000000"/>
            </w:tcBorders>
            <w:shd w:val="clear" w:color="auto" w:fill="auto"/>
            <w:vAlign w:val="center"/>
            <w:hideMark/>
          </w:tcPr>
          <w:p w14:paraId="6B2379B2" w14:textId="77777777" w:rsidR="00FE5A34" w:rsidRPr="00F03031" w:rsidRDefault="00FE5A34" w:rsidP="00AE1B41">
            <w:pPr>
              <w:spacing w:after="0" w:line="240" w:lineRule="auto"/>
              <w:jc w:val="both"/>
              <w:rPr>
                <w:rFonts w:eastAsia="Times New Roman" w:cstheme="minorHAnsi"/>
                <w:color w:val="000000"/>
                <w:lang w:eastAsia="it-IT"/>
              </w:rPr>
            </w:pPr>
            <w:r w:rsidRPr="00F03031">
              <w:rPr>
                <w:rFonts w:eastAsia="Times New Roman" w:cstheme="minorHAnsi"/>
                <w:color w:val="000000"/>
                <w:lang w:eastAsia="it-IT"/>
              </w:rPr>
              <w:t>E' stato svolto il censimento Manufatti Contenenti Amianto (MCA)?</w:t>
            </w:r>
          </w:p>
        </w:tc>
        <w:tc>
          <w:tcPr>
            <w:tcW w:w="1201" w:type="dxa"/>
            <w:tcBorders>
              <w:top w:val="nil"/>
              <w:left w:val="nil"/>
              <w:bottom w:val="nil"/>
              <w:right w:val="single" w:sz="4" w:space="0" w:color="auto"/>
            </w:tcBorders>
            <w:shd w:val="clear" w:color="auto" w:fill="auto"/>
            <w:vAlign w:val="center"/>
            <w:hideMark/>
          </w:tcPr>
          <w:p w14:paraId="1AF05E09" w14:textId="77777777" w:rsidR="00FE5A34" w:rsidRPr="00F03031" w:rsidRDefault="00FE5A34" w:rsidP="00FE5A34">
            <w:pPr>
              <w:spacing w:after="0" w:line="240" w:lineRule="auto"/>
              <w:jc w:val="center"/>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2409" w:type="dxa"/>
            <w:tcBorders>
              <w:top w:val="nil"/>
              <w:left w:val="nil"/>
              <w:bottom w:val="nil"/>
              <w:right w:val="single" w:sz="8" w:space="0" w:color="auto"/>
            </w:tcBorders>
            <w:shd w:val="clear" w:color="auto" w:fill="auto"/>
            <w:noWrap/>
            <w:vAlign w:val="bottom"/>
            <w:hideMark/>
          </w:tcPr>
          <w:p w14:paraId="6BF368CB" w14:textId="77777777" w:rsidR="00FE5A34" w:rsidRPr="00F03031" w:rsidRDefault="00FE5A34" w:rsidP="00FE5A34">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r w:rsidR="0044212E" w:rsidRPr="00F03031" w14:paraId="097E9261" w14:textId="77777777" w:rsidTr="002313E9">
        <w:trPr>
          <w:trHeight w:val="300"/>
        </w:trPr>
        <w:tc>
          <w:tcPr>
            <w:tcW w:w="2684" w:type="dxa"/>
            <w:vMerge/>
            <w:tcBorders>
              <w:top w:val="single" w:sz="8" w:space="0" w:color="auto"/>
              <w:left w:val="single" w:sz="8" w:space="0" w:color="auto"/>
              <w:bottom w:val="single" w:sz="8" w:space="0" w:color="000000"/>
              <w:right w:val="single" w:sz="4" w:space="0" w:color="auto"/>
            </w:tcBorders>
            <w:vAlign w:val="center"/>
            <w:hideMark/>
          </w:tcPr>
          <w:p w14:paraId="779F8E76" w14:textId="77777777" w:rsidR="00FE5A34" w:rsidRPr="00F03031" w:rsidRDefault="00FE5A34" w:rsidP="00FE5A34">
            <w:pPr>
              <w:spacing w:after="0" w:line="240" w:lineRule="auto"/>
              <w:rPr>
                <w:rFonts w:eastAsia="Times New Roman" w:cstheme="minorHAnsi"/>
                <w:color w:val="000000"/>
                <w:lang w:eastAsia="it-IT"/>
              </w:rPr>
            </w:pPr>
          </w:p>
        </w:tc>
        <w:tc>
          <w:tcPr>
            <w:tcW w:w="567" w:type="dxa"/>
            <w:tcBorders>
              <w:top w:val="nil"/>
              <w:left w:val="nil"/>
              <w:bottom w:val="single" w:sz="4" w:space="0" w:color="auto"/>
              <w:right w:val="single" w:sz="4" w:space="0" w:color="auto"/>
            </w:tcBorders>
            <w:shd w:val="clear" w:color="auto" w:fill="auto"/>
            <w:noWrap/>
            <w:vAlign w:val="center"/>
            <w:hideMark/>
          </w:tcPr>
          <w:p w14:paraId="49832D11" w14:textId="77777777" w:rsidR="00FE5A34" w:rsidRPr="00F03031" w:rsidRDefault="00FE5A34" w:rsidP="00FE5A34">
            <w:pPr>
              <w:spacing w:after="0" w:line="240" w:lineRule="auto"/>
              <w:jc w:val="center"/>
              <w:rPr>
                <w:rFonts w:eastAsia="Times New Roman" w:cstheme="minorHAnsi"/>
                <w:color w:val="000000"/>
                <w:lang w:eastAsia="it-IT"/>
              </w:rPr>
            </w:pPr>
            <w:r w:rsidRPr="00F03031">
              <w:rPr>
                <w:rFonts w:eastAsia="Times New Roman" w:cstheme="minorHAnsi"/>
                <w:color w:val="000000"/>
                <w:lang w:eastAsia="it-IT"/>
              </w:rPr>
              <w:t>8</w:t>
            </w:r>
          </w:p>
        </w:tc>
        <w:tc>
          <w:tcPr>
            <w:tcW w:w="7304" w:type="dxa"/>
            <w:tcBorders>
              <w:top w:val="single" w:sz="4" w:space="0" w:color="auto"/>
              <w:left w:val="nil"/>
              <w:bottom w:val="single" w:sz="4" w:space="0" w:color="auto"/>
              <w:right w:val="single" w:sz="4" w:space="0" w:color="000000"/>
            </w:tcBorders>
            <w:shd w:val="clear" w:color="auto" w:fill="auto"/>
            <w:vAlign w:val="center"/>
            <w:hideMark/>
          </w:tcPr>
          <w:p w14:paraId="13740661" w14:textId="77777777" w:rsidR="00FE5A34" w:rsidRPr="00F03031" w:rsidRDefault="00FE5A34" w:rsidP="00AE1B41">
            <w:pPr>
              <w:spacing w:after="0" w:line="240" w:lineRule="auto"/>
              <w:jc w:val="both"/>
              <w:rPr>
                <w:rFonts w:eastAsia="Times New Roman" w:cstheme="minorHAnsi"/>
                <w:color w:val="000000"/>
                <w:lang w:eastAsia="it-IT"/>
              </w:rPr>
            </w:pPr>
            <w:r w:rsidRPr="00F03031">
              <w:rPr>
                <w:rFonts w:eastAsia="Times New Roman" w:cstheme="minorHAnsi"/>
                <w:color w:val="000000"/>
                <w:lang w:eastAsia="it-IT"/>
              </w:rPr>
              <w:t>E' stato redatto il Piano Ambientale di Cantierizzazione (PAC), ove previsto dalle normative regionali o nazionali?</w:t>
            </w:r>
          </w:p>
        </w:tc>
        <w:tc>
          <w:tcPr>
            <w:tcW w:w="1201" w:type="dxa"/>
            <w:tcBorders>
              <w:top w:val="single" w:sz="4" w:space="0" w:color="auto"/>
              <w:left w:val="nil"/>
              <w:bottom w:val="nil"/>
              <w:right w:val="single" w:sz="4" w:space="0" w:color="auto"/>
            </w:tcBorders>
            <w:shd w:val="clear" w:color="auto" w:fill="auto"/>
            <w:vAlign w:val="center"/>
            <w:hideMark/>
          </w:tcPr>
          <w:p w14:paraId="7EE978CC" w14:textId="77777777" w:rsidR="00FE5A34" w:rsidRPr="00F03031" w:rsidRDefault="00FE5A34" w:rsidP="00FE5A34">
            <w:pPr>
              <w:spacing w:after="0" w:line="240" w:lineRule="auto"/>
              <w:jc w:val="center"/>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2409" w:type="dxa"/>
            <w:tcBorders>
              <w:top w:val="single" w:sz="4" w:space="0" w:color="auto"/>
              <w:left w:val="nil"/>
              <w:bottom w:val="nil"/>
              <w:right w:val="single" w:sz="8" w:space="0" w:color="auto"/>
            </w:tcBorders>
            <w:shd w:val="clear" w:color="auto" w:fill="auto"/>
            <w:noWrap/>
            <w:vAlign w:val="bottom"/>
            <w:hideMark/>
          </w:tcPr>
          <w:p w14:paraId="4B9B179D" w14:textId="77777777" w:rsidR="00FE5A34" w:rsidRPr="00F03031" w:rsidRDefault="00FE5A34" w:rsidP="00FE5A34">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r w:rsidR="0044212E" w:rsidRPr="00F03031" w14:paraId="2150D836" w14:textId="77777777" w:rsidTr="002313E9">
        <w:trPr>
          <w:trHeight w:val="889"/>
        </w:trPr>
        <w:tc>
          <w:tcPr>
            <w:tcW w:w="2684" w:type="dxa"/>
            <w:vMerge/>
            <w:tcBorders>
              <w:top w:val="single" w:sz="8" w:space="0" w:color="auto"/>
              <w:left w:val="single" w:sz="8" w:space="0" w:color="auto"/>
              <w:bottom w:val="single" w:sz="8" w:space="0" w:color="000000"/>
              <w:right w:val="single" w:sz="4" w:space="0" w:color="auto"/>
            </w:tcBorders>
            <w:vAlign w:val="center"/>
            <w:hideMark/>
          </w:tcPr>
          <w:p w14:paraId="7818863E" w14:textId="77777777" w:rsidR="00FE5A34" w:rsidRPr="00F03031" w:rsidRDefault="00FE5A34" w:rsidP="00FE5A34">
            <w:pPr>
              <w:spacing w:after="0" w:line="240" w:lineRule="auto"/>
              <w:rPr>
                <w:rFonts w:eastAsia="Times New Roman" w:cstheme="minorHAnsi"/>
                <w:color w:val="000000"/>
                <w:lang w:eastAsia="it-IT"/>
              </w:rPr>
            </w:pPr>
          </w:p>
        </w:tc>
        <w:tc>
          <w:tcPr>
            <w:tcW w:w="567" w:type="dxa"/>
            <w:tcBorders>
              <w:top w:val="nil"/>
              <w:left w:val="nil"/>
              <w:bottom w:val="single" w:sz="8" w:space="0" w:color="auto"/>
              <w:right w:val="single" w:sz="4" w:space="0" w:color="auto"/>
            </w:tcBorders>
            <w:shd w:val="clear" w:color="auto" w:fill="auto"/>
            <w:noWrap/>
            <w:vAlign w:val="center"/>
            <w:hideMark/>
          </w:tcPr>
          <w:p w14:paraId="7A622172" w14:textId="77777777" w:rsidR="00FE5A34" w:rsidRPr="00F03031" w:rsidRDefault="00FE5A34" w:rsidP="00FE5A34">
            <w:pPr>
              <w:spacing w:after="0" w:line="240" w:lineRule="auto"/>
              <w:jc w:val="center"/>
              <w:rPr>
                <w:rFonts w:eastAsia="Times New Roman" w:cstheme="minorHAnsi"/>
                <w:color w:val="000000"/>
                <w:lang w:eastAsia="it-IT"/>
              </w:rPr>
            </w:pPr>
            <w:r w:rsidRPr="00F03031">
              <w:rPr>
                <w:rFonts w:eastAsia="Times New Roman" w:cstheme="minorHAnsi"/>
                <w:color w:val="000000"/>
                <w:lang w:eastAsia="it-IT"/>
              </w:rPr>
              <w:t>11</w:t>
            </w:r>
          </w:p>
        </w:tc>
        <w:tc>
          <w:tcPr>
            <w:tcW w:w="7304" w:type="dxa"/>
            <w:tcBorders>
              <w:top w:val="single" w:sz="4" w:space="0" w:color="auto"/>
              <w:left w:val="nil"/>
              <w:bottom w:val="single" w:sz="8" w:space="0" w:color="auto"/>
              <w:right w:val="single" w:sz="4" w:space="0" w:color="000000"/>
            </w:tcBorders>
            <w:shd w:val="clear" w:color="auto" w:fill="auto"/>
            <w:vAlign w:val="center"/>
            <w:hideMark/>
          </w:tcPr>
          <w:p w14:paraId="6F267C27" w14:textId="77777777" w:rsidR="00FE5A34" w:rsidRPr="00F03031" w:rsidRDefault="00FE5A34" w:rsidP="00AE1B41">
            <w:pPr>
              <w:spacing w:after="0" w:line="240" w:lineRule="auto"/>
              <w:jc w:val="both"/>
              <w:rPr>
                <w:rFonts w:eastAsia="Times New Roman" w:cstheme="minorHAnsi"/>
                <w:color w:val="000000"/>
                <w:lang w:eastAsia="it-IT"/>
              </w:rPr>
            </w:pPr>
            <w:r w:rsidRPr="00F03031">
              <w:rPr>
                <w:rFonts w:eastAsia="Times New Roman" w:cstheme="minorHAnsi"/>
                <w:color w:val="000000"/>
                <w:lang w:eastAsia="it-IT"/>
              </w:rPr>
              <w:t>E' stata svolta una verifica dei consumi di legno con definizione delle previste condizioni di impiego (certificazione FSC/PEFC o altra certificazione equivalente sia per il legno vergine, certificazione della provenienza  da recupero/riutilizzo)?</w:t>
            </w:r>
          </w:p>
        </w:tc>
        <w:tc>
          <w:tcPr>
            <w:tcW w:w="1201" w:type="dxa"/>
            <w:tcBorders>
              <w:top w:val="single" w:sz="4" w:space="0" w:color="auto"/>
              <w:left w:val="nil"/>
              <w:bottom w:val="single" w:sz="8" w:space="0" w:color="auto"/>
              <w:right w:val="single" w:sz="4" w:space="0" w:color="auto"/>
            </w:tcBorders>
            <w:shd w:val="clear" w:color="auto" w:fill="auto"/>
            <w:vAlign w:val="center"/>
            <w:hideMark/>
          </w:tcPr>
          <w:p w14:paraId="38BC71DC" w14:textId="77777777" w:rsidR="00FE5A34" w:rsidRPr="00F03031" w:rsidRDefault="00FE5A34" w:rsidP="00FE5A34">
            <w:pPr>
              <w:spacing w:after="0" w:line="240" w:lineRule="auto"/>
              <w:jc w:val="center"/>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2409" w:type="dxa"/>
            <w:tcBorders>
              <w:top w:val="single" w:sz="4" w:space="0" w:color="auto"/>
              <w:left w:val="nil"/>
              <w:bottom w:val="single" w:sz="8" w:space="0" w:color="auto"/>
              <w:right w:val="single" w:sz="8" w:space="0" w:color="auto"/>
            </w:tcBorders>
            <w:shd w:val="clear" w:color="auto" w:fill="auto"/>
            <w:noWrap/>
            <w:vAlign w:val="bottom"/>
            <w:hideMark/>
          </w:tcPr>
          <w:p w14:paraId="4CD2E59C" w14:textId="77777777" w:rsidR="00FE5A34" w:rsidRPr="00F03031" w:rsidRDefault="00FE5A34" w:rsidP="00FE5A34">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r w:rsidR="0044212E" w:rsidRPr="00F03031" w14:paraId="094B7B97" w14:textId="77777777" w:rsidTr="002313E9">
        <w:trPr>
          <w:trHeight w:val="810"/>
        </w:trPr>
        <w:tc>
          <w:tcPr>
            <w:tcW w:w="2684" w:type="dxa"/>
            <w:vMerge w:val="restart"/>
            <w:tcBorders>
              <w:top w:val="nil"/>
              <w:left w:val="single" w:sz="8" w:space="0" w:color="auto"/>
              <w:bottom w:val="single" w:sz="8" w:space="0" w:color="000000"/>
              <w:right w:val="single" w:sz="4" w:space="0" w:color="auto"/>
            </w:tcBorders>
            <w:shd w:val="clear" w:color="000000" w:fill="E7E6E6"/>
            <w:vAlign w:val="center"/>
            <w:hideMark/>
          </w:tcPr>
          <w:p w14:paraId="15987061" w14:textId="77777777" w:rsidR="00FE5A34" w:rsidRPr="00F03031" w:rsidRDefault="00FE5A34" w:rsidP="00FE5A34">
            <w:pPr>
              <w:spacing w:after="0" w:line="240" w:lineRule="auto"/>
              <w:jc w:val="center"/>
              <w:rPr>
                <w:rFonts w:eastAsia="Times New Roman" w:cstheme="minorHAnsi"/>
                <w:color w:val="000000"/>
                <w:lang w:eastAsia="it-IT"/>
              </w:rPr>
            </w:pPr>
            <w:r w:rsidRPr="00F03031">
              <w:rPr>
                <w:rFonts w:eastAsia="Times New Roman" w:cstheme="minorHAnsi"/>
                <w:color w:val="000000"/>
                <w:lang w:eastAsia="it-IT"/>
              </w:rPr>
              <w:t>Ex-post</w:t>
            </w:r>
          </w:p>
        </w:tc>
        <w:tc>
          <w:tcPr>
            <w:tcW w:w="567" w:type="dxa"/>
            <w:tcBorders>
              <w:top w:val="nil"/>
              <w:left w:val="nil"/>
              <w:bottom w:val="single" w:sz="4" w:space="0" w:color="auto"/>
              <w:right w:val="single" w:sz="4" w:space="0" w:color="auto"/>
            </w:tcBorders>
            <w:shd w:val="clear" w:color="auto" w:fill="auto"/>
            <w:noWrap/>
            <w:vAlign w:val="center"/>
            <w:hideMark/>
          </w:tcPr>
          <w:p w14:paraId="394C502F" w14:textId="77777777" w:rsidR="00FE5A34" w:rsidRPr="00F03031" w:rsidRDefault="00FE5A34" w:rsidP="00FE5A34">
            <w:pPr>
              <w:spacing w:after="0" w:line="240" w:lineRule="auto"/>
              <w:jc w:val="center"/>
              <w:rPr>
                <w:rFonts w:eastAsia="Times New Roman" w:cstheme="minorHAnsi"/>
                <w:color w:val="000000"/>
                <w:lang w:eastAsia="it-IT"/>
              </w:rPr>
            </w:pPr>
            <w:r w:rsidRPr="00F03031">
              <w:rPr>
                <w:rFonts w:eastAsia="Times New Roman" w:cstheme="minorHAnsi"/>
                <w:color w:val="000000"/>
                <w:lang w:eastAsia="it-IT"/>
              </w:rPr>
              <w:t>12</w:t>
            </w:r>
          </w:p>
        </w:tc>
        <w:tc>
          <w:tcPr>
            <w:tcW w:w="7304" w:type="dxa"/>
            <w:tcBorders>
              <w:top w:val="single" w:sz="8" w:space="0" w:color="auto"/>
              <w:left w:val="nil"/>
              <w:bottom w:val="single" w:sz="4" w:space="0" w:color="auto"/>
              <w:right w:val="single" w:sz="4" w:space="0" w:color="auto"/>
            </w:tcBorders>
            <w:shd w:val="clear" w:color="auto" w:fill="auto"/>
            <w:vAlign w:val="center"/>
            <w:hideMark/>
          </w:tcPr>
          <w:p w14:paraId="29F63DBB" w14:textId="77777777" w:rsidR="00FE5A34" w:rsidRPr="00F03031" w:rsidRDefault="00FE5A34" w:rsidP="00AE1B41">
            <w:pPr>
              <w:spacing w:after="0" w:line="240" w:lineRule="auto"/>
              <w:jc w:val="both"/>
              <w:rPr>
                <w:rFonts w:eastAsia="Times New Roman" w:cstheme="minorHAnsi"/>
                <w:color w:val="000000"/>
                <w:lang w:eastAsia="it-IT"/>
              </w:rPr>
            </w:pPr>
            <w:r w:rsidRPr="00F03031">
              <w:rPr>
                <w:rFonts w:eastAsia="Times New Roman" w:cstheme="minorHAnsi"/>
                <w:color w:val="000000"/>
                <w:lang w:eastAsia="it-IT"/>
              </w:rPr>
              <w:t>E' presente l'attestazione di prestazione energetica (APE) rilasciata da soggetto abilitato o sistemi di rendicontazione da remoto?</w:t>
            </w:r>
          </w:p>
        </w:tc>
        <w:tc>
          <w:tcPr>
            <w:tcW w:w="1201" w:type="dxa"/>
            <w:tcBorders>
              <w:top w:val="nil"/>
              <w:left w:val="nil"/>
              <w:bottom w:val="single" w:sz="4" w:space="0" w:color="auto"/>
              <w:right w:val="single" w:sz="4" w:space="0" w:color="auto"/>
            </w:tcBorders>
            <w:shd w:val="clear" w:color="auto" w:fill="auto"/>
            <w:vAlign w:val="center"/>
            <w:hideMark/>
          </w:tcPr>
          <w:p w14:paraId="5F11E8D2" w14:textId="77777777" w:rsidR="00FE5A34" w:rsidRPr="00F03031" w:rsidRDefault="00FE5A34" w:rsidP="00FE5A34">
            <w:pPr>
              <w:spacing w:after="0" w:line="240" w:lineRule="auto"/>
              <w:jc w:val="center"/>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2409" w:type="dxa"/>
            <w:tcBorders>
              <w:top w:val="nil"/>
              <w:left w:val="nil"/>
              <w:bottom w:val="single" w:sz="4" w:space="0" w:color="auto"/>
              <w:right w:val="single" w:sz="8" w:space="0" w:color="auto"/>
            </w:tcBorders>
            <w:shd w:val="clear" w:color="auto" w:fill="auto"/>
            <w:noWrap/>
            <w:vAlign w:val="bottom"/>
            <w:hideMark/>
          </w:tcPr>
          <w:p w14:paraId="693C4773" w14:textId="77777777" w:rsidR="00FE5A34" w:rsidRPr="00F03031" w:rsidRDefault="00FE5A34" w:rsidP="00FE5A34">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r w:rsidR="0044212E" w:rsidRPr="00F03031" w14:paraId="02A91D8F" w14:textId="77777777" w:rsidTr="002313E9">
        <w:trPr>
          <w:trHeight w:val="300"/>
        </w:trPr>
        <w:tc>
          <w:tcPr>
            <w:tcW w:w="2684" w:type="dxa"/>
            <w:vMerge/>
            <w:tcBorders>
              <w:top w:val="nil"/>
              <w:left w:val="single" w:sz="8" w:space="0" w:color="auto"/>
              <w:bottom w:val="single" w:sz="8" w:space="0" w:color="000000"/>
              <w:right w:val="single" w:sz="4" w:space="0" w:color="auto"/>
            </w:tcBorders>
            <w:vAlign w:val="center"/>
            <w:hideMark/>
          </w:tcPr>
          <w:p w14:paraId="44F69B9A" w14:textId="77777777" w:rsidR="00FE5A34" w:rsidRPr="00F03031" w:rsidRDefault="00FE5A34" w:rsidP="00FE5A34">
            <w:pPr>
              <w:spacing w:after="0" w:line="240" w:lineRule="auto"/>
              <w:rPr>
                <w:rFonts w:eastAsia="Times New Roman" w:cstheme="minorHAnsi"/>
                <w:color w:val="000000"/>
                <w:lang w:eastAsia="it-IT"/>
              </w:rPr>
            </w:pPr>
          </w:p>
        </w:tc>
        <w:tc>
          <w:tcPr>
            <w:tcW w:w="567" w:type="dxa"/>
            <w:tcBorders>
              <w:top w:val="nil"/>
              <w:left w:val="nil"/>
              <w:bottom w:val="single" w:sz="4" w:space="0" w:color="auto"/>
              <w:right w:val="single" w:sz="4" w:space="0" w:color="auto"/>
            </w:tcBorders>
            <w:shd w:val="clear" w:color="auto" w:fill="auto"/>
            <w:noWrap/>
            <w:vAlign w:val="center"/>
            <w:hideMark/>
          </w:tcPr>
          <w:p w14:paraId="415384D1" w14:textId="77777777" w:rsidR="00FE5A34" w:rsidRPr="00F03031" w:rsidRDefault="00FE5A34" w:rsidP="00FE5A34">
            <w:pPr>
              <w:spacing w:after="0" w:line="240" w:lineRule="auto"/>
              <w:jc w:val="center"/>
              <w:rPr>
                <w:rFonts w:eastAsia="Times New Roman" w:cstheme="minorHAnsi"/>
                <w:color w:val="000000"/>
                <w:lang w:eastAsia="it-IT"/>
              </w:rPr>
            </w:pPr>
            <w:r w:rsidRPr="00F03031">
              <w:rPr>
                <w:rFonts w:eastAsia="Times New Roman" w:cstheme="minorHAnsi"/>
                <w:color w:val="000000"/>
                <w:lang w:eastAsia="it-IT"/>
              </w:rPr>
              <w:t>13</w:t>
            </w:r>
          </w:p>
        </w:tc>
        <w:tc>
          <w:tcPr>
            <w:tcW w:w="7304" w:type="dxa"/>
            <w:tcBorders>
              <w:top w:val="single" w:sz="4" w:space="0" w:color="auto"/>
              <w:left w:val="nil"/>
              <w:bottom w:val="single" w:sz="4" w:space="0" w:color="auto"/>
              <w:right w:val="single" w:sz="4" w:space="0" w:color="auto"/>
            </w:tcBorders>
            <w:shd w:val="clear" w:color="auto" w:fill="auto"/>
            <w:vAlign w:val="center"/>
            <w:hideMark/>
          </w:tcPr>
          <w:p w14:paraId="3AAE92D3" w14:textId="77777777" w:rsidR="00FE5A34" w:rsidRPr="00F03031" w:rsidRDefault="00FE5A34" w:rsidP="00AE1B41">
            <w:pPr>
              <w:spacing w:after="0" w:line="240" w:lineRule="auto"/>
              <w:jc w:val="both"/>
              <w:rPr>
                <w:rFonts w:eastAsia="Times New Roman" w:cstheme="minorHAnsi"/>
                <w:color w:val="000000"/>
                <w:lang w:eastAsia="it-IT"/>
              </w:rPr>
            </w:pPr>
            <w:r w:rsidRPr="00F03031">
              <w:rPr>
                <w:rFonts w:eastAsia="Times New Roman" w:cstheme="minorHAnsi"/>
                <w:color w:val="000000"/>
                <w:lang w:eastAsia="it-IT"/>
              </w:rPr>
              <w:t>Sono state adottate le soluzioni di adattabilità definite a seguito della analisi dell’adattabilità realizzata?</w:t>
            </w:r>
          </w:p>
        </w:tc>
        <w:tc>
          <w:tcPr>
            <w:tcW w:w="1201" w:type="dxa"/>
            <w:tcBorders>
              <w:top w:val="nil"/>
              <w:left w:val="nil"/>
              <w:bottom w:val="single" w:sz="4" w:space="0" w:color="auto"/>
              <w:right w:val="single" w:sz="4" w:space="0" w:color="auto"/>
            </w:tcBorders>
            <w:shd w:val="clear" w:color="auto" w:fill="auto"/>
            <w:vAlign w:val="center"/>
            <w:hideMark/>
          </w:tcPr>
          <w:p w14:paraId="2181972A" w14:textId="77777777" w:rsidR="00FE5A34" w:rsidRPr="00F03031" w:rsidRDefault="00FE5A34" w:rsidP="00FE5A34">
            <w:pPr>
              <w:spacing w:after="0" w:line="240" w:lineRule="auto"/>
              <w:jc w:val="center"/>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2409" w:type="dxa"/>
            <w:tcBorders>
              <w:top w:val="nil"/>
              <w:left w:val="nil"/>
              <w:bottom w:val="single" w:sz="4" w:space="0" w:color="auto"/>
              <w:right w:val="single" w:sz="8" w:space="0" w:color="auto"/>
            </w:tcBorders>
            <w:shd w:val="clear" w:color="auto" w:fill="auto"/>
            <w:noWrap/>
            <w:vAlign w:val="bottom"/>
            <w:hideMark/>
          </w:tcPr>
          <w:p w14:paraId="51756CA6" w14:textId="77777777" w:rsidR="00FE5A34" w:rsidRPr="00F03031" w:rsidRDefault="00FE5A34" w:rsidP="00FE5A34">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r w:rsidR="0044212E" w:rsidRPr="00F03031" w14:paraId="799A9EA1" w14:textId="77777777" w:rsidTr="002313E9">
        <w:trPr>
          <w:trHeight w:val="679"/>
        </w:trPr>
        <w:tc>
          <w:tcPr>
            <w:tcW w:w="2684" w:type="dxa"/>
            <w:vMerge/>
            <w:tcBorders>
              <w:top w:val="nil"/>
              <w:left w:val="single" w:sz="8" w:space="0" w:color="auto"/>
              <w:bottom w:val="single" w:sz="8" w:space="0" w:color="000000"/>
              <w:right w:val="single" w:sz="4" w:space="0" w:color="auto"/>
            </w:tcBorders>
            <w:vAlign w:val="center"/>
            <w:hideMark/>
          </w:tcPr>
          <w:p w14:paraId="5F07D11E" w14:textId="77777777" w:rsidR="00FE5A34" w:rsidRPr="00F03031" w:rsidRDefault="00FE5A34" w:rsidP="00FE5A34">
            <w:pPr>
              <w:spacing w:after="0" w:line="240" w:lineRule="auto"/>
              <w:rPr>
                <w:rFonts w:eastAsia="Times New Roman" w:cstheme="minorHAnsi"/>
                <w:color w:val="000000"/>
                <w:lang w:eastAsia="it-IT"/>
              </w:rPr>
            </w:pPr>
          </w:p>
        </w:tc>
        <w:tc>
          <w:tcPr>
            <w:tcW w:w="567" w:type="dxa"/>
            <w:tcBorders>
              <w:top w:val="nil"/>
              <w:left w:val="nil"/>
              <w:bottom w:val="single" w:sz="4" w:space="0" w:color="auto"/>
              <w:right w:val="single" w:sz="4" w:space="0" w:color="auto"/>
            </w:tcBorders>
            <w:shd w:val="clear" w:color="auto" w:fill="auto"/>
            <w:noWrap/>
            <w:vAlign w:val="center"/>
            <w:hideMark/>
          </w:tcPr>
          <w:p w14:paraId="052CBC2D" w14:textId="77777777" w:rsidR="00FE5A34" w:rsidRPr="00F03031" w:rsidRDefault="00FE5A34" w:rsidP="00FE5A34">
            <w:pPr>
              <w:spacing w:after="0" w:line="240" w:lineRule="auto"/>
              <w:jc w:val="center"/>
              <w:rPr>
                <w:rFonts w:eastAsia="Times New Roman" w:cstheme="minorHAnsi"/>
                <w:color w:val="000000"/>
                <w:lang w:eastAsia="it-IT"/>
              </w:rPr>
            </w:pPr>
            <w:r w:rsidRPr="00F03031">
              <w:rPr>
                <w:rFonts w:eastAsia="Times New Roman" w:cstheme="minorHAnsi"/>
                <w:color w:val="000000"/>
                <w:lang w:eastAsia="it-IT"/>
              </w:rPr>
              <w:t>14</w:t>
            </w:r>
          </w:p>
        </w:tc>
        <w:tc>
          <w:tcPr>
            <w:tcW w:w="7304" w:type="dxa"/>
            <w:tcBorders>
              <w:top w:val="single" w:sz="4" w:space="0" w:color="auto"/>
              <w:left w:val="nil"/>
              <w:bottom w:val="single" w:sz="4" w:space="0" w:color="auto"/>
              <w:right w:val="single" w:sz="4" w:space="0" w:color="auto"/>
            </w:tcBorders>
            <w:shd w:val="clear" w:color="auto" w:fill="auto"/>
            <w:vAlign w:val="center"/>
            <w:hideMark/>
          </w:tcPr>
          <w:p w14:paraId="7A51CD27" w14:textId="77777777" w:rsidR="00FE5A34" w:rsidRPr="00F03031" w:rsidRDefault="00FE5A34" w:rsidP="00AE1B41">
            <w:pPr>
              <w:spacing w:after="0" w:line="240" w:lineRule="auto"/>
              <w:jc w:val="both"/>
              <w:rPr>
                <w:rFonts w:eastAsia="Times New Roman" w:cstheme="minorHAnsi"/>
                <w:lang w:eastAsia="it-IT"/>
              </w:rPr>
            </w:pPr>
            <w:r w:rsidRPr="00F03031">
              <w:rPr>
                <w:rFonts w:eastAsia="Times New Roman" w:cstheme="minorHAnsi"/>
                <w:lang w:eastAsia="it-IT"/>
              </w:rPr>
              <w:t xml:space="preserve">Sono disponibili le certificazioni di prodotto relative alle forniture installate che indichino il rispetto degli Standard internazionali di prodotto richiesti dalla </w:t>
            </w:r>
            <w:proofErr w:type="spellStart"/>
            <w:r w:rsidRPr="00F03031">
              <w:rPr>
                <w:rFonts w:eastAsia="Times New Roman" w:cstheme="minorHAnsi"/>
                <w:lang w:eastAsia="it-IT"/>
              </w:rPr>
              <w:t>shceda</w:t>
            </w:r>
            <w:proofErr w:type="spellEnd"/>
            <w:r w:rsidRPr="00F03031">
              <w:rPr>
                <w:rFonts w:eastAsia="Times New Roman" w:cstheme="minorHAnsi"/>
                <w:lang w:eastAsia="it-IT"/>
              </w:rPr>
              <w:t xml:space="preserve"> tecnica in questione?</w:t>
            </w:r>
          </w:p>
        </w:tc>
        <w:tc>
          <w:tcPr>
            <w:tcW w:w="1201" w:type="dxa"/>
            <w:tcBorders>
              <w:top w:val="nil"/>
              <w:left w:val="nil"/>
              <w:bottom w:val="single" w:sz="4" w:space="0" w:color="auto"/>
              <w:right w:val="single" w:sz="4" w:space="0" w:color="auto"/>
            </w:tcBorders>
            <w:shd w:val="clear" w:color="auto" w:fill="auto"/>
            <w:vAlign w:val="center"/>
            <w:hideMark/>
          </w:tcPr>
          <w:p w14:paraId="6AB54743" w14:textId="77777777" w:rsidR="00FE5A34" w:rsidRPr="00F03031" w:rsidRDefault="00FE5A34" w:rsidP="00FE5A34">
            <w:pPr>
              <w:spacing w:after="0" w:line="240" w:lineRule="auto"/>
              <w:jc w:val="center"/>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2409" w:type="dxa"/>
            <w:tcBorders>
              <w:top w:val="nil"/>
              <w:left w:val="nil"/>
              <w:bottom w:val="single" w:sz="4" w:space="0" w:color="auto"/>
              <w:right w:val="single" w:sz="8" w:space="0" w:color="auto"/>
            </w:tcBorders>
            <w:shd w:val="clear" w:color="auto" w:fill="auto"/>
            <w:noWrap/>
            <w:vAlign w:val="bottom"/>
            <w:hideMark/>
          </w:tcPr>
          <w:p w14:paraId="3B89598A" w14:textId="77777777" w:rsidR="00FE5A34" w:rsidRPr="00F03031" w:rsidRDefault="00FE5A34" w:rsidP="00FE5A34">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r w:rsidR="0044212E" w:rsidRPr="00F03031" w14:paraId="5F72075B" w14:textId="77777777" w:rsidTr="002313E9">
        <w:trPr>
          <w:trHeight w:val="679"/>
        </w:trPr>
        <w:tc>
          <w:tcPr>
            <w:tcW w:w="2684" w:type="dxa"/>
            <w:vMerge/>
            <w:tcBorders>
              <w:top w:val="nil"/>
              <w:left w:val="single" w:sz="8" w:space="0" w:color="auto"/>
              <w:bottom w:val="single" w:sz="8" w:space="0" w:color="000000"/>
              <w:right w:val="single" w:sz="4" w:space="0" w:color="auto"/>
            </w:tcBorders>
            <w:vAlign w:val="center"/>
            <w:hideMark/>
          </w:tcPr>
          <w:p w14:paraId="41508A3C" w14:textId="77777777" w:rsidR="00FE5A34" w:rsidRPr="00F03031" w:rsidRDefault="00FE5A34" w:rsidP="00FE5A34">
            <w:pPr>
              <w:spacing w:after="0" w:line="240" w:lineRule="auto"/>
              <w:rPr>
                <w:rFonts w:eastAsia="Times New Roman" w:cstheme="minorHAnsi"/>
                <w:color w:val="000000"/>
                <w:lang w:eastAsia="it-IT"/>
              </w:rPr>
            </w:pPr>
          </w:p>
        </w:tc>
        <w:tc>
          <w:tcPr>
            <w:tcW w:w="567" w:type="dxa"/>
            <w:tcBorders>
              <w:top w:val="nil"/>
              <w:left w:val="nil"/>
              <w:bottom w:val="single" w:sz="4" w:space="0" w:color="auto"/>
              <w:right w:val="single" w:sz="4" w:space="0" w:color="auto"/>
            </w:tcBorders>
            <w:shd w:val="clear" w:color="auto" w:fill="auto"/>
            <w:noWrap/>
            <w:vAlign w:val="center"/>
            <w:hideMark/>
          </w:tcPr>
          <w:p w14:paraId="4C2A823A" w14:textId="77777777" w:rsidR="00FE5A34" w:rsidRPr="00F03031" w:rsidRDefault="00FE5A34" w:rsidP="00FE5A34">
            <w:pPr>
              <w:spacing w:after="0" w:line="240" w:lineRule="auto"/>
              <w:jc w:val="center"/>
              <w:rPr>
                <w:rFonts w:eastAsia="Times New Roman" w:cstheme="minorHAnsi"/>
                <w:color w:val="000000"/>
                <w:lang w:eastAsia="it-IT"/>
              </w:rPr>
            </w:pPr>
            <w:r w:rsidRPr="00F03031">
              <w:rPr>
                <w:rFonts w:eastAsia="Times New Roman" w:cstheme="minorHAnsi"/>
                <w:color w:val="000000"/>
                <w:lang w:eastAsia="it-IT"/>
              </w:rPr>
              <w:t>15</w:t>
            </w:r>
          </w:p>
        </w:tc>
        <w:tc>
          <w:tcPr>
            <w:tcW w:w="7304" w:type="dxa"/>
            <w:tcBorders>
              <w:top w:val="single" w:sz="4" w:space="0" w:color="auto"/>
              <w:left w:val="nil"/>
              <w:bottom w:val="single" w:sz="4" w:space="0" w:color="auto"/>
              <w:right w:val="single" w:sz="4" w:space="0" w:color="000000"/>
            </w:tcBorders>
            <w:shd w:val="clear" w:color="auto" w:fill="auto"/>
            <w:vAlign w:val="center"/>
            <w:hideMark/>
          </w:tcPr>
          <w:p w14:paraId="10800756" w14:textId="77777777" w:rsidR="00FE5A34" w:rsidRPr="00F03031" w:rsidRDefault="00FE5A34" w:rsidP="00AE1B41">
            <w:pPr>
              <w:spacing w:after="0" w:line="240" w:lineRule="auto"/>
              <w:jc w:val="both"/>
              <w:rPr>
                <w:rFonts w:eastAsia="Times New Roman" w:cstheme="minorHAnsi"/>
                <w:lang w:eastAsia="it-IT"/>
              </w:rPr>
            </w:pPr>
            <w:r w:rsidRPr="00F03031">
              <w:rPr>
                <w:rFonts w:eastAsia="Times New Roman" w:cstheme="minorHAnsi"/>
                <w:lang w:eastAsia="it-IT"/>
              </w:rPr>
              <w:t>E' disponibile la relazione finale con l’indicazione dei rifiuti prodotti, da cui emerga la destinazione ad una operazione “R” del 70% in peso dei rifiuti da demolizione e costruzione?</w:t>
            </w:r>
          </w:p>
        </w:tc>
        <w:tc>
          <w:tcPr>
            <w:tcW w:w="1201" w:type="dxa"/>
            <w:tcBorders>
              <w:top w:val="nil"/>
              <w:left w:val="nil"/>
              <w:bottom w:val="nil"/>
              <w:right w:val="single" w:sz="4" w:space="0" w:color="auto"/>
            </w:tcBorders>
            <w:shd w:val="clear" w:color="auto" w:fill="auto"/>
            <w:vAlign w:val="center"/>
            <w:hideMark/>
          </w:tcPr>
          <w:p w14:paraId="1D9BD9BE" w14:textId="77777777" w:rsidR="00FE5A34" w:rsidRPr="00F03031" w:rsidRDefault="00FE5A34" w:rsidP="00FE5A34">
            <w:pPr>
              <w:spacing w:after="0" w:line="240" w:lineRule="auto"/>
              <w:jc w:val="center"/>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2409" w:type="dxa"/>
            <w:tcBorders>
              <w:top w:val="nil"/>
              <w:left w:val="nil"/>
              <w:bottom w:val="nil"/>
              <w:right w:val="single" w:sz="8" w:space="0" w:color="auto"/>
            </w:tcBorders>
            <w:shd w:val="clear" w:color="auto" w:fill="auto"/>
            <w:noWrap/>
            <w:vAlign w:val="bottom"/>
            <w:hideMark/>
          </w:tcPr>
          <w:p w14:paraId="4B690AF8" w14:textId="77777777" w:rsidR="00FE5A34" w:rsidRPr="00F03031" w:rsidRDefault="00FE5A34" w:rsidP="00FE5A34">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r w:rsidR="0044212E" w:rsidRPr="00F03031" w14:paraId="3C0F0E2C" w14:textId="77777777" w:rsidTr="002313E9">
        <w:trPr>
          <w:trHeight w:val="679"/>
        </w:trPr>
        <w:tc>
          <w:tcPr>
            <w:tcW w:w="2684" w:type="dxa"/>
            <w:vMerge/>
            <w:tcBorders>
              <w:top w:val="nil"/>
              <w:left w:val="single" w:sz="8" w:space="0" w:color="auto"/>
              <w:bottom w:val="single" w:sz="8" w:space="0" w:color="000000"/>
              <w:right w:val="single" w:sz="4" w:space="0" w:color="auto"/>
            </w:tcBorders>
            <w:vAlign w:val="center"/>
            <w:hideMark/>
          </w:tcPr>
          <w:p w14:paraId="43D6B1D6" w14:textId="77777777" w:rsidR="00FE5A34" w:rsidRPr="00F03031" w:rsidRDefault="00FE5A34" w:rsidP="00FE5A34">
            <w:pPr>
              <w:spacing w:after="0" w:line="240" w:lineRule="auto"/>
              <w:rPr>
                <w:rFonts w:eastAsia="Times New Roman" w:cstheme="minorHAnsi"/>
                <w:color w:val="000000"/>
                <w:lang w:eastAsia="it-IT"/>
              </w:rPr>
            </w:pPr>
          </w:p>
        </w:tc>
        <w:tc>
          <w:tcPr>
            <w:tcW w:w="567" w:type="dxa"/>
            <w:tcBorders>
              <w:top w:val="nil"/>
              <w:left w:val="nil"/>
              <w:bottom w:val="single" w:sz="4" w:space="0" w:color="auto"/>
              <w:right w:val="single" w:sz="4" w:space="0" w:color="auto"/>
            </w:tcBorders>
            <w:shd w:val="clear" w:color="auto" w:fill="auto"/>
            <w:noWrap/>
            <w:vAlign w:val="center"/>
            <w:hideMark/>
          </w:tcPr>
          <w:p w14:paraId="32DF9E93" w14:textId="77777777" w:rsidR="00FE5A34" w:rsidRPr="00F03031" w:rsidRDefault="00FE5A34" w:rsidP="00FE5A34">
            <w:pPr>
              <w:spacing w:after="0" w:line="240" w:lineRule="auto"/>
              <w:jc w:val="center"/>
              <w:rPr>
                <w:rFonts w:eastAsia="Times New Roman" w:cstheme="minorHAnsi"/>
                <w:color w:val="000000"/>
                <w:lang w:eastAsia="it-IT"/>
              </w:rPr>
            </w:pPr>
            <w:r w:rsidRPr="00F03031">
              <w:rPr>
                <w:rFonts w:eastAsia="Times New Roman" w:cstheme="minorHAnsi"/>
                <w:color w:val="000000"/>
                <w:lang w:eastAsia="it-IT"/>
              </w:rPr>
              <w:t>17</w:t>
            </w:r>
          </w:p>
        </w:tc>
        <w:tc>
          <w:tcPr>
            <w:tcW w:w="7304" w:type="dxa"/>
            <w:tcBorders>
              <w:top w:val="single" w:sz="4" w:space="0" w:color="auto"/>
              <w:left w:val="nil"/>
              <w:bottom w:val="single" w:sz="4" w:space="0" w:color="auto"/>
              <w:right w:val="single" w:sz="4" w:space="0" w:color="000000"/>
            </w:tcBorders>
            <w:shd w:val="clear" w:color="auto" w:fill="auto"/>
            <w:vAlign w:val="center"/>
            <w:hideMark/>
          </w:tcPr>
          <w:p w14:paraId="6BD22C76" w14:textId="77777777" w:rsidR="00FE5A34" w:rsidRPr="00F03031" w:rsidRDefault="00FE5A34" w:rsidP="00AE1B41">
            <w:pPr>
              <w:spacing w:after="0" w:line="240" w:lineRule="auto"/>
              <w:jc w:val="both"/>
              <w:rPr>
                <w:rFonts w:eastAsia="Times New Roman" w:cstheme="minorHAnsi"/>
                <w:lang w:eastAsia="it-IT"/>
              </w:rPr>
            </w:pPr>
            <w:r w:rsidRPr="00F03031">
              <w:rPr>
                <w:rFonts w:eastAsia="Times New Roman" w:cstheme="minorHAnsi"/>
                <w:lang w:eastAsia="it-IT"/>
              </w:rPr>
              <w:t>Sono state implementate eventuali soluzioni di mitigazione e controllo identificate relativa al Radon?</w:t>
            </w:r>
          </w:p>
        </w:tc>
        <w:tc>
          <w:tcPr>
            <w:tcW w:w="1201" w:type="dxa"/>
            <w:tcBorders>
              <w:top w:val="single" w:sz="4" w:space="0" w:color="auto"/>
              <w:left w:val="nil"/>
              <w:bottom w:val="nil"/>
              <w:right w:val="single" w:sz="4" w:space="0" w:color="auto"/>
            </w:tcBorders>
            <w:shd w:val="clear" w:color="auto" w:fill="auto"/>
            <w:vAlign w:val="center"/>
            <w:hideMark/>
          </w:tcPr>
          <w:p w14:paraId="5D2FFEEA" w14:textId="77777777" w:rsidR="00FE5A34" w:rsidRPr="00F03031" w:rsidRDefault="00FE5A34" w:rsidP="00FE5A34">
            <w:pPr>
              <w:spacing w:after="0" w:line="240" w:lineRule="auto"/>
              <w:jc w:val="center"/>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2409" w:type="dxa"/>
            <w:tcBorders>
              <w:top w:val="single" w:sz="4" w:space="0" w:color="auto"/>
              <w:left w:val="nil"/>
              <w:bottom w:val="nil"/>
              <w:right w:val="single" w:sz="8" w:space="0" w:color="auto"/>
            </w:tcBorders>
            <w:shd w:val="clear" w:color="auto" w:fill="auto"/>
            <w:noWrap/>
            <w:vAlign w:val="bottom"/>
            <w:hideMark/>
          </w:tcPr>
          <w:p w14:paraId="142A0355" w14:textId="77777777" w:rsidR="00FE5A34" w:rsidRPr="00F03031" w:rsidRDefault="00FE5A34" w:rsidP="00FE5A34">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r w:rsidR="0044212E" w:rsidRPr="00F03031" w14:paraId="7DB9592B" w14:textId="77777777" w:rsidTr="002313E9">
        <w:trPr>
          <w:trHeight w:val="679"/>
        </w:trPr>
        <w:tc>
          <w:tcPr>
            <w:tcW w:w="2684" w:type="dxa"/>
            <w:vMerge/>
            <w:tcBorders>
              <w:top w:val="nil"/>
              <w:left w:val="single" w:sz="8" w:space="0" w:color="auto"/>
              <w:bottom w:val="single" w:sz="8" w:space="0" w:color="000000"/>
              <w:right w:val="single" w:sz="4" w:space="0" w:color="auto"/>
            </w:tcBorders>
            <w:vAlign w:val="center"/>
            <w:hideMark/>
          </w:tcPr>
          <w:p w14:paraId="17DBC151" w14:textId="77777777" w:rsidR="00FE5A34" w:rsidRPr="00F03031" w:rsidRDefault="00FE5A34" w:rsidP="00FE5A34">
            <w:pPr>
              <w:spacing w:after="0" w:line="240" w:lineRule="auto"/>
              <w:rPr>
                <w:rFonts w:eastAsia="Times New Roman" w:cstheme="minorHAnsi"/>
                <w:color w:val="000000"/>
                <w:lang w:eastAsia="it-IT"/>
              </w:rPr>
            </w:pPr>
          </w:p>
        </w:tc>
        <w:tc>
          <w:tcPr>
            <w:tcW w:w="567" w:type="dxa"/>
            <w:tcBorders>
              <w:top w:val="nil"/>
              <w:left w:val="nil"/>
              <w:bottom w:val="single" w:sz="4" w:space="0" w:color="auto"/>
              <w:right w:val="single" w:sz="4" w:space="0" w:color="auto"/>
            </w:tcBorders>
            <w:shd w:val="clear" w:color="auto" w:fill="auto"/>
            <w:noWrap/>
            <w:vAlign w:val="center"/>
            <w:hideMark/>
          </w:tcPr>
          <w:p w14:paraId="5D9857E1" w14:textId="77777777" w:rsidR="00FE5A34" w:rsidRPr="00F03031" w:rsidRDefault="00FE5A34" w:rsidP="00FE5A34">
            <w:pPr>
              <w:spacing w:after="0" w:line="240" w:lineRule="auto"/>
              <w:jc w:val="center"/>
              <w:rPr>
                <w:rFonts w:eastAsia="Times New Roman" w:cstheme="minorHAnsi"/>
                <w:color w:val="000000"/>
                <w:lang w:eastAsia="it-IT"/>
              </w:rPr>
            </w:pPr>
            <w:r w:rsidRPr="00F03031">
              <w:rPr>
                <w:rFonts w:eastAsia="Times New Roman" w:cstheme="minorHAnsi"/>
                <w:color w:val="000000"/>
                <w:lang w:eastAsia="it-IT"/>
              </w:rPr>
              <w:t>18</w:t>
            </w:r>
          </w:p>
        </w:tc>
        <w:tc>
          <w:tcPr>
            <w:tcW w:w="7304" w:type="dxa"/>
            <w:tcBorders>
              <w:top w:val="single" w:sz="4" w:space="0" w:color="auto"/>
              <w:left w:val="nil"/>
              <w:bottom w:val="single" w:sz="4" w:space="0" w:color="auto"/>
              <w:right w:val="single" w:sz="4" w:space="0" w:color="000000"/>
            </w:tcBorders>
            <w:shd w:val="clear" w:color="auto" w:fill="auto"/>
            <w:vAlign w:val="center"/>
            <w:hideMark/>
          </w:tcPr>
          <w:p w14:paraId="466984EC" w14:textId="77777777" w:rsidR="00FE5A34" w:rsidRPr="00F03031" w:rsidRDefault="00FE5A34" w:rsidP="00AE1B41">
            <w:pPr>
              <w:spacing w:after="0" w:line="240" w:lineRule="auto"/>
              <w:jc w:val="both"/>
              <w:rPr>
                <w:rFonts w:eastAsia="Times New Roman" w:cstheme="minorHAnsi"/>
                <w:lang w:eastAsia="it-IT"/>
              </w:rPr>
            </w:pPr>
            <w:r w:rsidRPr="00F03031">
              <w:rPr>
                <w:rFonts w:eastAsia="Times New Roman" w:cstheme="minorHAnsi"/>
                <w:lang w:eastAsia="it-IT"/>
              </w:rPr>
              <w:t>Sono presenti le certificazioni FSC/PEFC o altra certificazione equivalente per l'80% del legno vergine?</w:t>
            </w:r>
          </w:p>
        </w:tc>
        <w:tc>
          <w:tcPr>
            <w:tcW w:w="1201" w:type="dxa"/>
            <w:tcBorders>
              <w:top w:val="single" w:sz="4" w:space="0" w:color="auto"/>
              <w:left w:val="nil"/>
              <w:bottom w:val="nil"/>
              <w:right w:val="single" w:sz="4" w:space="0" w:color="auto"/>
            </w:tcBorders>
            <w:shd w:val="clear" w:color="auto" w:fill="auto"/>
            <w:vAlign w:val="center"/>
            <w:hideMark/>
          </w:tcPr>
          <w:p w14:paraId="7069FD48" w14:textId="77777777" w:rsidR="00FE5A34" w:rsidRPr="00F03031" w:rsidRDefault="00FE5A34" w:rsidP="00FE5A34">
            <w:pPr>
              <w:spacing w:after="0" w:line="240" w:lineRule="auto"/>
              <w:jc w:val="center"/>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2409" w:type="dxa"/>
            <w:tcBorders>
              <w:top w:val="single" w:sz="4" w:space="0" w:color="auto"/>
              <w:left w:val="nil"/>
              <w:bottom w:val="nil"/>
              <w:right w:val="single" w:sz="8" w:space="0" w:color="auto"/>
            </w:tcBorders>
            <w:shd w:val="clear" w:color="auto" w:fill="auto"/>
            <w:noWrap/>
            <w:vAlign w:val="bottom"/>
            <w:hideMark/>
          </w:tcPr>
          <w:p w14:paraId="4FA58E2B" w14:textId="77777777" w:rsidR="00FE5A34" w:rsidRPr="00F03031" w:rsidRDefault="00FE5A34" w:rsidP="00FE5A34">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r w:rsidR="0044212E" w:rsidRPr="00F03031" w14:paraId="64DFE87E" w14:textId="77777777" w:rsidTr="002313E9">
        <w:trPr>
          <w:trHeight w:val="315"/>
        </w:trPr>
        <w:tc>
          <w:tcPr>
            <w:tcW w:w="2684" w:type="dxa"/>
            <w:vMerge/>
            <w:tcBorders>
              <w:top w:val="nil"/>
              <w:left w:val="single" w:sz="8" w:space="0" w:color="auto"/>
              <w:bottom w:val="single" w:sz="8" w:space="0" w:color="000000"/>
              <w:right w:val="single" w:sz="4" w:space="0" w:color="auto"/>
            </w:tcBorders>
            <w:vAlign w:val="center"/>
            <w:hideMark/>
          </w:tcPr>
          <w:p w14:paraId="6F8BD81B" w14:textId="77777777" w:rsidR="00FE5A34" w:rsidRPr="00F03031" w:rsidRDefault="00FE5A34" w:rsidP="00FE5A34">
            <w:pPr>
              <w:spacing w:after="0" w:line="240" w:lineRule="auto"/>
              <w:rPr>
                <w:rFonts w:eastAsia="Times New Roman" w:cstheme="minorHAnsi"/>
                <w:color w:val="000000"/>
                <w:lang w:eastAsia="it-IT"/>
              </w:rPr>
            </w:pPr>
          </w:p>
        </w:tc>
        <w:tc>
          <w:tcPr>
            <w:tcW w:w="567" w:type="dxa"/>
            <w:tcBorders>
              <w:top w:val="nil"/>
              <w:left w:val="nil"/>
              <w:bottom w:val="single" w:sz="8" w:space="0" w:color="auto"/>
              <w:right w:val="single" w:sz="4" w:space="0" w:color="auto"/>
            </w:tcBorders>
            <w:shd w:val="clear" w:color="auto" w:fill="auto"/>
            <w:noWrap/>
            <w:vAlign w:val="center"/>
            <w:hideMark/>
          </w:tcPr>
          <w:p w14:paraId="2847A633" w14:textId="77777777" w:rsidR="00FE5A34" w:rsidRPr="00F03031" w:rsidRDefault="00FE5A34" w:rsidP="00FE5A34">
            <w:pPr>
              <w:spacing w:after="0" w:line="240" w:lineRule="auto"/>
              <w:jc w:val="center"/>
              <w:rPr>
                <w:rFonts w:eastAsia="Times New Roman" w:cstheme="minorHAnsi"/>
                <w:color w:val="000000"/>
                <w:lang w:eastAsia="it-IT"/>
              </w:rPr>
            </w:pPr>
            <w:r w:rsidRPr="00F03031">
              <w:rPr>
                <w:rFonts w:eastAsia="Times New Roman" w:cstheme="minorHAnsi"/>
                <w:color w:val="000000"/>
                <w:lang w:eastAsia="it-IT"/>
              </w:rPr>
              <w:t>19</w:t>
            </w:r>
          </w:p>
        </w:tc>
        <w:tc>
          <w:tcPr>
            <w:tcW w:w="7304" w:type="dxa"/>
            <w:tcBorders>
              <w:top w:val="single" w:sz="4" w:space="0" w:color="auto"/>
              <w:left w:val="nil"/>
              <w:bottom w:val="single" w:sz="8" w:space="0" w:color="auto"/>
              <w:right w:val="single" w:sz="4" w:space="0" w:color="auto"/>
            </w:tcBorders>
            <w:shd w:val="clear" w:color="auto" w:fill="auto"/>
            <w:vAlign w:val="center"/>
            <w:hideMark/>
          </w:tcPr>
          <w:p w14:paraId="1BECB418" w14:textId="77777777" w:rsidR="00FE5A34" w:rsidRPr="00F03031" w:rsidRDefault="00FE5A34" w:rsidP="00AE1B41">
            <w:pPr>
              <w:spacing w:after="0" w:line="240" w:lineRule="auto"/>
              <w:jc w:val="both"/>
              <w:rPr>
                <w:rFonts w:eastAsia="Times New Roman" w:cstheme="minorHAnsi"/>
                <w:color w:val="000000"/>
                <w:lang w:eastAsia="it-IT"/>
              </w:rPr>
            </w:pPr>
            <w:r w:rsidRPr="00F03031">
              <w:rPr>
                <w:rFonts w:eastAsia="Times New Roman" w:cstheme="minorHAnsi"/>
                <w:color w:val="000000"/>
                <w:lang w:eastAsia="it-IT"/>
              </w:rPr>
              <w:t>Sono disponibili le schede tecniche del materiale (legno) impiegato (da riutilizzo/riciclo)?</w:t>
            </w:r>
          </w:p>
        </w:tc>
        <w:tc>
          <w:tcPr>
            <w:tcW w:w="1201" w:type="dxa"/>
            <w:tcBorders>
              <w:top w:val="single" w:sz="4" w:space="0" w:color="auto"/>
              <w:left w:val="nil"/>
              <w:bottom w:val="single" w:sz="8" w:space="0" w:color="auto"/>
              <w:right w:val="single" w:sz="4" w:space="0" w:color="auto"/>
            </w:tcBorders>
            <w:shd w:val="clear" w:color="auto" w:fill="auto"/>
            <w:vAlign w:val="center"/>
            <w:hideMark/>
          </w:tcPr>
          <w:p w14:paraId="705B4414" w14:textId="77777777" w:rsidR="00FE5A34" w:rsidRPr="00F03031" w:rsidRDefault="00FE5A34" w:rsidP="00FE5A34">
            <w:pPr>
              <w:spacing w:after="0" w:line="240" w:lineRule="auto"/>
              <w:jc w:val="center"/>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2409" w:type="dxa"/>
            <w:tcBorders>
              <w:top w:val="single" w:sz="4" w:space="0" w:color="auto"/>
              <w:left w:val="nil"/>
              <w:bottom w:val="single" w:sz="8" w:space="0" w:color="auto"/>
              <w:right w:val="single" w:sz="8" w:space="0" w:color="auto"/>
            </w:tcBorders>
            <w:shd w:val="clear" w:color="auto" w:fill="auto"/>
            <w:noWrap/>
            <w:vAlign w:val="bottom"/>
            <w:hideMark/>
          </w:tcPr>
          <w:p w14:paraId="17B578C6" w14:textId="77777777" w:rsidR="00FE5A34" w:rsidRPr="00F03031" w:rsidRDefault="00FE5A34" w:rsidP="00FE5A34">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bl>
    <w:p w14:paraId="2613E9C1" w14:textId="77777777" w:rsidR="00FE5A34" w:rsidRPr="00F03031" w:rsidRDefault="00FE5A34">
      <w:pPr>
        <w:rPr>
          <w:rFonts w:cstheme="minorHAnsi"/>
        </w:rPr>
      </w:pPr>
    </w:p>
    <w:p w14:paraId="1037B8A3" w14:textId="77777777" w:rsidR="007908E2" w:rsidRPr="00F03031" w:rsidRDefault="007908E2">
      <w:pPr>
        <w:rPr>
          <w:rFonts w:cstheme="minorHAnsi"/>
        </w:rPr>
      </w:pPr>
      <w:r w:rsidRPr="00F03031">
        <w:rPr>
          <w:rFonts w:cstheme="minorHAnsi"/>
        </w:rPr>
        <w:br w:type="page"/>
      </w:r>
    </w:p>
    <w:p w14:paraId="687C6DE0" w14:textId="77777777" w:rsidR="00FE5A34" w:rsidRPr="00F03031" w:rsidRDefault="00FE5A34">
      <w:pPr>
        <w:rPr>
          <w:rFonts w:cstheme="minorHAnsi"/>
        </w:rPr>
      </w:pPr>
    </w:p>
    <w:p w14:paraId="5B2F9378" w14:textId="77777777" w:rsidR="0044212E" w:rsidRPr="00F03031" w:rsidRDefault="0044212E">
      <w:pPr>
        <w:rPr>
          <w:rFonts w:cstheme="minorHAnsi"/>
        </w:rPr>
      </w:pPr>
    </w:p>
    <w:tbl>
      <w:tblPr>
        <w:tblW w:w="14165" w:type="dxa"/>
        <w:tblCellMar>
          <w:left w:w="70" w:type="dxa"/>
          <w:right w:w="70" w:type="dxa"/>
        </w:tblCellMar>
        <w:tblLook w:val="04A0" w:firstRow="1" w:lastRow="0" w:firstColumn="1" w:lastColumn="0" w:noHBand="0" w:noVBand="1"/>
      </w:tblPr>
      <w:tblGrid>
        <w:gridCol w:w="2617"/>
        <w:gridCol w:w="567"/>
        <w:gridCol w:w="7371"/>
        <w:gridCol w:w="1201"/>
        <w:gridCol w:w="2409"/>
      </w:tblGrid>
      <w:tr w:rsidR="0044212E" w:rsidRPr="00F03031" w14:paraId="7575F8B1" w14:textId="77777777" w:rsidTr="00DA5FD3">
        <w:trPr>
          <w:trHeight w:val="372"/>
        </w:trPr>
        <w:tc>
          <w:tcPr>
            <w:tcW w:w="14165" w:type="dxa"/>
            <w:gridSpan w:val="5"/>
            <w:tcBorders>
              <w:top w:val="single" w:sz="8" w:space="0" w:color="auto"/>
              <w:left w:val="single" w:sz="8" w:space="0" w:color="auto"/>
              <w:bottom w:val="single" w:sz="8" w:space="0" w:color="auto"/>
              <w:right w:val="single" w:sz="8" w:space="0" w:color="000000"/>
            </w:tcBorders>
            <w:shd w:val="clear" w:color="000000" w:fill="FCE4D6"/>
            <w:vAlign w:val="bottom"/>
            <w:hideMark/>
          </w:tcPr>
          <w:p w14:paraId="164FC9A7" w14:textId="77777777" w:rsidR="0044212E" w:rsidRPr="00F03031" w:rsidRDefault="0044212E" w:rsidP="00DA5FD3">
            <w:pPr>
              <w:spacing w:after="0" w:line="240" w:lineRule="auto"/>
              <w:jc w:val="center"/>
              <w:rPr>
                <w:rFonts w:eastAsia="Times New Roman" w:cstheme="minorHAnsi"/>
                <w:b/>
                <w:bCs/>
                <w:i/>
                <w:iCs/>
                <w:color w:val="000000"/>
                <w:sz w:val="28"/>
                <w:szCs w:val="28"/>
                <w:lang w:eastAsia="it-IT"/>
              </w:rPr>
            </w:pPr>
            <w:r w:rsidRPr="00F03031">
              <w:rPr>
                <w:rFonts w:eastAsia="Times New Roman" w:cstheme="minorHAnsi"/>
                <w:b/>
                <w:bCs/>
                <w:i/>
                <w:iCs/>
                <w:color w:val="000000"/>
                <w:sz w:val="28"/>
                <w:szCs w:val="28"/>
                <w:lang w:eastAsia="it-IT"/>
              </w:rPr>
              <w:t>Scheda  2 - Ristrutturazioni e riqualificazioni di edifici residenziali e non residenziali</w:t>
            </w:r>
            <w:r w:rsidR="00DA5FD3">
              <w:rPr>
                <w:rFonts w:eastAsia="Times New Roman" w:cstheme="minorHAnsi"/>
                <w:b/>
                <w:bCs/>
                <w:i/>
                <w:iCs/>
                <w:color w:val="000000"/>
                <w:sz w:val="28"/>
                <w:szCs w:val="28"/>
                <w:lang w:eastAsia="it-IT"/>
              </w:rPr>
              <w:t xml:space="preserve"> – Regime 2</w:t>
            </w:r>
          </w:p>
        </w:tc>
      </w:tr>
      <w:tr w:rsidR="0044212E" w:rsidRPr="00F03031" w14:paraId="0354B0AF" w14:textId="77777777" w:rsidTr="00DA5FD3">
        <w:trPr>
          <w:trHeight w:val="315"/>
        </w:trPr>
        <w:tc>
          <w:tcPr>
            <w:tcW w:w="14165" w:type="dxa"/>
            <w:gridSpan w:val="5"/>
            <w:tcBorders>
              <w:top w:val="nil"/>
              <w:left w:val="nil"/>
              <w:bottom w:val="nil"/>
              <w:right w:val="nil"/>
            </w:tcBorders>
            <w:shd w:val="clear" w:color="auto" w:fill="auto"/>
            <w:noWrap/>
            <w:vAlign w:val="bottom"/>
            <w:hideMark/>
          </w:tcPr>
          <w:p w14:paraId="63420761" w14:textId="77777777" w:rsidR="0044212E" w:rsidRPr="00F03031" w:rsidRDefault="0044212E" w:rsidP="0044212E">
            <w:pPr>
              <w:spacing w:after="0" w:line="240" w:lineRule="auto"/>
              <w:jc w:val="center"/>
              <w:rPr>
                <w:rFonts w:eastAsia="Times New Roman" w:cstheme="minorHAnsi"/>
                <w:i/>
                <w:iCs/>
                <w:color w:val="000000"/>
                <w:lang w:eastAsia="it-IT"/>
              </w:rPr>
            </w:pPr>
            <w:r w:rsidRPr="00F03031">
              <w:rPr>
                <w:rFonts w:eastAsia="Times New Roman" w:cstheme="minorHAnsi"/>
                <w:i/>
                <w:iCs/>
                <w:color w:val="000000"/>
                <w:lang w:eastAsia="it-IT"/>
              </w:rPr>
              <w:t>Verifiche e controlli da condurre per garantire il principio DNSH</w:t>
            </w:r>
          </w:p>
        </w:tc>
      </w:tr>
      <w:tr w:rsidR="0044212E" w:rsidRPr="00F03031" w14:paraId="737751BA" w14:textId="77777777" w:rsidTr="00DA5FD3">
        <w:trPr>
          <w:trHeight w:val="915"/>
        </w:trPr>
        <w:tc>
          <w:tcPr>
            <w:tcW w:w="2617" w:type="dxa"/>
            <w:tcBorders>
              <w:top w:val="single" w:sz="8" w:space="0" w:color="auto"/>
              <w:left w:val="single" w:sz="8" w:space="0" w:color="auto"/>
              <w:bottom w:val="nil"/>
              <w:right w:val="single" w:sz="4" w:space="0" w:color="auto"/>
            </w:tcBorders>
            <w:shd w:val="clear" w:color="000000" w:fill="D9D9D9"/>
            <w:vAlign w:val="center"/>
            <w:hideMark/>
          </w:tcPr>
          <w:p w14:paraId="2D778A20" w14:textId="77777777" w:rsidR="0044212E" w:rsidRPr="00F03031" w:rsidRDefault="0044212E" w:rsidP="0044212E">
            <w:pPr>
              <w:spacing w:after="0" w:line="240" w:lineRule="auto"/>
              <w:jc w:val="center"/>
              <w:rPr>
                <w:rFonts w:eastAsia="Times New Roman" w:cstheme="minorHAnsi"/>
                <w:b/>
                <w:bCs/>
                <w:color w:val="000000"/>
                <w:lang w:eastAsia="it-IT"/>
              </w:rPr>
            </w:pPr>
            <w:r w:rsidRPr="00F03031">
              <w:rPr>
                <w:rFonts w:eastAsia="Times New Roman" w:cstheme="minorHAnsi"/>
                <w:b/>
                <w:bCs/>
                <w:color w:val="000000"/>
                <w:lang w:eastAsia="it-IT"/>
              </w:rPr>
              <w:t>Tempo di svolgimento delle verifiche</w:t>
            </w:r>
          </w:p>
        </w:tc>
        <w:tc>
          <w:tcPr>
            <w:tcW w:w="567" w:type="dxa"/>
            <w:tcBorders>
              <w:top w:val="single" w:sz="8" w:space="0" w:color="auto"/>
              <w:left w:val="nil"/>
              <w:bottom w:val="nil"/>
              <w:right w:val="single" w:sz="4" w:space="0" w:color="auto"/>
            </w:tcBorders>
            <w:shd w:val="clear" w:color="000000" w:fill="D9D9D9"/>
            <w:noWrap/>
            <w:vAlign w:val="center"/>
            <w:hideMark/>
          </w:tcPr>
          <w:p w14:paraId="78CB93A3" w14:textId="77777777" w:rsidR="0044212E" w:rsidRPr="00F03031" w:rsidRDefault="0044212E" w:rsidP="0044212E">
            <w:pPr>
              <w:spacing w:after="0" w:line="240" w:lineRule="auto"/>
              <w:jc w:val="center"/>
              <w:rPr>
                <w:rFonts w:eastAsia="Times New Roman" w:cstheme="minorHAnsi"/>
                <w:b/>
                <w:bCs/>
                <w:color w:val="000000"/>
                <w:lang w:eastAsia="it-IT"/>
              </w:rPr>
            </w:pPr>
            <w:r w:rsidRPr="00F03031">
              <w:rPr>
                <w:rFonts w:eastAsia="Times New Roman" w:cstheme="minorHAnsi"/>
                <w:b/>
                <w:bCs/>
                <w:color w:val="000000"/>
                <w:lang w:eastAsia="it-IT"/>
              </w:rPr>
              <w:t>n.</w:t>
            </w:r>
          </w:p>
        </w:tc>
        <w:tc>
          <w:tcPr>
            <w:tcW w:w="7371" w:type="dxa"/>
            <w:tcBorders>
              <w:top w:val="single" w:sz="8" w:space="0" w:color="auto"/>
              <w:left w:val="nil"/>
              <w:bottom w:val="nil"/>
              <w:right w:val="single" w:sz="4" w:space="0" w:color="auto"/>
            </w:tcBorders>
            <w:shd w:val="clear" w:color="000000" w:fill="D9D9D9"/>
            <w:noWrap/>
            <w:vAlign w:val="center"/>
            <w:hideMark/>
          </w:tcPr>
          <w:p w14:paraId="5B2CE10A" w14:textId="77777777" w:rsidR="0044212E" w:rsidRPr="00F03031" w:rsidRDefault="0044212E" w:rsidP="0044212E">
            <w:pPr>
              <w:spacing w:after="0" w:line="240" w:lineRule="auto"/>
              <w:jc w:val="center"/>
              <w:rPr>
                <w:rFonts w:eastAsia="Times New Roman" w:cstheme="minorHAnsi"/>
                <w:b/>
                <w:bCs/>
                <w:color w:val="000000"/>
                <w:lang w:eastAsia="it-IT"/>
              </w:rPr>
            </w:pPr>
            <w:r w:rsidRPr="00F03031">
              <w:rPr>
                <w:rFonts w:eastAsia="Times New Roman" w:cstheme="minorHAnsi"/>
                <w:b/>
                <w:bCs/>
                <w:color w:val="000000"/>
                <w:lang w:eastAsia="it-IT"/>
              </w:rPr>
              <w:t>Elemento di controllo</w:t>
            </w:r>
          </w:p>
        </w:tc>
        <w:tc>
          <w:tcPr>
            <w:tcW w:w="1201" w:type="dxa"/>
            <w:tcBorders>
              <w:top w:val="single" w:sz="8" w:space="0" w:color="auto"/>
              <w:left w:val="nil"/>
              <w:bottom w:val="nil"/>
              <w:right w:val="single" w:sz="4" w:space="0" w:color="auto"/>
            </w:tcBorders>
            <w:shd w:val="clear" w:color="000000" w:fill="D9D9D9"/>
            <w:vAlign w:val="center"/>
            <w:hideMark/>
          </w:tcPr>
          <w:p w14:paraId="5C8CDB75" w14:textId="77777777" w:rsidR="0044212E" w:rsidRPr="00F03031" w:rsidRDefault="0044212E" w:rsidP="0044212E">
            <w:pPr>
              <w:spacing w:after="0" w:line="240" w:lineRule="auto"/>
              <w:jc w:val="center"/>
              <w:rPr>
                <w:rFonts w:eastAsia="Times New Roman" w:cstheme="minorHAnsi"/>
                <w:b/>
                <w:bCs/>
                <w:color w:val="000000"/>
                <w:lang w:eastAsia="it-IT"/>
              </w:rPr>
            </w:pPr>
            <w:r w:rsidRPr="00F03031">
              <w:rPr>
                <w:rFonts w:eastAsia="Times New Roman" w:cstheme="minorHAnsi"/>
                <w:b/>
                <w:bCs/>
                <w:color w:val="000000"/>
                <w:lang w:eastAsia="it-IT"/>
              </w:rPr>
              <w:t>Esito</w:t>
            </w:r>
            <w:r w:rsidRPr="00F03031">
              <w:rPr>
                <w:rFonts w:eastAsia="Times New Roman" w:cstheme="minorHAnsi"/>
                <w:b/>
                <w:bCs/>
                <w:color w:val="000000"/>
                <w:lang w:eastAsia="it-IT"/>
              </w:rPr>
              <w:br/>
              <w:t xml:space="preserve"> (Sì/No/Non applicabile)</w:t>
            </w:r>
          </w:p>
        </w:tc>
        <w:tc>
          <w:tcPr>
            <w:tcW w:w="2409" w:type="dxa"/>
            <w:tcBorders>
              <w:top w:val="single" w:sz="8" w:space="0" w:color="auto"/>
              <w:left w:val="nil"/>
              <w:bottom w:val="nil"/>
              <w:right w:val="single" w:sz="8" w:space="0" w:color="auto"/>
            </w:tcBorders>
            <w:shd w:val="clear" w:color="000000" w:fill="D9D9D9"/>
            <w:noWrap/>
            <w:vAlign w:val="center"/>
            <w:hideMark/>
          </w:tcPr>
          <w:p w14:paraId="7E6153EE" w14:textId="77777777" w:rsidR="0044212E" w:rsidRPr="00F03031" w:rsidRDefault="0044212E" w:rsidP="0044212E">
            <w:pPr>
              <w:spacing w:after="0" w:line="240" w:lineRule="auto"/>
              <w:jc w:val="center"/>
              <w:rPr>
                <w:rFonts w:eastAsia="Times New Roman" w:cstheme="minorHAnsi"/>
                <w:b/>
                <w:bCs/>
                <w:color w:val="000000"/>
                <w:lang w:eastAsia="it-IT"/>
              </w:rPr>
            </w:pPr>
            <w:r w:rsidRPr="00F03031">
              <w:rPr>
                <w:rFonts w:eastAsia="Times New Roman" w:cstheme="minorHAnsi"/>
                <w:b/>
                <w:bCs/>
                <w:color w:val="000000"/>
                <w:lang w:eastAsia="it-IT"/>
              </w:rPr>
              <w:t>Commento (</w:t>
            </w:r>
            <w:proofErr w:type="spellStart"/>
            <w:r w:rsidRPr="00F03031">
              <w:rPr>
                <w:rFonts w:eastAsia="Times New Roman" w:cstheme="minorHAnsi"/>
                <w:b/>
                <w:bCs/>
                <w:color w:val="000000"/>
                <w:lang w:eastAsia="it-IT"/>
              </w:rPr>
              <w:t>obbigatorio</w:t>
            </w:r>
            <w:proofErr w:type="spellEnd"/>
            <w:r w:rsidRPr="00F03031">
              <w:rPr>
                <w:rFonts w:eastAsia="Times New Roman" w:cstheme="minorHAnsi"/>
                <w:b/>
                <w:bCs/>
                <w:color w:val="000000"/>
                <w:lang w:eastAsia="it-IT"/>
              </w:rPr>
              <w:t xml:space="preserve"> in caso di N/A)</w:t>
            </w:r>
          </w:p>
        </w:tc>
      </w:tr>
      <w:tr w:rsidR="0044212E" w:rsidRPr="00F03031" w14:paraId="6901DB5F" w14:textId="77777777" w:rsidTr="00DA5FD3">
        <w:trPr>
          <w:trHeight w:val="732"/>
        </w:trPr>
        <w:tc>
          <w:tcPr>
            <w:tcW w:w="2617" w:type="dxa"/>
            <w:vMerge w:val="restart"/>
            <w:tcBorders>
              <w:top w:val="single" w:sz="8" w:space="0" w:color="auto"/>
              <w:left w:val="single" w:sz="8" w:space="0" w:color="auto"/>
              <w:bottom w:val="single" w:sz="8" w:space="0" w:color="000000"/>
              <w:right w:val="single" w:sz="4" w:space="0" w:color="auto"/>
            </w:tcBorders>
            <w:shd w:val="clear" w:color="000000" w:fill="E7E6E6"/>
            <w:vAlign w:val="center"/>
            <w:hideMark/>
          </w:tcPr>
          <w:p w14:paraId="0D5FD410" w14:textId="77777777" w:rsidR="0044212E" w:rsidRPr="00F03031" w:rsidRDefault="0044212E" w:rsidP="0044212E">
            <w:pPr>
              <w:spacing w:after="0" w:line="240" w:lineRule="auto"/>
              <w:jc w:val="center"/>
              <w:rPr>
                <w:rFonts w:eastAsia="Times New Roman" w:cstheme="minorHAnsi"/>
                <w:color w:val="000000"/>
                <w:lang w:eastAsia="it-IT"/>
              </w:rPr>
            </w:pPr>
            <w:r w:rsidRPr="00F03031">
              <w:rPr>
                <w:rFonts w:eastAsia="Times New Roman" w:cstheme="minorHAnsi"/>
                <w:color w:val="000000"/>
                <w:lang w:eastAsia="it-IT"/>
              </w:rPr>
              <w:t>Ex-ante</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19F14E3C" w14:textId="77777777" w:rsidR="0044212E" w:rsidRPr="00F03031" w:rsidRDefault="0044212E" w:rsidP="0044212E">
            <w:pPr>
              <w:spacing w:after="0" w:line="240" w:lineRule="auto"/>
              <w:jc w:val="center"/>
              <w:rPr>
                <w:rFonts w:eastAsia="Times New Roman" w:cstheme="minorHAnsi"/>
                <w:color w:val="000000"/>
                <w:lang w:eastAsia="it-IT"/>
              </w:rPr>
            </w:pPr>
            <w:r w:rsidRPr="00F03031">
              <w:rPr>
                <w:rFonts w:eastAsia="Times New Roman" w:cstheme="minorHAnsi"/>
                <w:color w:val="000000"/>
                <w:lang w:eastAsia="it-IT"/>
              </w:rPr>
              <w:t>1</w:t>
            </w:r>
          </w:p>
        </w:tc>
        <w:tc>
          <w:tcPr>
            <w:tcW w:w="7371" w:type="dxa"/>
            <w:tcBorders>
              <w:top w:val="single" w:sz="8" w:space="0" w:color="auto"/>
              <w:left w:val="nil"/>
              <w:bottom w:val="single" w:sz="4" w:space="0" w:color="auto"/>
              <w:right w:val="single" w:sz="4" w:space="0" w:color="auto"/>
            </w:tcBorders>
            <w:shd w:val="clear" w:color="auto" w:fill="auto"/>
            <w:vAlign w:val="center"/>
            <w:hideMark/>
          </w:tcPr>
          <w:p w14:paraId="0F431DCC" w14:textId="77777777" w:rsidR="0044212E" w:rsidRPr="00F03031" w:rsidRDefault="0044212E" w:rsidP="00AE1B41">
            <w:pPr>
              <w:spacing w:after="0" w:line="240" w:lineRule="auto"/>
              <w:jc w:val="both"/>
              <w:rPr>
                <w:rFonts w:eastAsia="Times New Roman" w:cstheme="minorHAnsi"/>
                <w:color w:val="000000"/>
                <w:lang w:eastAsia="it-IT"/>
              </w:rPr>
            </w:pPr>
            <w:r w:rsidRPr="00F03031">
              <w:rPr>
                <w:rFonts w:eastAsia="Times New Roman" w:cstheme="minorHAnsi"/>
                <w:color w:val="000000"/>
                <w:lang w:eastAsia="it-IT"/>
              </w:rPr>
              <w:t>E' confermato che l'edificio sia è adibito all'estrazione, allo stoccaggio, al trasporto o alla produzione di combustibili fossili?</w:t>
            </w:r>
          </w:p>
        </w:tc>
        <w:tc>
          <w:tcPr>
            <w:tcW w:w="1201" w:type="dxa"/>
            <w:tcBorders>
              <w:top w:val="single" w:sz="8" w:space="0" w:color="auto"/>
              <w:left w:val="nil"/>
              <w:bottom w:val="single" w:sz="4" w:space="0" w:color="auto"/>
              <w:right w:val="single" w:sz="4" w:space="0" w:color="auto"/>
            </w:tcBorders>
            <w:shd w:val="clear" w:color="auto" w:fill="auto"/>
            <w:vAlign w:val="center"/>
            <w:hideMark/>
          </w:tcPr>
          <w:p w14:paraId="1FA429CE" w14:textId="77777777" w:rsidR="0044212E" w:rsidRPr="00F03031" w:rsidRDefault="0044212E" w:rsidP="0044212E">
            <w:pPr>
              <w:spacing w:after="0" w:line="240" w:lineRule="auto"/>
              <w:jc w:val="center"/>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2409" w:type="dxa"/>
            <w:tcBorders>
              <w:top w:val="single" w:sz="8" w:space="0" w:color="auto"/>
              <w:left w:val="nil"/>
              <w:bottom w:val="single" w:sz="4" w:space="0" w:color="auto"/>
              <w:right w:val="single" w:sz="8" w:space="0" w:color="auto"/>
            </w:tcBorders>
            <w:shd w:val="clear" w:color="auto" w:fill="auto"/>
            <w:noWrap/>
            <w:vAlign w:val="bottom"/>
            <w:hideMark/>
          </w:tcPr>
          <w:p w14:paraId="4E64FEAB" w14:textId="77777777" w:rsidR="0044212E" w:rsidRPr="00F03031" w:rsidRDefault="0044212E" w:rsidP="0044212E">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r w:rsidR="0044212E" w:rsidRPr="00F03031" w14:paraId="32694834" w14:textId="77777777" w:rsidTr="00DA5FD3">
        <w:trPr>
          <w:trHeight w:val="300"/>
        </w:trPr>
        <w:tc>
          <w:tcPr>
            <w:tcW w:w="2617" w:type="dxa"/>
            <w:vMerge/>
            <w:tcBorders>
              <w:top w:val="single" w:sz="8" w:space="0" w:color="auto"/>
              <w:left w:val="single" w:sz="8" w:space="0" w:color="auto"/>
              <w:bottom w:val="single" w:sz="8" w:space="0" w:color="000000"/>
              <w:right w:val="single" w:sz="4" w:space="0" w:color="auto"/>
            </w:tcBorders>
            <w:vAlign w:val="center"/>
            <w:hideMark/>
          </w:tcPr>
          <w:p w14:paraId="58E6DD4E" w14:textId="77777777" w:rsidR="0044212E" w:rsidRPr="00F03031" w:rsidRDefault="0044212E" w:rsidP="0044212E">
            <w:pPr>
              <w:spacing w:after="0" w:line="240" w:lineRule="auto"/>
              <w:rPr>
                <w:rFonts w:eastAsia="Times New Roman" w:cstheme="minorHAnsi"/>
                <w:color w:val="000000"/>
                <w:lang w:eastAsia="it-IT"/>
              </w:rPr>
            </w:pPr>
          </w:p>
        </w:tc>
        <w:tc>
          <w:tcPr>
            <w:tcW w:w="567" w:type="dxa"/>
            <w:tcBorders>
              <w:top w:val="nil"/>
              <w:left w:val="nil"/>
              <w:bottom w:val="single" w:sz="4" w:space="0" w:color="auto"/>
              <w:right w:val="single" w:sz="4" w:space="0" w:color="auto"/>
            </w:tcBorders>
            <w:shd w:val="clear" w:color="auto" w:fill="auto"/>
            <w:noWrap/>
            <w:vAlign w:val="center"/>
            <w:hideMark/>
          </w:tcPr>
          <w:p w14:paraId="279935FF" w14:textId="77777777" w:rsidR="0044212E" w:rsidRPr="00F03031" w:rsidRDefault="0044212E" w:rsidP="0044212E">
            <w:pPr>
              <w:spacing w:after="0" w:line="240" w:lineRule="auto"/>
              <w:jc w:val="center"/>
              <w:rPr>
                <w:rFonts w:eastAsia="Times New Roman" w:cstheme="minorHAnsi"/>
                <w:color w:val="000000"/>
                <w:lang w:eastAsia="it-IT"/>
              </w:rPr>
            </w:pPr>
            <w:r w:rsidRPr="00F03031">
              <w:rPr>
                <w:rFonts w:eastAsia="Times New Roman" w:cstheme="minorHAnsi"/>
                <w:color w:val="000000"/>
                <w:lang w:eastAsia="it-IT"/>
              </w:rPr>
              <w:t>4</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2AE0D433" w14:textId="77777777" w:rsidR="0044212E" w:rsidRPr="00F03031" w:rsidRDefault="0044212E" w:rsidP="00AE1B41">
            <w:pPr>
              <w:spacing w:after="0" w:line="240" w:lineRule="auto"/>
              <w:jc w:val="both"/>
              <w:rPr>
                <w:rFonts w:eastAsia="Times New Roman" w:cstheme="minorHAnsi"/>
                <w:color w:val="000000"/>
                <w:lang w:eastAsia="it-IT"/>
              </w:rPr>
            </w:pPr>
            <w:r w:rsidRPr="00F03031">
              <w:rPr>
                <w:rFonts w:eastAsia="Times New Roman" w:cstheme="minorHAnsi"/>
                <w:color w:val="000000"/>
                <w:lang w:eastAsia="it-IT"/>
              </w:rPr>
              <w:t>E' stato redatto un report di analisi dell’adattabilità?</w:t>
            </w:r>
          </w:p>
        </w:tc>
        <w:tc>
          <w:tcPr>
            <w:tcW w:w="1201" w:type="dxa"/>
            <w:tcBorders>
              <w:top w:val="nil"/>
              <w:left w:val="nil"/>
              <w:bottom w:val="single" w:sz="4" w:space="0" w:color="auto"/>
              <w:right w:val="single" w:sz="4" w:space="0" w:color="auto"/>
            </w:tcBorders>
            <w:shd w:val="clear" w:color="auto" w:fill="auto"/>
            <w:vAlign w:val="center"/>
            <w:hideMark/>
          </w:tcPr>
          <w:p w14:paraId="0F5B8C8A" w14:textId="77777777" w:rsidR="0044212E" w:rsidRPr="00F03031" w:rsidRDefault="0044212E" w:rsidP="0044212E">
            <w:pPr>
              <w:spacing w:after="0" w:line="240" w:lineRule="auto"/>
              <w:jc w:val="center"/>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2409" w:type="dxa"/>
            <w:tcBorders>
              <w:top w:val="nil"/>
              <w:left w:val="nil"/>
              <w:bottom w:val="single" w:sz="4" w:space="0" w:color="auto"/>
              <w:right w:val="single" w:sz="8" w:space="0" w:color="auto"/>
            </w:tcBorders>
            <w:shd w:val="clear" w:color="auto" w:fill="auto"/>
            <w:noWrap/>
            <w:vAlign w:val="bottom"/>
            <w:hideMark/>
          </w:tcPr>
          <w:p w14:paraId="248DBDE2" w14:textId="77777777" w:rsidR="0044212E" w:rsidRPr="00F03031" w:rsidRDefault="0044212E" w:rsidP="0044212E">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r w:rsidR="0044212E" w:rsidRPr="00F03031" w14:paraId="02A3FB29" w14:textId="77777777" w:rsidTr="00DA5FD3">
        <w:trPr>
          <w:trHeight w:val="300"/>
        </w:trPr>
        <w:tc>
          <w:tcPr>
            <w:tcW w:w="2617" w:type="dxa"/>
            <w:vMerge/>
            <w:tcBorders>
              <w:top w:val="single" w:sz="8" w:space="0" w:color="auto"/>
              <w:left w:val="single" w:sz="8" w:space="0" w:color="auto"/>
              <w:bottom w:val="single" w:sz="8" w:space="0" w:color="000000"/>
              <w:right w:val="single" w:sz="4" w:space="0" w:color="auto"/>
            </w:tcBorders>
            <w:vAlign w:val="center"/>
            <w:hideMark/>
          </w:tcPr>
          <w:p w14:paraId="7D3BEE8F" w14:textId="77777777" w:rsidR="0044212E" w:rsidRPr="00F03031" w:rsidRDefault="0044212E" w:rsidP="0044212E">
            <w:pPr>
              <w:spacing w:after="0" w:line="240" w:lineRule="auto"/>
              <w:rPr>
                <w:rFonts w:eastAsia="Times New Roman" w:cstheme="minorHAnsi"/>
                <w:color w:val="000000"/>
                <w:lang w:eastAsia="it-IT"/>
              </w:rPr>
            </w:pPr>
          </w:p>
        </w:tc>
        <w:tc>
          <w:tcPr>
            <w:tcW w:w="567" w:type="dxa"/>
            <w:tcBorders>
              <w:top w:val="nil"/>
              <w:left w:val="nil"/>
              <w:bottom w:val="single" w:sz="4" w:space="0" w:color="auto"/>
              <w:right w:val="single" w:sz="4" w:space="0" w:color="auto"/>
            </w:tcBorders>
            <w:shd w:val="clear" w:color="auto" w:fill="auto"/>
            <w:noWrap/>
            <w:vAlign w:val="center"/>
            <w:hideMark/>
          </w:tcPr>
          <w:p w14:paraId="76DB90EB" w14:textId="77777777" w:rsidR="0044212E" w:rsidRPr="00F03031" w:rsidRDefault="0044212E" w:rsidP="0044212E">
            <w:pPr>
              <w:spacing w:after="0" w:line="240" w:lineRule="auto"/>
              <w:jc w:val="center"/>
              <w:rPr>
                <w:rFonts w:eastAsia="Times New Roman" w:cstheme="minorHAnsi"/>
                <w:color w:val="000000"/>
                <w:lang w:eastAsia="it-IT"/>
              </w:rPr>
            </w:pPr>
            <w:r w:rsidRPr="00F03031">
              <w:rPr>
                <w:rFonts w:eastAsia="Times New Roman" w:cstheme="minorHAnsi"/>
                <w:color w:val="000000"/>
                <w:lang w:eastAsia="it-IT"/>
              </w:rPr>
              <w:t>5</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5AE7EB46" w14:textId="77777777" w:rsidR="0044212E" w:rsidRPr="00F03031" w:rsidRDefault="0044212E" w:rsidP="00AE1B41">
            <w:pPr>
              <w:spacing w:after="0" w:line="240" w:lineRule="auto"/>
              <w:jc w:val="both"/>
              <w:rPr>
                <w:rFonts w:eastAsia="Times New Roman" w:cstheme="minorHAnsi"/>
                <w:color w:val="000000"/>
                <w:lang w:eastAsia="it-IT"/>
              </w:rPr>
            </w:pPr>
            <w:r w:rsidRPr="00F03031">
              <w:rPr>
                <w:rFonts w:eastAsia="Times New Roman" w:cstheme="minorHAnsi"/>
                <w:color w:val="000000"/>
                <w:lang w:eastAsia="it-IT"/>
              </w:rPr>
              <w:t>E' stato previsto l'impiego dispositivi in grado di garantire il rispetto degli Standard internazionali di prodotto?</w:t>
            </w:r>
          </w:p>
        </w:tc>
        <w:tc>
          <w:tcPr>
            <w:tcW w:w="1201" w:type="dxa"/>
            <w:tcBorders>
              <w:top w:val="nil"/>
              <w:left w:val="nil"/>
              <w:bottom w:val="single" w:sz="4" w:space="0" w:color="auto"/>
              <w:right w:val="single" w:sz="4" w:space="0" w:color="auto"/>
            </w:tcBorders>
            <w:shd w:val="clear" w:color="auto" w:fill="auto"/>
            <w:vAlign w:val="center"/>
            <w:hideMark/>
          </w:tcPr>
          <w:p w14:paraId="452D7DC3" w14:textId="77777777" w:rsidR="0044212E" w:rsidRPr="00F03031" w:rsidRDefault="0044212E" w:rsidP="0044212E">
            <w:pPr>
              <w:spacing w:after="0" w:line="240" w:lineRule="auto"/>
              <w:jc w:val="center"/>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2409" w:type="dxa"/>
            <w:tcBorders>
              <w:top w:val="nil"/>
              <w:left w:val="nil"/>
              <w:bottom w:val="single" w:sz="4" w:space="0" w:color="auto"/>
              <w:right w:val="single" w:sz="8" w:space="0" w:color="auto"/>
            </w:tcBorders>
            <w:shd w:val="clear" w:color="auto" w:fill="auto"/>
            <w:noWrap/>
            <w:vAlign w:val="bottom"/>
            <w:hideMark/>
          </w:tcPr>
          <w:p w14:paraId="3E835728" w14:textId="77777777" w:rsidR="0044212E" w:rsidRPr="00F03031" w:rsidRDefault="0044212E" w:rsidP="0044212E">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r w:rsidR="0044212E" w:rsidRPr="00F03031" w14:paraId="173E330B" w14:textId="77777777" w:rsidTr="00DA5FD3">
        <w:trPr>
          <w:trHeight w:val="300"/>
        </w:trPr>
        <w:tc>
          <w:tcPr>
            <w:tcW w:w="2617" w:type="dxa"/>
            <w:vMerge/>
            <w:tcBorders>
              <w:top w:val="single" w:sz="8" w:space="0" w:color="auto"/>
              <w:left w:val="single" w:sz="8" w:space="0" w:color="auto"/>
              <w:bottom w:val="single" w:sz="8" w:space="0" w:color="000000"/>
              <w:right w:val="single" w:sz="4" w:space="0" w:color="auto"/>
            </w:tcBorders>
            <w:vAlign w:val="center"/>
            <w:hideMark/>
          </w:tcPr>
          <w:p w14:paraId="3B88899E" w14:textId="77777777" w:rsidR="0044212E" w:rsidRPr="00F03031" w:rsidRDefault="0044212E" w:rsidP="0044212E">
            <w:pPr>
              <w:spacing w:after="0" w:line="240" w:lineRule="auto"/>
              <w:rPr>
                <w:rFonts w:eastAsia="Times New Roman" w:cstheme="minorHAnsi"/>
                <w:color w:val="000000"/>
                <w:lang w:eastAsia="it-IT"/>
              </w:rPr>
            </w:pPr>
          </w:p>
        </w:tc>
        <w:tc>
          <w:tcPr>
            <w:tcW w:w="567" w:type="dxa"/>
            <w:tcBorders>
              <w:top w:val="nil"/>
              <w:left w:val="nil"/>
              <w:bottom w:val="single" w:sz="4" w:space="0" w:color="auto"/>
              <w:right w:val="single" w:sz="4" w:space="0" w:color="auto"/>
            </w:tcBorders>
            <w:shd w:val="clear" w:color="auto" w:fill="auto"/>
            <w:noWrap/>
            <w:vAlign w:val="center"/>
            <w:hideMark/>
          </w:tcPr>
          <w:p w14:paraId="6DDB914C" w14:textId="77777777" w:rsidR="0044212E" w:rsidRPr="00F03031" w:rsidRDefault="0044212E" w:rsidP="0044212E">
            <w:pPr>
              <w:spacing w:after="0" w:line="240" w:lineRule="auto"/>
              <w:jc w:val="center"/>
              <w:rPr>
                <w:rFonts w:eastAsia="Times New Roman" w:cstheme="minorHAnsi"/>
                <w:color w:val="000000"/>
                <w:lang w:eastAsia="it-IT"/>
              </w:rPr>
            </w:pPr>
            <w:r w:rsidRPr="00F03031">
              <w:rPr>
                <w:rFonts w:eastAsia="Times New Roman" w:cstheme="minorHAnsi"/>
                <w:color w:val="000000"/>
                <w:lang w:eastAsia="it-IT"/>
              </w:rPr>
              <w:t>6</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04DD22DB" w14:textId="77777777" w:rsidR="0044212E" w:rsidRPr="00F03031" w:rsidRDefault="0044212E" w:rsidP="00AE1B41">
            <w:pPr>
              <w:spacing w:after="0" w:line="240" w:lineRule="auto"/>
              <w:jc w:val="both"/>
              <w:rPr>
                <w:rFonts w:eastAsia="Times New Roman" w:cstheme="minorHAnsi"/>
                <w:color w:val="000000"/>
                <w:lang w:eastAsia="it-IT"/>
              </w:rPr>
            </w:pPr>
            <w:r w:rsidRPr="00F03031">
              <w:rPr>
                <w:rFonts w:eastAsia="Times New Roman" w:cstheme="minorHAnsi"/>
                <w:color w:val="000000"/>
                <w:lang w:eastAsia="it-IT"/>
              </w:rPr>
              <w:t>E' stato redatto il piano di gestione rifiuti?</w:t>
            </w:r>
          </w:p>
        </w:tc>
        <w:tc>
          <w:tcPr>
            <w:tcW w:w="1201" w:type="dxa"/>
            <w:tcBorders>
              <w:top w:val="nil"/>
              <w:left w:val="nil"/>
              <w:bottom w:val="single" w:sz="4" w:space="0" w:color="auto"/>
              <w:right w:val="single" w:sz="4" w:space="0" w:color="auto"/>
            </w:tcBorders>
            <w:shd w:val="clear" w:color="auto" w:fill="auto"/>
            <w:vAlign w:val="center"/>
            <w:hideMark/>
          </w:tcPr>
          <w:p w14:paraId="46FD6BF3" w14:textId="77777777" w:rsidR="0044212E" w:rsidRPr="00F03031" w:rsidRDefault="0044212E" w:rsidP="0044212E">
            <w:pPr>
              <w:spacing w:after="0" w:line="240" w:lineRule="auto"/>
              <w:jc w:val="center"/>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2409" w:type="dxa"/>
            <w:tcBorders>
              <w:top w:val="nil"/>
              <w:left w:val="nil"/>
              <w:bottom w:val="single" w:sz="4" w:space="0" w:color="auto"/>
              <w:right w:val="single" w:sz="8" w:space="0" w:color="auto"/>
            </w:tcBorders>
            <w:shd w:val="clear" w:color="auto" w:fill="auto"/>
            <w:noWrap/>
            <w:vAlign w:val="bottom"/>
            <w:hideMark/>
          </w:tcPr>
          <w:p w14:paraId="0EEEC1AA" w14:textId="77777777" w:rsidR="0044212E" w:rsidRPr="00F03031" w:rsidRDefault="0044212E" w:rsidP="0044212E">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r w:rsidR="0044212E" w:rsidRPr="00F03031" w14:paraId="1CE6D1CC" w14:textId="77777777" w:rsidTr="00DA5FD3">
        <w:trPr>
          <w:trHeight w:val="300"/>
        </w:trPr>
        <w:tc>
          <w:tcPr>
            <w:tcW w:w="2617" w:type="dxa"/>
            <w:vMerge/>
            <w:tcBorders>
              <w:top w:val="single" w:sz="8" w:space="0" w:color="auto"/>
              <w:left w:val="single" w:sz="8" w:space="0" w:color="auto"/>
              <w:bottom w:val="single" w:sz="8" w:space="0" w:color="000000"/>
              <w:right w:val="single" w:sz="4" w:space="0" w:color="auto"/>
            </w:tcBorders>
            <w:vAlign w:val="center"/>
            <w:hideMark/>
          </w:tcPr>
          <w:p w14:paraId="69E2BB2B" w14:textId="77777777" w:rsidR="0044212E" w:rsidRPr="00F03031" w:rsidRDefault="0044212E" w:rsidP="0044212E">
            <w:pPr>
              <w:spacing w:after="0" w:line="240" w:lineRule="auto"/>
              <w:rPr>
                <w:rFonts w:eastAsia="Times New Roman" w:cstheme="minorHAnsi"/>
                <w:color w:val="000000"/>
                <w:lang w:eastAsia="it-IT"/>
              </w:rPr>
            </w:pPr>
          </w:p>
        </w:tc>
        <w:tc>
          <w:tcPr>
            <w:tcW w:w="567" w:type="dxa"/>
            <w:tcBorders>
              <w:top w:val="nil"/>
              <w:left w:val="nil"/>
              <w:bottom w:val="single" w:sz="4" w:space="0" w:color="auto"/>
              <w:right w:val="single" w:sz="4" w:space="0" w:color="auto"/>
            </w:tcBorders>
            <w:shd w:val="clear" w:color="auto" w:fill="auto"/>
            <w:noWrap/>
            <w:vAlign w:val="center"/>
            <w:hideMark/>
          </w:tcPr>
          <w:p w14:paraId="28AF3A15" w14:textId="77777777" w:rsidR="0044212E" w:rsidRPr="00F03031" w:rsidRDefault="0044212E" w:rsidP="0044212E">
            <w:pPr>
              <w:spacing w:after="0" w:line="240" w:lineRule="auto"/>
              <w:jc w:val="center"/>
              <w:rPr>
                <w:rFonts w:eastAsia="Times New Roman" w:cstheme="minorHAnsi"/>
                <w:color w:val="000000"/>
                <w:lang w:eastAsia="it-IT"/>
              </w:rPr>
            </w:pPr>
            <w:r w:rsidRPr="00F03031">
              <w:rPr>
                <w:rFonts w:eastAsia="Times New Roman" w:cstheme="minorHAnsi"/>
                <w:color w:val="000000"/>
                <w:lang w:eastAsia="it-IT"/>
              </w:rPr>
              <w:t>7</w:t>
            </w:r>
          </w:p>
        </w:tc>
        <w:tc>
          <w:tcPr>
            <w:tcW w:w="7371" w:type="dxa"/>
            <w:tcBorders>
              <w:top w:val="single" w:sz="4" w:space="0" w:color="auto"/>
              <w:left w:val="nil"/>
              <w:bottom w:val="single" w:sz="4" w:space="0" w:color="auto"/>
              <w:right w:val="single" w:sz="4" w:space="0" w:color="000000"/>
            </w:tcBorders>
            <w:shd w:val="clear" w:color="auto" w:fill="auto"/>
            <w:vAlign w:val="center"/>
            <w:hideMark/>
          </w:tcPr>
          <w:p w14:paraId="68ACC079" w14:textId="77777777" w:rsidR="0044212E" w:rsidRPr="00F03031" w:rsidRDefault="0044212E" w:rsidP="00AE1B41">
            <w:pPr>
              <w:spacing w:after="0" w:line="240" w:lineRule="auto"/>
              <w:jc w:val="both"/>
              <w:rPr>
                <w:rFonts w:eastAsia="Times New Roman" w:cstheme="minorHAnsi"/>
                <w:color w:val="000000"/>
                <w:lang w:eastAsia="it-IT"/>
              </w:rPr>
            </w:pPr>
            <w:r w:rsidRPr="00F03031">
              <w:rPr>
                <w:rFonts w:eastAsia="Times New Roman" w:cstheme="minorHAnsi"/>
                <w:color w:val="000000"/>
                <w:lang w:eastAsia="it-IT"/>
              </w:rPr>
              <w:t>E' stato svolto il censimento Manufatti Contenenti Amianto (MCA)?</w:t>
            </w:r>
          </w:p>
        </w:tc>
        <w:tc>
          <w:tcPr>
            <w:tcW w:w="1201" w:type="dxa"/>
            <w:tcBorders>
              <w:top w:val="nil"/>
              <w:left w:val="nil"/>
              <w:bottom w:val="nil"/>
              <w:right w:val="single" w:sz="4" w:space="0" w:color="auto"/>
            </w:tcBorders>
            <w:shd w:val="clear" w:color="auto" w:fill="auto"/>
            <w:vAlign w:val="center"/>
            <w:hideMark/>
          </w:tcPr>
          <w:p w14:paraId="19C7E312" w14:textId="77777777" w:rsidR="0044212E" w:rsidRPr="00F03031" w:rsidRDefault="0044212E" w:rsidP="0044212E">
            <w:pPr>
              <w:spacing w:after="0" w:line="240" w:lineRule="auto"/>
              <w:jc w:val="center"/>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2409" w:type="dxa"/>
            <w:tcBorders>
              <w:top w:val="nil"/>
              <w:left w:val="nil"/>
              <w:bottom w:val="nil"/>
              <w:right w:val="single" w:sz="8" w:space="0" w:color="auto"/>
            </w:tcBorders>
            <w:shd w:val="clear" w:color="auto" w:fill="auto"/>
            <w:noWrap/>
            <w:vAlign w:val="bottom"/>
            <w:hideMark/>
          </w:tcPr>
          <w:p w14:paraId="3E85448D" w14:textId="77777777" w:rsidR="0044212E" w:rsidRPr="00F03031" w:rsidRDefault="0044212E" w:rsidP="0044212E">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r w:rsidR="0044212E" w:rsidRPr="00F03031" w14:paraId="1B80A775" w14:textId="77777777" w:rsidTr="00DA5FD3">
        <w:trPr>
          <w:trHeight w:val="300"/>
        </w:trPr>
        <w:tc>
          <w:tcPr>
            <w:tcW w:w="2617" w:type="dxa"/>
            <w:vMerge/>
            <w:tcBorders>
              <w:top w:val="single" w:sz="8" w:space="0" w:color="auto"/>
              <w:left w:val="single" w:sz="8" w:space="0" w:color="auto"/>
              <w:bottom w:val="single" w:sz="8" w:space="0" w:color="000000"/>
              <w:right w:val="single" w:sz="4" w:space="0" w:color="auto"/>
            </w:tcBorders>
            <w:vAlign w:val="center"/>
            <w:hideMark/>
          </w:tcPr>
          <w:p w14:paraId="57C0D796" w14:textId="77777777" w:rsidR="0044212E" w:rsidRPr="00F03031" w:rsidRDefault="0044212E" w:rsidP="0044212E">
            <w:pPr>
              <w:spacing w:after="0" w:line="240" w:lineRule="auto"/>
              <w:rPr>
                <w:rFonts w:eastAsia="Times New Roman" w:cstheme="minorHAnsi"/>
                <w:color w:val="000000"/>
                <w:lang w:eastAsia="it-IT"/>
              </w:rPr>
            </w:pPr>
          </w:p>
        </w:tc>
        <w:tc>
          <w:tcPr>
            <w:tcW w:w="567" w:type="dxa"/>
            <w:tcBorders>
              <w:top w:val="nil"/>
              <w:left w:val="nil"/>
              <w:bottom w:val="single" w:sz="4" w:space="0" w:color="auto"/>
              <w:right w:val="single" w:sz="4" w:space="0" w:color="auto"/>
            </w:tcBorders>
            <w:shd w:val="clear" w:color="auto" w:fill="auto"/>
            <w:noWrap/>
            <w:vAlign w:val="center"/>
            <w:hideMark/>
          </w:tcPr>
          <w:p w14:paraId="4CE4F91D" w14:textId="77777777" w:rsidR="0044212E" w:rsidRPr="00F03031" w:rsidRDefault="0044212E" w:rsidP="0044212E">
            <w:pPr>
              <w:spacing w:after="0" w:line="240" w:lineRule="auto"/>
              <w:jc w:val="center"/>
              <w:rPr>
                <w:rFonts w:eastAsia="Times New Roman" w:cstheme="minorHAnsi"/>
                <w:color w:val="000000"/>
                <w:lang w:eastAsia="it-IT"/>
              </w:rPr>
            </w:pPr>
            <w:r w:rsidRPr="00F03031">
              <w:rPr>
                <w:rFonts w:eastAsia="Times New Roman" w:cstheme="minorHAnsi"/>
                <w:color w:val="000000"/>
                <w:lang w:eastAsia="it-IT"/>
              </w:rPr>
              <w:t>8</w:t>
            </w:r>
          </w:p>
        </w:tc>
        <w:tc>
          <w:tcPr>
            <w:tcW w:w="7371" w:type="dxa"/>
            <w:tcBorders>
              <w:top w:val="single" w:sz="4" w:space="0" w:color="auto"/>
              <w:left w:val="nil"/>
              <w:bottom w:val="single" w:sz="4" w:space="0" w:color="auto"/>
              <w:right w:val="single" w:sz="4" w:space="0" w:color="000000"/>
            </w:tcBorders>
            <w:shd w:val="clear" w:color="auto" w:fill="auto"/>
            <w:vAlign w:val="center"/>
            <w:hideMark/>
          </w:tcPr>
          <w:p w14:paraId="517BC721" w14:textId="77777777" w:rsidR="0044212E" w:rsidRPr="00F03031" w:rsidRDefault="0044212E" w:rsidP="00AE1B41">
            <w:pPr>
              <w:spacing w:after="0" w:line="240" w:lineRule="auto"/>
              <w:jc w:val="both"/>
              <w:rPr>
                <w:rFonts w:eastAsia="Times New Roman" w:cstheme="minorHAnsi"/>
                <w:color w:val="000000"/>
                <w:lang w:eastAsia="it-IT"/>
              </w:rPr>
            </w:pPr>
            <w:r w:rsidRPr="00F03031">
              <w:rPr>
                <w:rFonts w:eastAsia="Times New Roman" w:cstheme="minorHAnsi"/>
                <w:color w:val="000000"/>
                <w:lang w:eastAsia="it-IT"/>
              </w:rPr>
              <w:t>E' stato redatto il Piano Ambientale di Cantierizzazione (PAC), ove previsto dalle normative regionali o nazionali?</w:t>
            </w:r>
          </w:p>
        </w:tc>
        <w:tc>
          <w:tcPr>
            <w:tcW w:w="1201" w:type="dxa"/>
            <w:tcBorders>
              <w:top w:val="single" w:sz="4" w:space="0" w:color="auto"/>
              <w:left w:val="nil"/>
              <w:bottom w:val="nil"/>
              <w:right w:val="single" w:sz="4" w:space="0" w:color="auto"/>
            </w:tcBorders>
            <w:shd w:val="clear" w:color="auto" w:fill="auto"/>
            <w:vAlign w:val="center"/>
            <w:hideMark/>
          </w:tcPr>
          <w:p w14:paraId="70342F75" w14:textId="77777777" w:rsidR="0044212E" w:rsidRPr="00F03031" w:rsidRDefault="0044212E" w:rsidP="0044212E">
            <w:pPr>
              <w:spacing w:after="0" w:line="240" w:lineRule="auto"/>
              <w:jc w:val="center"/>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2409" w:type="dxa"/>
            <w:tcBorders>
              <w:top w:val="single" w:sz="4" w:space="0" w:color="auto"/>
              <w:left w:val="nil"/>
              <w:bottom w:val="nil"/>
              <w:right w:val="single" w:sz="8" w:space="0" w:color="auto"/>
            </w:tcBorders>
            <w:shd w:val="clear" w:color="auto" w:fill="auto"/>
            <w:noWrap/>
            <w:vAlign w:val="bottom"/>
            <w:hideMark/>
          </w:tcPr>
          <w:p w14:paraId="0E6A004A" w14:textId="77777777" w:rsidR="0044212E" w:rsidRPr="00F03031" w:rsidRDefault="0044212E" w:rsidP="0044212E">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r w:rsidR="0044212E" w:rsidRPr="00F03031" w14:paraId="57033B96" w14:textId="77777777" w:rsidTr="00DA5FD3">
        <w:trPr>
          <w:trHeight w:val="762"/>
        </w:trPr>
        <w:tc>
          <w:tcPr>
            <w:tcW w:w="2617" w:type="dxa"/>
            <w:vMerge/>
            <w:tcBorders>
              <w:top w:val="single" w:sz="8" w:space="0" w:color="auto"/>
              <w:left w:val="single" w:sz="8" w:space="0" w:color="auto"/>
              <w:bottom w:val="single" w:sz="8" w:space="0" w:color="000000"/>
              <w:right w:val="single" w:sz="4" w:space="0" w:color="auto"/>
            </w:tcBorders>
            <w:vAlign w:val="center"/>
            <w:hideMark/>
          </w:tcPr>
          <w:p w14:paraId="0D142F6F" w14:textId="77777777" w:rsidR="0044212E" w:rsidRPr="00F03031" w:rsidRDefault="0044212E" w:rsidP="0044212E">
            <w:pPr>
              <w:spacing w:after="0" w:line="240" w:lineRule="auto"/>
              <w:rPr>
                <w:rFonts w:eastAsia="Times New Roman" w:cstheme="minorHAnsi"/>
                <w:color w:val="000000"/>
                <w:lang w:eastAsia="it-IT"/>
              </w:rPr>
            </w:pPr>
          </w:p>
        </w:tc>
        <w:tc>
          <w:tcPr>
            <w:tcW w:w="567" w:type="dxa"/>
            <w:tcBorders>
              <w:top w:val="nil"/>
              <w:left w:val="nil"/>
              <w:bottom w:val="single" w:sz="4" w:space="0" w:color="auto"/>
              <w:right w:val="single" w:sz="4" w:space="0" w:color="auto"/>
            </w:tcBorders>
            <w:shd w:val="clear" w:color="auto" w:fill="auto"/>
            <w:noWrap/>
            <w:vAlign w:val="center"/>
            <w:hideMark/>
          </w:tcPr>
          <w:p w14:paraId="42124560" w14:textId="77777777" w:rsidR="0044212E" w:rsidRPr="00F03031" w:rsidRDefault="0044212E" w:rsidP="0044212E">
            <w:pPr>
              <w:spacing w:after="0" w:line="240" w:lineRule="auto"/>
              <w:jc w:val="center"/>
              <w:rPr>
                <w:rFonts w:eastAsia="Times New Roman" w:cstheme="minorHAnsi"/>
                <w:color w:val="000000"/>
                <w:lang w:eastAsia="it-IT"/>
              </w:rPr>
            </w:pPr>
            <w:r w:rsidRPr="00F03031">
              <w:rPr>
                <w:rFonts w:eastAsia="Times New Roman" w:cstheme="minorHAnsi"/>
                <w:color w:val="000000"/>
                <w:lang w:eastAsia="it-IT"/>
              </w:rPr>
              <w:t>9</w:t>
            </w:r>
          </w:p>
        </w:tc>
        <w:tc>
          <w:tcPr>
            <w:tcW w:w="7371" w:type="dxa"/>
            <w:tcBorders>
              <w:top w:val="single" w:sz="4" w:space="0" w:color="auto"/>
              <w:left w:val="nil"/>
              <w:bottom w:val="single" w:sz="4" w:space="0" w:color="auto"/>
              <w:right w:val="single" w:sz="4" w:space="0" w:color="000000"/>
            </w:tcBorders>
            <w:shd w:val="clear" w:color="auto" w:fill="auto"/>
            <w:vAlign w:val="center"/>
            <w:hideMark/>
          </w:tcPr>
          <w:p w14:paraId="56E055B9" w14:textId="77777777" w:rsidR="0044212E" w:rsidRPr="00F03031" w:rsidRDefault="0044212E" w:rsidP="00AE1B41">
            <w:pPr>
              <w:spacing w:after="0" w:line="240" w:lineRule="auto"/>
              <w:jc w:val="both"/>
              <w:rPr>
                <w:rFonts w:eastAsia="Times New Roman" w:cstheme="minorHAnsi"/>
                <w:color w:val="000000"/>
                <w:lang w:eastAsia="it-IT"/>
              </w:rPr>
            </w:pPr>
            <w:r w:rsidRPr="00F03031">
              <w:rPr>
                <w:rFonts w:eastAsia="Times New Roman" w:cstheme="minorHAnsi"/>
                <w:color w:val="000000"/>
                <w:lang w:eastAsia="it-IT"/>
              </w:rPr>
              <w:t>E' stata svolta la verifica del rischio Radon associato all’area su cui sorge il bene e sono state definite le eventuali soluzioni di mitigazione e controllo da adottare?</w:t>
            </w:r>
          </w:p>
        </w:tc>
        <w:tc>
          <w:tcPr>
            <w:tcW w:w="1201" w:type="dxa"/>
            <w:tcBorders>
              <w:top w:val="single" w:sz="4" w:space="0" w:color="auto"/>
              <w:left w:val="nil"/>
              <w:bottom w:val="nil"/>
              <w:right w:val="single" w:sz="4" w:space="0" w:color="auto"/>
            </w:tcBorders>
            <w:shd w:val="clear" w:color="auto" w:fill="auto"/>
            <w:vAlign w:val="center"/>
            <w:hideMark/>
          </w:tcPr>
          <w:p w14:paraId="47F07C36" w14:textId="77777777" w:rsidR="0044212E" w:rsidRPr="00F03031" w:rsidRDefault="0044212E" w:rsidP="0044212E">
            <w:pPr>
              <w:spacing w:after="0" w:line="240" w:lineRule="auto"/>
              <w:jc w:val="center"/>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2409" w:type="dxa"/>
            <w:tcBorders>
              <w:top w:val="single" w:sz="4" w:space="0" w:color="auto"/>
              <w:left w:val="nil"/>
              <w:bottom w:val="nil"/>
              <w:right w:val="single" w:sz="8" w:space="0" w:color="auto"/>
            </w:tcBorders>
            <w:shd w:val="clear" w:color="auto" w:fill="auto"/>
            <w:noWrap/>
            <w:vAlign w:val="bottom"/>
            <w:hideMark/>
          </w:tcPr>
          <w:p w14:paraId="0F6115FE" w14:textId="77777777" w:rsidR="0044212E" w:rsidRPr="00F03031" w:rsidRDefault="0044212E" w:rsidP="0044212E">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r w:rsidR="0044212E" w:rsidRPr="00F03031" w14:paraId="0E265B00" w14:textId="77777777" w:rsidTr="00DA5FD3">
        <w:trPr>
          <w:trHeight w:val="300"/>
        </w:trPr>
        <w:tc>
          <w:tcPr>
            <w:tcW w:w="2617" w:type="dxa"/>
            <w:vMerge/>
            <w:tcBorders>
              <w:top w:val="single" w:sz="8" w:space="0" w:color="auto"/>
              <w:left w:val="single" w:sz="8" w:space="0" w:color="auto"/>
              <w:bottom w:val="single" w:sz="8" w:space="0" w:color="000000"/>
              <w:right w:val="single" w:sz="4" w:space="0" w:color="auto"/>
            </w:tcBorders>
            <w:vAlign w:val="center"/>
            <w:hideMark/>
          </w:tcPr>
          <w:p w14:paraId="4475AD14" w14:textId="77777777" w:rsidR="0044212E" w:rsidRPr="00F03031" w:rsidRDefault="0044212E" w:rsidP="0044212E">
            <w:pPr>
              <w:spacing w:after="0" w:line="240" w:lineRule="auto"/>
              <w:rPr>
                <w:rFonts w:eastAsia="Times New Roman" w:cstheme="minorHAnsi"/>
                <w:color w:val="000000"/>
                <w:lang w:eastAsia="it-IT"/>
              </w:rPr>
            </w:pPr>
          </w:p>
        </w:tc>
        <w:tc>
          <w:tcPr>
            <w:tcW w:w="567" w:type="dxa"/>
            <w:tcBorders>
              <w:top w:val="nil"/>
              <w:left w:val="nil"/>
              <w:bottom w:val="single" w:sz="4" w:space="0" w:color="auto"/>
              <w:right w:val="single" w:sz="4" w:space="0" w:color="auto"/>
            </w:tcBorders>
            <w:shd w:val="clear" w:color="auto" w:fill="auto"/>
            <w:noWrap/>
            <w:vAlign w:val="center"/>
            <w:hideMark/>
          </w:tcPr>
          <w:p w14:paraId="5D369756" w14:textId="77777777" w:rsidR="0044212E" w:rsidRPr="00F03031" w:rsidRDefault="0044212E" w:rsidP="0044212E">
            <w:pPr>
              <w:spacing w:after="0" w:line="240" w:lineRule="auto"/>
              <w:jc w:val="center"/>
              <w:rPr>
                <w:rFonts w:eastAsia="Times New Roman" w:cstheme="minorHAnsi"/>
                <w:color w:val="000000"/>
                <w:lang w:eastAsia="it-IT"/>
              </w:rPr>
            </w:pPr>
            <w:r w:rsidRPr="00F03031">
              <w:rPr>
                <w:rFonts w:eastAsia="Times New Roman" w:cstheme="minorHAnsi"/>
                <w:color w:val="000000"/>
                <w:lang w:eastAsia="it-IT"/>
              </w:rPr>
              <w:t>10</w:t>
            </w:r>
          </w:p>
        </w:tc>
        <w:tc>
          <w:tcPr>
            <w:tcW w:w="7371" w:type="dxa"/>
            <w:tcBorders>
              <w:top w:val="single" w:sz="4" w:space="0" w:color="auto"/>
              <w:left w:val="nil"/>
              <w:bottom w:val="single" w:sz="4" w:space="0" w:color="auto"/>
              <w:right w:val="single" w:sz="4" w:space="0" w:color="000000"/>
            </w:tcBorders>
            <w:shd w:val="clear" w:color="auto" w:fill="auto"/>
            <w:vAlign w:val="center"/>
            <w:hideMark/>
          </w:tcPr>
          <w:p w14:paraId="4E9C1564" w14:textId="77777777" w:rsidR="0044212E" w:rsidRPr="00F03031" w:rsidRDefault="0044212E" w:rsidP="00AE1B41">
            <w:pPr>
              <w:spacing w:after="0" w:line="240" w:lineRule="auto"/>
              <w:jc w:val="both"/>
              <w:rPr>
                <w:rFonts w:eastAsia="Times New Roman" w:cstheme="minorHAnsi"/>
                <w:color w:val="000000"/>
                <w:lang w:eastAsia="it-IT"/>
              </w:rPr>
            </w:pPr>
            <w:r w:rsidRPr="00F03031">
              <w:rPr>
                <w:rFonts w:eastAsia="Times New Roman" w:cstheme="minorHAnsi"/>
                <w:color w:val="000000"/>
                <w:lang w:eastAsia="it-IT"/>
              </w:rPr>
              <w:t>Sono state indicate le limitazioni delle caratteristiche di pericolo dei materiali che si prevede di utilizzare in cantiere?</w:t>
            </w:r>
          </w:p>
        </w:tc>
        <w:tc>
          <w:tcPr>
            <w:tcW w:w="1201" w:type="dxa"/>
            <w:tcBorders>
              <w:top w:val="single" w:sz="4" w:space="0" w:color="auto"/>
              <w:left w:val="nil"/>
              <w:bottom w:val="nil"/>
              <w:right w:val="single" w:sz="4" w:space="0" w:color="auto"/>
            </w:tcBorders>
            <w:shd w:val="clear" w:color="auto" w:fill="auto"/>
            <w:vAlign w:val="center"/>
            <w:hideMark/>
          </w:tcPr>
          <w:p w14:paraId="4F32E632" w14:textId="77777777" w:rsidR="0044212E" w:rsidRPr="00F03031" w:rsidRDefault="0044212E" w:rsidP="0044212E">
            <w:pPr>
              <w:spacing w:after="0" w:line="240" w:lineRule="auto"/>
              <w:jc w:val="center"/>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2409" w:type="dxa"/>
            <w:tcBorders>
              <w:top w:val="single" w:sz="4" w:space="0" w:color="auto"/>
              <w:left w:val="nil"/>
              <w:bottom w:val="nil"/>
              <w:right w:val="single" w:sz="8" w:space="0" w:color="auto"/>
            </w:tcBorders>
            <w:shd w:val="clear" w:color="auto" w:fill="auto"/>
            <w:noWrap/>
            <w:vAlign w:val="bottom"/>
            <w:hideMark/>
          </w:tcPr>
          <w:p w14:paraId="7EA6EE37" w14:textId="77777777" w:rsidR="0044212E" w:rsidRPr="00F03031" w:rsidRDefault="0044212E" w:rsidP="0044212E">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r w:rsidR="0044212E" w:rsidRPr="00F03031" w14:paraId="34946DCF" w14:textId="77777777" w:rsidTr="00DA5FD3">
        <w:trPr>
          <w:trHeight w:val="889"/>
        </w:trPr>
        <w:tc>
          <w:tcPr>
            <w:tcW w:w="2617" w:type="dxa"/>
            <w:vMerge/>
            <w:tcBorders>
              <w:top w:val="single" w:sz="8" w:space="0" w:color="auto"/>
              <w:left w:val="single" w:sz="8" w:space="0" w:color="auto"/>
              <w:bottom w:val="single" w:sz="8" w:space="0" w:color="000000"/>
              <w:right w:val="single" w:sz="4" w:space="0" w:color="auto"/>
            </w:tcBorders>
            <w:vAlign w:val="center"/>
            <w:hideMark/>
          </w:tcPr>
          <w:p w14:paraId="120C4E94" w14:textId="77777777" w:rsidR="0044212E" w:rsidRPr="00F03031" w:rsidRDefault="0044212E" w:rsidP="0044212E">
            <w:pPr>
              <w:spacing w:after="0" w:line="240" w:lineRule="auto"/>
              <w:rPr>
                <w:rFonts w:eastAsia="Times New Roman" w:cstheme="minorHAnsi"/>
                <w:color w:val="000000"/>
                <w:lang w:eastAsia="it-IT"/>
              </w:rPr>
            </w:pPr>
          </w:p>
        </w:tc>
        <w:tc>
          <w:tcPr>
            <w:tcW w:w="567" w:type="dxa"/>
            <w:tcBorders>
              <w:top w:val="nil"/>
              <w:left w:val="nil"/>
              <w:bottom w:val="single" w:sz="8" w:space="0" w:color="auto"/>
              <w:right w:val="single" w:sz="4" w:space="0" w:color="auto"/>
            </w:tcBorders>
            <w:shd w:val="clear" w:color="auto" w:fill="auto"/>
            <w:noWrap/>
            <w:vAlign w:val="center"/>
            <w:hideMark/>
          </w:tcPr>
          <w:p w14:paraId="46335038" w14:textId="77777777" w:rsidR="0044212E" w:rsidRPr="00F03031" w:rsidRDefault="0044212E" w:rsidP="0044212E">
            <w:pPr>
              <w:spacing w:after="0" w:line="240" w:lineRule="auto"/>
              <w:jc w:val="center"/>
              <w:rPr>
                <w:rFonts w:eastAsia="Times New Roman" w:cstheme="minorHAnsi"/>
                <w:color w:val="000000"/>
                <w:lang w:eastAsia="it-IT"/>
              </w:rPr>
            </w:pPr>
            <w:r w:rsidRPr="00F03031">
              <w:rPr>
                <w:rFonts w:eastAsia="Times New Roman" w:cstheme="minorHAnsi"/>
                <w:color w:val="000000"/>
                <w:lang w:eastAsia="it-IT"/>
              </w:rPr>
              <w:t>11</w:t>
            </w:r>
          </w:p>
        </w:tc>
        <w:tc>
          <w:tcPr>
            <w:tcW w:w="7371" w:type="dxa"/>
            <w:tcBorders>
              <w:top w:val="single" w:sz="4" w:space="0" w:color="auto"/>
              <w:left w:val="nil"/>
              <w:bottom w:val="single" w:sz="8" w:space="0" w:color="auto"/>
              <w:right w:val="single" w:sz="4" w:space="0" w:color="000000"/>
            </w:tcBorders>
            <w:shd w:val="clear" w:color="auto" w:fill="auto"/>
            <w:vAlign w:val="center"/>
            <w:hideMark/>
          </w:tcPr>
          <w:p w14:paraId="6885414C" w14:textId="77777777" w:rsidR="0044212E" w:rsidRPr="00F03031" w:rsidRDefault="0044212E" w:rsidP="00AE1B41">
            <w:pPr>
              <w:spacing w:after="0" w:line="240" w:lineRule="auto"/>
              <w:jc w:val="both"/>
              <w:rPr>
                <w:rFonts w:eastAsia="Times New Roman" w:cstheme="minorHAnsi"/>
                <w:color w:val="000000"/>
                <w:lang w:eastAsia="it-IT"/>
              </w:rPr>
            </w:pPr>
            <w:r w:rsidRPr="00F03031">
              <w:rPr>
                <w:rFonts w:eastAsia="Times New Roman" w:cstheme="minorHAnsi"/>
                <w:color w:val="000000"/>
                <w:lang w:eastAsia="it-IT"/>
              </w:rPr>
              <w:t>E' stata svolta una verifica dei consumi di legno con definizione delle previste condizioni di impiego (certificazione FSC/PEFC o altra certificazione equivalente sia per il legno vergine, certificazione della provenienza  da recupero/riutilizzo)?</w:t>
            </w:r>
          </w:p>
        </w:tc>
        <w:tc>
          <w:tcPr>
            <w:tcW w:w="1201" w:type="dxa"/>
            <w:tcBorders>
              <w:top w:val="single" w:sz="4" w:space="0" w:color="auto"/>
              <w:left w:val="nil"/>
              <w:bottom w:val="single" w:sz="8" w:space="0" w:color="auto"/>
              <w:right w:val="single" w:sz="4" w:space="0" w:color="auto"/>
            </w:tcBorders>
            <w:shd w:val="clear" w:color="auto" w:fill="auto"/>
            <w:vAlign w:val="center"/>
            <w:hideMark/>
          </w:tcPr>
          <w:p w14:paraId="2FE610BE" w14:textId="77777777" w:rsidR="0044212E" w:rsidRPr="00F03031" w:rsidRDefault="0044212E" w:rsidP="0044212E">
            <w:pPr>
              <w:spacing w:after="0" w:line="240" w:lineRule="auto"/>
              <w:jc w:val="center"/>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2409" w:type="dxa"/>
            <w:tcBorders>
              <w:top w:val="single" w:sz="4" w:space="0" w:color="auto"/>
              <w:left w:val="nil"/>
              <w:bottom w:val="single" w:sz="8" w:space="0" w:color="auto"/>
              <w:right w:val="single" w:sz="8" w:space="0" w:color="auto"/>
            </w:tcBorders>
            <w:shd w:val="clear" w:color="auto" w:fill="auto"/>
            <w:noWrap/>
            <w:vAlign w:val="bottom"/>
            <w:hideMark/>
          </w:tcPr>
          <w:p w14:paraId="664DE1EE" w14:textId="77777777" w:rsidR="0044212E" w:rsidRPr="00F03031" w:rsidRDefault="0044212E" w:rsidP="0044212E">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r w:rsidR="0044212E" w:rsidRPr="00F03031" w14:paraId="32F6D3F7" w14:textId="77777777" w:rsidTr="00DA5FD3">
        <w:trPr>
          <w:trHeight w:val="300"/>
        </w:trPr>
        <w:tc>
          <w:tcPr>
            <w:tcW w:w="2617" w:type="dxa"/>
            <w:vMerge w:val="restart"/>
            <w:tcBorders>
              <w:top w:val="nil"/>
              <w:left w:val="single" w:sz="8" w:space="0" w:color="auto"/>
              <w:bottom w:val="single" w:sz="8" w:space="0" w:color="000000"/>
              <w:right w:val="single" w:sz="4" w:space="0" w:color="auto"/>
            </w:tcBorders>
            <w:shd w:val="clear" w:color="000000" w:fill="E7E6E6"/>
            <w:vAlign w:val="center"/>
            <w:hideMark/>
          </w:tcPr>
          <w:p w14:paraId="3D9D4942" w14:textId="77777777" w:rsidR="0044212E" w:rsidRPr="00F03031" w:rsidRDefault="0044212E" w:rsidP="0044212E">
            <w:pPr>
              <w:spacing w:after="0" w:line="240" w:lineRule="auto"/>
              <w:jc w:val="center"/>
              <w:rPr>
                <w:rFonts w:eastAsia="Times New Roman" w:cstheme="minorHAnsi"/>
                <w:color w:val="000000"/>
                <w:lang w:eastAsia="it-IT"/>
              </w:rPr>
            </w:pPr>
            <w:r w:rsidRPr="00F03031">
              <w:rPr>
                <w:rFonts w:eastAsia="Times New Roman" w:cstheme="minorHAnsi"/>
                <w:color w:val="000000"/>
                <w:lang w:eastAsia="it-IT"/>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0063D61" w14:textId="77777777" w:rsidR="0044212E" w:rsidRPr="00F03031" w:rsidRDefault="0044212E" w:rsidP="0044212E">
            <w:pPr>
              <w:spacing w:after="0" w:line="240" w:lineRule="auto"/>
              <w:jc w:val="center"/>
              <w:rPr>
                <w:rFonts w:eastAsia="Times New Roman" w:cstheme="minorHAnsi"/>
                <w:color w:val="000000"/>
                <w:lang w:eastAsia="it-IT"/>
              </w:rPr>
            </w:pPr>
            <w:r w:rsidRPr="00F03031">
              <w:rPr>
                <w:rFonts w:eastAsia="Times New Roman" w:cstheme="minorHAnsi"/>
                <w:color w:val="000000"/>
                <w:lang w:eastAsia="it-IT"/>
              </w:rPr>
              <w:t>12</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2BAC0523" w14:textId="77777777" w:rsidR="0044212E" w:rsidRPr="00F03031" w:rsidRDefault="0044212E" w:rsidP="00AE1B41">
            <w:pPr>
              <w:spacing w:after="0" w:line="240" w:lineRule="auto"/>
              <w:jc w:val="both"/>
              <w:rPr>
                <w:rFonts w:eastAsia="Times New Roman" w:cstheme="minorHAnsi"/>
                <w:color w:val="000000"/>
                <w:lang w:eastAsia="it-IT"/>
              </w:rPr>
            </w:pPr>
            <w:r w:rsidRPr="00F03031">
              <w:rPr>
                <w:rFonts w:eastAsia="Times New Roman" w:cstheme="minorHAnsi"/>
                <w:color w:val="000000"/>
                <w:lang w:eastAsia="it-IT"/>
              </w:rPr>
              <w:t>Sono state adottate le soluzioni di adattabilità definite a seguito della analisi dell’adattabilità realizzata?</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14:paraId="1493A24D" w14:textId="77777777" w:rsidR="0044212E" w:rsidRPr="00F03031" w:rsidRDefault="0044212E" w:rsidP="0044212E">
            <w:pPr>
              <w:spacing w:after="0" w:line="240" w:lineRule="auto"/>
              <w:jc w:val="center"/>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2409" w:type="dxa"/>
            <w:tcBorders>
              <w:top w:val="single" w:sz="4" w:space="0" w:color="auto"/>
              <w:left w:val="nil"/>
              <w:bottom w:val="single" w:sz="4" w:space="0" w:color="auto"/>
              <w:right w:val="single" w:sz="8" w:space="0" w:color="auto"/>
            </w:tcBorders>
            <w:shd w:val="clear" w:color="auto" w:fill="auto"/>
            <w:noWrap/>
            <w:vAlign w:val="bottom"/>
            <w:hideMark/>
          </w:tcPr>
          <w:p w14:paraId="18840F38" w14:textId="77777777" w:rsidR="0044212E" w:rsidRPr="00F03031" w:rsidRDefault="0044212E" w:rsidP="0044212E">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r w:rsidR="0044212E" w:rsidRPr="00F03031" w14:paraId="47A1CDDB" w14:textId="77777777" w:rsidTr="00DA5FD3">
        <w:trPr>
          <w:trHeight w:val="679"/>
        </w:trPr>
        <w:tc>
          <w:tcPr>
            <w:tcW w:w="2617" w:type="dxa"/>
            <w:vMerge/>
            <w:tcBorders>
              <w:top w:val="nil"/>
              <w:left w:val="single" w:sz="8" w:space="0" w:color="auto"/>
              <w:bottom w:val="single" w:sz="8" w:space="0" w:color="000000"/>
              <w:right w:val="single" w:sz="4" w:space="0" w:color="auto"/>
            </w:tcBorders>
            <w:vAlign w:val="center"/>
            <w:hideMark/>
          </w:tcPr>
          <w:p w14:paraId="42AFC42D" w14:textId="77777777" w:rsidR="0044212E" w:rsidRPr="00F03031" w:rsidRDefault="0044212E" w:rsidP="0044212E">
            <w:pPr>
              <w:spacing w:after="0" w:line="240" w:lineRule="auto"/>
              <w:rPr>
                <w:rFonts w:eastAsia="Times New Roman" w:cstheme="minorHAnsi"/>
                <w:color w:val="000000"/>
                <w:lang w:eastAsia="it-IT"/>
              </w:rPr>
            </w:pPr>
          </w:p>
        </w:tc>
        <w:tc>
          <w:tcPr>
            <w:tcW w:w="567" w:type="dxa"/>
            <w:tcBorders>
              <w:top w:val="nil"/>
              <w:left w:val="nil"/>
              <w:bottom w:val="single" w:sz="4" w:space="0" w:color="auto"/>
              <w:right w:val="single" w:sz="4" w:space="0" w:color="auto"/>
            </w:tcBorders>
            <w:shd w:val="clear" w:color="auto" w:fill="auto"/>
            <w:noWrap/>
            <w:vAlign w:val="center"/>
            <w:hideMark/>
          </w:tcPr>
          <w:p w14:paraId="7B862D82" w14:textId="77777777" w:rsidR="0044212E" w:rsidRPr="00F03031" w:rsidRDefault="0044212E" w:rsidP="0044212E">
            <w:pPr>
              <w:spacing w:after="0" w:line="240" w:lineRule="auto"/>
              <w:jc w:val="center"/>
              <w:rPr>
                <w:rFonts w:eastAsia="Times New Roman" w:cstheme="minorHAnsi"/>
                <w:color w:val="000000"/>
                <w:lang w:eastAsia="it-IT"/>
              </w:rPr>
            </w:pPr>
            <w:r w:rsidRPr="00F03031">
              <w:rPr>
                <w:rFonts w:eastAsia="Times New Roman" w:cstheme="minorHAnsi"/>
                <w:color w:val="000000"/>
                <w:lang w:eastAsia="it-IT"/>
              </w:rPr>
              <w:t>13</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14:paraId="34C538AF" w14:textId="77777777" w:rsidR="0044212E" w:rsidRPr="00F03031" w:rsidRDefault="0044212E" w:rsidP="00AE1B41">
            <w:pPr>
              <w:spacing w:after="0" w:line="240" w:lineRule="auto"/>
              <w:jc w:val="both"/>
              <w:rPr>
                <w:rFonts w:eastAsia="Times New Roman" w:cstheme="minorHAnsi"/>
                <w:lang w:eastAsia="it-IT"/>
              </w:rPr>
            </w:pPr>
            <w:r w:rsidRPr="00F03031">
              <w:rPr>
                <w:rFonts w:eastAsia="Times New Roman" w:cstheme="minorHAnsi"/>
                <w:lang w:eastAsia="it-IT"/>
              </w:rPr>
              <w:t xml:space="preserve">Sono disponibili le certificazioni di prodotto relative alle forniture installate che indichino il rispetto degli Standard internazionali di prodotto richiesti dalla </w:t>
            </w:r>
            <w:proofErr w:type="spellStart"/>
            <w:r w:rsidRPr="00F03031">
              <w:rPr>
                <w:rFonts w:eastAsia="Times New Roman" w:cstheme="minorHAnsi"/>
                <w:lang w:eastAsia="it-IT"/>
              </w:rPr>
              <w:t>shceda</w:t>
            </w:r>
            <w:proofErr w:type="spellEnd"/>
            <w:r w:rsidRPr="00F03031">
              <w:rPr>
                <w:rFonts w:eastAsia="Times New Roman" w:cstheme="minorHAnsi"/>
                <w:lang w:eastAsia="it-IT"/>
              </w:rPr>
              <w:t xml:space="preserve"> tecnica in questione?</w:t>
            </w:r>
          </w:p>
        </w:tc>
        <w:tc>
          <w:tcPr>
            <w:tcW w:w="1201" w:type="dxa"/>
            <w:tcBorders>
              <w:top w:val="nil"/>
              <w:left w:val="nil"/>
              <w:bottom w:val="single" w:sz="4" w:space="0" w:color="auto"/>
              <w:right w:val="single" w:sz="4" w:space="0" w:color="auto"/>
            </w:tcBorders>
            <w:shd w:val="clear" w:color="auto" w:fill="auto"/>
            <w:vAlign w:val="center"/>
            <w:hideMark/>
          </w:tcPr>
          <w:p w14:paraId="104F736F" w14:textId="77777777" w:rsidR="0044212E" w:rsidRPr="00F03031" w:rsidRDefault="0044212E" w:rsidP="0044212E">
            <w:pPr>
              <w:spacing w:after="0" w:line="240" w:lineRule="auto"/>
              <w:jc w:val="center"/>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2409" w:type="dxa"/>
            <w:tcBorders>
              <w:top w:val="nil"/>
              <w:left w:val="nil"/>
              <w:bottom w:val="single" w:sz="4" w:space="0" w:color="auto"/>
              <w:right w:val="single" w:sz="8" w:space="0" w:color="auto"/>
            </w:tcBorders>
            <w:shd w:val="clear" w:color="auto" w:fill="auto"/>
            <w:noWrap/>
            <w:vAlign w:val="bottom"/>
            <w:hideMark/>
          </w:tcPr>
          <w:p w14:paraId="4C1EE185" w14:textId="77777777" w:rsidR="0044212E" w:rsidRPr="00F03031" w:rsidRDefault="0044212E" w:rsidP="0044212E">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r w:rsidR="0044212E" w:rsidRPr="00F03031" w14:paraId="21175D8F" w14:textId="77777777" w:rsidTr="00DA5FD3">
        <w:trPr>
          <w:trHeight w:val="679"/>
        </w:trPr>
        <w:tc>
          <w:tcPr>
            <w:tcW w:w="2617" w:type="dxa"/>
            <w:vMerge/>
            <w:tcBorders>
              <w:top w:val="nil"/>
              <w:left w:val="single" w:sz="8" w:space="0" w:color="auto"/>
              <w:bottom w:val="single" w:sz="8" w:space="0" w:color="000000"/>
              <w:right w:val="single" w:sz="4" w:space="0" w:color="auto"/>
            </w:tcBorders>
            <w:vAlign w:val="center"/>
            <w:hideMark/>
          </w:tcPr>
          <w:p w14:paraId="271CA723" w14:textId="77777777" w:rsidR="0044212E" w:rsidRPr="00F03031" w:rsidRDefault="0044212E" w:rsidP="0044212E">
            <w:pPr>
              <w:spacing w:after="0" w:line="240" w:lineRule="auto"/>
              <w:rPr>
                <w:rFonts w:eastAsia="Times New Roman" w:cstheme="minorHAnsi"/>
                <w:color w:val="000000"/>
                <w:lang w:eastAsia="it-IT"/>
              </w:rPr>
            </w:pPr>
          </w:p>
        </w:tc>
        <w:tc>
          <w:tcPr>
            <w:tcW w:w="567" w:type="dxa"/>
            <w:tcBorders>
              <w:top w:val="nil"/>
              <w:left w:val="nil"/>
              <w:bottom w:val="single" w:sz="4" w:space="0" w:color="auto"/>
              <w:right w:val="single" w:sz="4" w:space="0" w:color="auto"/>
            </w:tcBorders>
            <w:shd w:val="clear" w:color="auto" w:fill="auto"/>
            <w:noWrap/>
            <w:vAlign w:val="center"/>
            <w:hideMark/>
          </w:tcPr>
          <w:p w14:paraId="15C6873E" w14:textId="77777777" w:rsidR="0044212E" w:rsidRPr="00F03031" w:rsidRDefault="0044212E" w:rsidP="0044212E">
            <w:pPr>
              <w:spacing w:after="0" w:line="240" w:lineRule="auto"/>
              <w:jc w:val="center"/>
              <w:rPr>
                <w:rFonts w:eastAsia="Times New Roman" w:cstheme="minorHAnsi"/>
                <w:color w:val="000000"/>
                <w:lang w:eastAsia="it-IT"/>
              </w:rPr>
            </w:pPr>
            <w:r w:rsidRPr="00F03031">
              <w:rPr>
                <w:rFonts w:eastAsia="Times New Roman" w:cstheme="minorHAnsi"/>
                <w:color w:val="000000"/>
                <w:lang w:eastAsia="it-IT"/>
              </w:rPr>
              <w:t>14</w:t>
            </w:r>
          </w:p>
        </w:tc>
        <w:tc>
          <w:tcPr>
            <w:tcW w:w="7371" w:type="dxa"/>
            <w:tcBorders>
              <w:top w:val="single" w:sz="4" w:space="0" w:color="auto"/>
              <w:left w:val="nil"/>
              <w:bottom w:val="single" w:sz="4" w:space="0" w:color="auto"/>
              <w:right w:val="single" w:sz="4" w:space="0" w:color="000000"/>
            </w:tcBorders>
            <w:shd w:val="clear" w:color="auto" w:fill="auto"/>
            <w:vAlign w:val="center"/>
            <w:hideMark/>
          </w:tcPr>
          <w:p w14:paraId="76659918" w14:textId="77777777" w:rsidR="0044212E" w:rsidRPr="00F03031" w:rsidRDefault="0044212E" w:rsidP="00AE1B41">
            <w:pPr>
              <w:spacing w:after="0" w:line="240" w:lineRule="auto"/>
              <w:jc w:val="both"/>
              <w:rPr>
                <w:rFonts w:eastAsia="Times New Roman" w:cstheme="minorHAnsi"/>
                <w:lang w:eastAsia="it-IT"/>
              </w:rPr>
            </w:pPr>
            <w:r w:rsidRPr="00F03031">
              <w:rPr>
                <w:rFonts w:eastAsia="Times New Roman" w:cstheme="minorHAnsi"/>
                <w:lang w:eastAsia="it-IT"/>
              </w:rPr>
              <w:t>E' disponibile la relazione finale con l’indicazione dei rifiuti prodotti, da cui emerga la destinazione ad una operazione “R” del 70% in peso dei rifiuti da demolizione e costruzione?</w:t>
            </w:r>
          </w:p>
        </w:tc>
        <w:tc>
          <w:tcPr>
            <w:tcW w:w="1201" w:type="dxa"/>
            <w:tcBorders>
              <w:top w:val="nil"/>
              <w:left w:val="nil"/>
              <w:bottom w:val="nil"/>
              <w:right w:val="single" w:sz="4" w:space="0" w:color="auto"/>
            </w:tcBorders>
            <w:shd w:val="clear" w:color="auto" w:fill="auto"/>
            <w:vAlign w:val="center"/>
            <w:hideMark/>
          </w:tcPr>
          <w:p w14:paraId="0A24AB7A" w14:textId="77777777" w:rsidR="0044212E" w:rsidRPr="00F03031" w:rsidRDefault="0044212E" w:rsidP="0044212E">
            <w:pPr>
              <w:spacing w:after="0" w:line="240" w:lineRule="auto"/>
              <w:jc w:val="center"/>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2409" w:type="dxa"/>
            <w:tcBorders>
              <w:top w:val="nil"/>
              <w:left w:val="nil"/>
              <w:bottom w:val="nil"/>
              <w:right w:val="single" w:sz="8" w:space="0" w:color="auto"/>
            </w:tcBorders>
            <w:shd w:val="clear" w:color="auto" w:fill="auto"/>
            <w:noWrap/>
            <w:vAlign w:val="bottom"/>
            <w:hideMark/>
          </w:tcPr>
          <w:p w14:paraId="06B0BD7B" w14:textId="77777777" w:rsidR="0044212E" w:rsidRPr="00F03031" w:rsidRDefault="0044212E" w:rsidP="0044212E">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r w:rsidR="0044212E" w:rsidRPr="00F03031" w14:paraId="4304B5E9" w14:textId="77777777" w:rsidTr="00DA5FD3">
        <w:trPr>
          <w:trHeight w:val="679"/>
        </w:trPr>
        <w:tc>
          <w:tcPr>
            <w:tcW w:w="2617" w:type="dxa"/>
            <w:vMerge/>
            <w:tcBorders>
              <w:top w:val="nil"/>
              <w:left w:val="single" w:sz="8" w:space="0" w:color="auto"/>
              <w:bottom w:val="single" w:sz="8" w:space="0" w:color="000000"/>
              <w:right w:val="single" w:sz="4" w:space="0" w:color="auto"/>
            </w:tcBorders>
            <w:vAlign w:val="center"/>
            <w:hideMark/>
          </w:tcPr>
          <w:p w14:paraId="75FBE423" w14:textId="77777777" w:rsidR="0044212E" w:rsidRPr="00F03031" w:rsidRDefault="0044212E" w:rsidP="0044212E">
            <w:pPr>
              <w:spacing w:after="0" w:line="240" w:lineRule="auto"/>
              <w:rPr>
                <w:rFonts w:eastAsia="Times New Roman" w:cstheme="minorHAnsi"/>
                <w:color w:val="000000"/>
                <w:lang w:eastAsia="it-IT"/>
              </w:rPr>
            </w:pPr>
          </w:p>
        </w:tc>
        <w:tc>
          <w:tcPr>
            <w:tcW w:w="567" w:type="dxa"/>
            <w:tcBorders>
              <w:top w:val="nil"/>
              <w:left w:val="nil"/>
              <w:bottom w:val="single" w:sz="4" w:space="0" w:color="auto"/>
              <w:right w:val="single" w:sz="4" w:space="0" w:color="auto"/>
            </w:tcBorders>
            <w:shd w:val="clear" w:color="auto" w:fill="auto"/>
            <w:noWrap/>
            <w:vAlign w:val="center"/>
            <w:hideMark/>
          </w:tcPr>
          <w:p w14:paraId="41150DF2" w14:textId="77777777" w:rsidR="0044212E" w:rsidRPr="00F03031" w:rsidRDefault="0044212E" w:rsidP="0044212E">
            <w:pPr>
              <w:spacing w:after="0" w:line="240" w:lineRule="auto"/>
              <w:jc w:val="center"/>
              <w:rPr>
                <w:rFonts w:eastAsia="Times New Roman" w:cstheme="minorHAnsi"/>
                <w:color w:val="000000"/>
                <w:lang w:eastAsia="it-IT"/>
              </w:rPr>
            </w:pPr>
            <w:r w:rsidRPr="00F03031">
              <w:rPr>
                <w:rFonts w:eastAsia="Times New Roman" w:cstheme="minorHAnsi"/>
                <w:color w:val="000000"/>
                <w:lang w:eastAsia="it-IT"/>
              </w:rPr>
              <w:t>15</w:t>
            </w:r>
          </w:p>
        </w:tc>
        <w:tc>
          <w:tcPr>
            <w:tcW w:w="7371" w:type="dxa"/>
            <w:tcBorders>
              <w:top w:val="single" w:sz="4" w:space="0" w:color="auto"/>
              <w:left w:val="nil"/>
              <w:bottom w:val="single" w:sz="4" w:space="0" w:color="auto"/>
              <w:right w:val="single" w:sz="4" w:space="0" w:color="000000"/>
            </w:tcBorders>
            <w:shd w:val="clear" w:color="auto" w:fill="auto"/>
            <w:vAlign w:val="center"/>
            <w:hideMark/>
          </w:tcPr>
          <w:p w14:paraId="7DC25B55" w14:textId="77777777" w:rsidR="0044212E" w:rsidRPr="00F03031" w:rsidRDefault="0044212E" w:rsidP="00AE1B41">
            <w:pPr>
              <w:spacing w:after="0" w:line="240" w:lineRule="auto"/>
              <w:jc w:val="both"/>
              <w:rPr>
                <w:rFonts w:eastAsia="Times New Roman" w:cstheme="minorHAnsi"/>
                <w:lang w:eastAsia="it-IT"/>
              </w:rPr>
            </w:pPr>
            <w:r w:rsidRPr="00F03031">
              <w:rPr>
                <w:rFonts w:eastAsia="Times New Roman" w:cstheme="minorHAnsi"/>
                <w:lang w:eastAsia="it-IT"/>
              </w:rPr>
              <w:t>Se realizzata, realizzata, è disponibile la caratterizzazione del sito?</w:t>
            </w:r>
          </w:p>
        </w:tc>
        <w:tc>
          <w:tcPr>
            <w:tcW w:w="1201" w:type="dxa"/>
            <w:tcBorders>
              <w:top w:val="single" w:sz="4" w:space="0" w:color="auto"/>
              <w:left w:val="nil"/>
              <w:bottom w:val="nil"/>
              <w:right w:val="single" w:sz="4" w:space="0" w:color="auto"/>
            </w:tcBorders>
            <w:shd w:val="clear" w:color="auto" w:fill="auto"/>
            <w:vAlign w:val="center"/>
            <w:hideMark/>
          </w:tcPr>
          <w:p w14:paraId="3CB54525" w14:textId="77777777" w:rsidR="0044212E" w:rsidRPr="00F03031" w:rsidRDefault="0044212E" w:rsidP="0044212E">
            <w:pPr>
              <w:spacing w:after="0" w:line="240" w:lineRule="auto"/>
              <w:jc w:val="center"/>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2409" w:type="dxa"/>
            <w:tcBorders>
              <w:top w:val="single" w:sz="4" w:space="0" w:color="auto"/>
              <w:left w:val="nil"/>
              <w:bottom w:val="nil"/>
              <w:right w:val="single" w:sz="8" w:space="0" w:color="auto"/>
            </w:tcBorders>
            <w:shd w:val="clear" w:color="auto" w:fill="auto"/>
            <w:noWrap/>
            <w:vAlign w:val="bottom"/>
            <w:hideMark/>
          </w:tcPr>
          <w:p w14:paraId="7E0BA9E3" w14:textId="77777777" w:rsidR="0044212E" w:rsidRPr="00F03031" w:rsidRDefault="0044212E" w:rsidP="0044212E">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r w:rsidR="0044212E" w:rsidRPr="00F03031" w14:paraId="5DB07E31" w14:textId="77777777" w:rsidTr="00DA5FD3">
        <w:trPr>
          <w:trHeight w:val="679"/>
        </w:trPr>
        <w:tc>
          <w:tcPr>
            <w:tcW w:w="2617" w:type="dxa"/>
            <w:vMerge/>
            <w:tcBorders>
              <w:top w:val="nil"/>
              <w:left w:val="single" w:sz="8" w:space="0" w:color="auto"/>
              <w:bottom w:val="single" w:sz="8" w:space="0" w:color="000000"/>
              <w:right w:val="single" w:sz="4" w:space="0" w:color="auto"/>
            </w:tcBorders>
            <w:vAlign w:val="center"/>
            <w:hideMark/>
          </w:tcPr>
          <w:p w14:paraId="2D3F0BEC" w14:textId="77777777" w:rsidR="0044212E" w:rsidRPr="00F03031" w:rsidRDefault="0044212E" w:rsidP="0044212E">
            <w:pPr>
              <w:spacing w:after="0" w:line="240" w:lineRule="auto"/>
              <w:rPr>
                <w:rFonts w:eastAsia="Times New Roman" w:cstheme="minorHAnsi"/>
                <w:color w:val="000000"/>
                <w:lang w:eastAsia="it-IT"/>
              </w:rPr>
            </w:pPr>
          </w:p>
        </w:tc>
        <w:tc>
          <w:tcPr>
            <w:tcW w:w="567" w:type="dxa"/>
            <w:tcBorders>
              <w:top w:val="nil"/>
              <w:left w:val="nil"/>
              <w:bottom w:val="single" w:sz="4" w:space="0" w:color="auto"/>
              <w:right w:val="single" w:sz="4" w:space="0" w:color="auto"/>
            </w:tcBorders>
            <w:shd w:val="clear" w:color="auto" w:fill="auto"/>
            <w:noWrap/>
            <w:vAlign w:val="center"/>
            <w:hideMark/>
          </w:tcPr>
          <w:p w14:paraId="339EFE5D" w14:textId="77777777" w:rsidR="0044212E" w:rsidRPr="00F03031" w:rsidRDefault="0044212E" w:rsidP="0044212E">
            <w:pPr>
              <w:spacing w:after="0" w:line="240" w:lineRule="auto"/>
              <w:jc w:val="center"/>
              <w:rPr>
                <w:rFonts w:eastAsia="Times New Roman" w:cstheme="minorHAnsi"/>
                <w:color w:val="000000"/>
                <w:lang w:eastAsia="it-IT"/>
              </w:rPr>
            </w:pPr>
            <w:r w:rsidRPr="00F03031">
              <w:rPr>
                <w:rFonts w:eastAsia="Times New Roman" w:cstheme="minorHAnsi"/>
                <w:color w:val="000000"/>
                <w:lang w:eastAsia="it-IT"/>
              </w:rPr>
              <w:t>16</w:t>
            </w:r>
          </w:p>
        </w:tc>
        <w:tc>
          <w:tcPr>
            <w:tcW w:w="7371" w:type="dxa"/>
            <w:tcBorders>
              <w:top w:val="single" w:sz="4" w:space="0" w:color="auto"/>
              <w:left w:val="nil"/>
              <w:bottom w:val="single" w:sz="4" w:space="0" w:color="auto"/>
              <w:right w:val="single" w:sz="4" w:space="0" w:color="000000"/>
            </w:tcBorders>
            <w:shd w:val="clear" w:color="auto" w:fill="auto"/>
            <w:vAlign w:val="center"/>
            <w:hideMark/>
          </w:tcPr>
          <w:p w14:paraId="703D6BC8" w14:textId="77777777" w:rsidR="0044212E" w:rsidRPr="00F03031" w:rsidRDefault="0044212E" w:rsidP="00AE1B41">
            <w:pPr>
              <w:spacing w:after="0" w:line="240" w:lineRule="auto"/>
              <w:jc w:val="both"/>
              <w:rPr>
                <w:rFonts w:eastAsia="Times New Roman" w:cstheme="minorHAnsi"/>
                <w:lang w:eastAsia="it-IT"/>
              </w:rPr>
            </w:pPr>
            <w:r w:rsidRPr="00F03031">
              <w:rPr>
                <w:rFonts w:eastAsia="Times New Roman" w:cstheme="minorHAnsi"/>
                <w:lang w:eastAsia="it-IT"/>
              </w:rPr>
              <w:t>Sono state implementate eventuali soluzioni di mitigazione e controllo identificate relativa al Radon?</w:t>
            </w:r>
          </w:p>
        </w:tc>
        <w:tc>
          <w:tcPr>
            <w:tcW w:w="1201" w:type="dxa"/>
            <w:tcBorders>
              <w:top w:val="single" w:sz="4" w:space="0" w:color="auto"/>
              <w:left w:val="nil"/>
              <w:bottom w:val="nil"/>
              <w:right w:val="single" w:sz="4" w:space="0" w:color="auto"/>
            </w:tcBorders>
            <w:shd w:val="clear" w:color="auto" w:fill="auto"/>
            <w:vAlign w:val="center"/>
            <w:hideMark/>
          </w:tcPr>
          <w:p w14:paraId="652F5E9B" w14:textId="77777777" w:rsidR="0044212E" w:rsidRPr="00F03031" w:rsidRDefault="0044212E" w:rsidP="0044212E">
            <w:pPr>
              <w:spacing w:after="0" w:line="240" w:lineRule="auto"/>
              <w:jc w:val="center"/>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2409" w:type="dxa"/>
            <w:tcBorders>
              <w:top w:val="single" w:sz="4" w:space="0" w:color="auto"/>
              <w:left w:val="nil"/>
              <w:bottom w:val="nil"/>
              <w:right w:val="single" w:sz="8" w:space="0" w:color="auto"/>
            </w:tcBorders>
            <w:shd w:val="clear" w:color="auto" w:fill="auto"/>
            <w:noWrap/>
            <w:vAlign w:val="bottom"/>
            <w:hideMark/>
          </w:tcPr>
          <w:p w14:paraId="6008BDD0" w14:textId="77777777" w:rsidR="0044212E" w:rsidRPr="00F03031" w:rsidRDefault="0044212E" w:rsidP="0044212E">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r w:rsidR="0044212E" w:rsidRPr="00F03031" w14:paraId="3D4E3CDB" w14:textId="77777777" w:rsidTr="00DA5FD3">
        <w:trPr>
          <w:trHeight w:val="679"/>
        </w:trPr>
        <w:tc>
          <w:tcPr>
            <w:tcW w:w="2617" w:type="dxa"/>
            <w:vMerge/>
            <w:tcBorders>
              <w:top w:val="nil"/>
              <w:left w:val="single" w:sz="8" w:space="0" w:color="auto"/>
              <w:bottom w:val="single" w:sz="8" w:space="0" w:color="000000"/>
              <w:right w:val="single" w:sz="4" w:space="0" w:color="auto"/>
            </w:tcBorders>
            <w:vAlign w:val="center"/>
            <w:hideMark/>
          </w:tcPr>
          <w:p w14:paraId="75CF4315" w14:textId="77777777" w:rsidR="0044212E" w:rsidRPr="00F03031" w:rsidRDefault="0044212E" w:rsidP="0044212E">
            <w:pPr>
              <w:spacing w:after="0" w:line="240" w:lineRule="auto"/>
              <w:rPr>
                <w:rFonts w:eastAsia="Times New Roman" w:cstheme="minorHAnsi"/>
                <w:color w:val="000000"/>
                <w:lang w:eastAsia="it-IT"/>
              </w:rPr>
            </w:pPr>
          </w:p>
        </w:tc>
        <w:tc>
          <w:tcPr>
            <w:tcW w:w="567" w:type="dxa"/>
            <w:tcBorders>
              <w:top w:val="nil"/>
              <w:left w:val="nil"/>
              <w:bottom w:val="single" w:sz="4" w:space="0" w:color="auto"/>
              <w:right w:val="single" w:sz="4" w:space="0" w:color="auto"/>
            </w:tcBorders>
            <w:shd w:val="clear" w:color="auto" w:fill="auto"/>
            <w:noWrap/>
            <w:vAlign w:val="center"/>
            <w:hideMark/>
          </w:tcPr>
          <w:p w14:paraId="44641878" w14:textId="77777777" w:rsidR="0044212E" w:rsidRPr="00F03031" w:rsidRDefault="0044212E" w:rsidP="0044212E">
            <w:pPr>
              <w:spacing w:after="0" w:line="240" w:lineRule="auto"/>
              <w:jc w:val="center"/>
              <w:rPr>
                <w:rFonts w:eastAsia="Times New Roman" w:cstheme="minorHAnsi"/>
                <w:color w:val="000000"/>
                <w:lang w:eastAsia="it-IT"/>
              </w:rPr>
            </w:pPr>
            <w:r w:rsidRPr="00F03031">
              <w:rPr>
                <w:rFonts w:eastAsia="Times New Roman" w:cstheme="minorHAnsi"/>
                <w:color w:val="000000"/>
                <w:lang w:eastAsia="it-IT"/>
              </w:rPr>
              <w:t>17</w:t>
            </w:r>
          </w:p>
        </w:tc>
        <w:tc>
          <w:tcPr>
            <w:tcW w:w="7371" w:type="dxa"/>
            <w:tcBorders>
              <w:top w:val="single" w:sz="4" w:space="0" w:color="auto"/>
              <w:left w:val="nil"/>
              <w:bottom w:val="single" w:sz="4" w:space="0" w:color="auto"/>
              <w:right w:val="single" w:sz="4" w:space="0" w:color="000000"/>
            </w:tcBorders>
            <w:shd w:val="clear" w:color="auto" w:fill="auto"/>
            <w:vAlign w:val="center"/>
            <w:hideMark/>
          </w:tcPr>
          <w:p w14:paraId="3CA906CC" w14:textId="77777777" w:rsidR="0044212E" w:rsidRPr="00F03031" w:rsidRDefault="0044212E" w:rsidP="00AE1B41">
            <w:pPr>
              <w:spacing w:after="0" w:line="240" w:lineRule="auto"/>
              <w:jc w:val="both"/>
              <w:rPr>
                <w:rFonts w:eastAsia="Times New Roman" w:cstheme="minorHAnsi"/>
                <w:lang w:eastAsia="it-IT"/>
              </w:rPr>
            </w:pPr>
            <w:r w:rsidRPr="00F03031">
              <w:rPr>
                <w:rFonts w:eastAsia="Times New Roman" w:cstheme="minorHAnsi"/>
                <w:lang w:eastAsia="it-IT"/>
              </w:rPr>
              <w:t>Sono disponibili le certificazioni FSC/PEFC o equivalente?</w:t>
            </w:r>
          </w:p>
        </w:tc>
        <w:tc>
          <w:tcPr>
            <w:tcW w:w="1201" w:type="dxa"/>
            <w:tcBorders>
              <w:top w:val="single" w:sz="4" w:space="0" w:color="auto"/>
              <w:left w:val="nil"/>
              <w:bottom w:val="nil"/>
              <w:right w:val="single" w:sz="4" w:space="0" w:color="auto"/>
            </w:tcBorders>
            <w:shd w:val="clear" w:color="auto" w:fill="auto"/>
            <w:vAlign w:val="center"/>
            <w:hideMark/>
          </w:tcPr>
          <w:p w14:paraId="76BE7177" w14:textId="77777777" w:rsidR="0044212E" w:rsidRPr="00F03031" w:rsidRDefault="0044212E" w:rsidP="0044212E">
            <w:pPr>
              <w:spacing w:after="0" w:line="240" w:lineRule="auto"/>
              <w:jc w:val="center"/>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2409" w:type="dxa"/>
            <w:tcBorders>
              <w:top w:val="single" w:sz="4" w:space="0" w:color="auto"/>
              <w:left w:val="nil"/>
              <w:bottom w:val="nil"/>
              <w:right w:val="single" w:sz="8" w:space="0" w:color="auto"/>
            </w:tcBorders>
            <w:shd w:val="clear" w:color="auto" w:fill="auto"/>
            <w:noWrap/>
            <w:vAlign w:val="bottom"/>
            <w:hideMark/>
          </w:tcPr>
          <w:p w14:paraId="361DDFAB" w14:textId="77777777" w:rsidR="0044212E" w:rsidRPr="00F03031" w:rsidRDefault="0044212E" w:rsidP="0044212E">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r w:rsidR="0044212E" w:rsidRPr="00F03031" w14:paraId="08DC1F97" w14:textId="77777777" w:rsidTr="00DA5FD3">
        <w:trPr>
          <w:trHeight w:val="315"/>
        </w:trPr>
        <w:tc>
          <w:tcPr>
            <w:tcW w:w="2617" w:type="dxa"/>
            <w:vMerge/>
            <w:tcBorders>
              <w:top w:val="nil"/>
              <w:left w:val="single" w:sz="8" w:space="0" w:color="auto"/>
              <w:bottom w:val="single" w:sz="8" w:space="0" w:color="000000"/>
              <w:right w:val="single" w:sz="4" w:space="0" w:color="auto"/>
            </w:tcBorders>
            <w:vAlign w:val="center"/>
            <w:hideMark/>
          </w:tcPr>
          <w:p w14:paraId="3CB648E9" w14:textId="77777777" w:rsidR="0044212E" w:rsidRPr="00F03031" w:rsidRDefault="0044212E" w:rsidP="0044212E">
            <w:pPr>
              <w:spacing w:after="0" w:line="240" w:lineRule="auto"/>
              <w:rPr>
                <w:rFonts w:eastAsia="Times New Roman" w:cstheme="minorHAnsi"/>
                <w:color w:val="000000"/>
                <w:lang w:eastAsia="it-IT"/>
              </w:rPr>
            </w:pPr>
          </w:p>
        </w:tc>
        <w:tc>
          <w:tcPr>
            <w:tcW w:w="567" w:type="dxa"/>
            <w:tcBorders>
              <w:top w:val="nil"/>
              <w:left w:val="nil"/>
              <w:bottom w:val="single" w:sz="8" w:space="0" w:color="auto"/>
              <w:right w:val="single" w:sz="4" w:space="0" w:color="auto"/>
            </w:tcBorders>
            <w:shd w:val="clear" w:color="auto" w:fill="auto"/>
            <w:noWrap/>
            <w:vAlign w:val="center"/>
            <w:hideMark/>
          </w:tcPr>
          <w:p w14:paraId="4818E51F" w14:textId="77777777" w:rsidR="0044212E" w:rsidRPr="00F03031" w:rsidRDefault="0044212E" w:rsidP="0044212E">
            <w:pPr>
              <w:spacing w:after="0" w:line="240" w:lineRule="auto"/>
              <w:jc w:val="center"/>
              <w:rPr>
                <w:rFonts w:eastAsia="Times New Roman" w:cstheme="minorHAnsi"/>
                <w:color w:val="000000"/>
                <w:lang w:eastAsia="it-IT"/>
              </w:rPr>
            </w:pPr>
            <w:r w:rsidRPr="00F03031">
              <w:rPr>
                <w:rFonts w:eastAsia="Times New Roman" w:cstheme="minorHAnsi"/>
                <w:color w:val="000000"/>
                <w:lang w:eastAsia="it-IT"/>
              </w:rPr>
              <w:t>18</w:t>
            </w:r>
          </w:p>
        </w:tc>
        <w:tc>
          <w:tcPr>
            <w:tcW w:w="7371" w:type="dxa"/>
            <w:tcBorders>
              <w:top w:val="single" w:sz="4" w:space="0" w:color="auto"/>
              <w:left w:val="nil"/>
              <w:bottom w:val="single" w:sz="8" w:space="0" w:color="auto"/>
              <w:right w:val="single" w:sz="4" w:space="0" w:color="auto"/>
            </w:tcBorders>
            <w:shd w:val="clear" w:color="auto" w:fill="auto"/>
            <w:vAlign w:val="center"/>
            <w:hideMark/>
          </w:tcPr>
          <w:p w14:paraId="1B3ABA55" w14:textId="77777777" w:rsidR="0044212E" w:rsidRPr="00F03031" w:rsidRDefault="0044212E" w:rsidP="00AE1B41">
            <w:pPr>
              <w:spacing w:after="0" w:line="240" w:lineRule="auto"/>
              <w:jc w:val="both"/>
              <w:rPr>
                <w:rFonts w:eastAsia="Times New Roman" w:cstheme="minorHAnsi"/>
                <w:color w:val="000000"/>
                <w:lang w:eastAsia="it-IT"/>
              </w:rPr>
            </w:pPr>
            <w:r w:rsidRPr="00F03031">
              <w:rPr>
                <w:rFonts w:eastAsia="Times New Roman" w:cstheme="minorHAnsi"/>
                <w:color w:val="000000"/>
                <w:lang w:eastAsia="it-IT"/>
              </w:rPr>
              <w:t>Sono disponibili le schede tecniche del materiale (legno) impiegato (da riutilizzo/riciclo)?</w:t>
            </w:r>
          </w:p>
        </w:tc>
        <w:tc>
          <w:tcPr>
            <w:tcW w:w="1201" w:type="dxa"/>
            <w:tcBorders>
              <w:top w:val="single" w:sz="4" w:space="0" w:color="auto"/>
              <w:left w:val="nil"/>
              <w:bottom w:val="single" w:sz="8" w:space="0" w:color="auto"/>
              <w:right w:val="single" w:sz="4" w:space="0" w:color="auto"/>
            </w:tcBorders>
            <w:shd w:val="clear" w:color="auto" w:fill="auto"/>
            <w:vAlign w:val="center"/>
            <w:hideMark/>
          </w:tcPr>
          <w:p w14:paraId="3E9F269C" w14:textId="77777777" w:rsidR="0044212E" w:rsidRPr="00F03031" w:rsidRDefault="0044212E" w:rsidP="0044212E">
            <w:pPr>
              <w:spacing w:after="0" w:line="240" w:lineRule="auto"/>
              <w:jc w:val="center"/>
              <w:rPr>
                <w:rFonts w:eastAsia="Times New Roman" w:cstheme="minorHAnsi"/>
                <w:color w:val="000000"/>
                <w:sz w:val="18"/>
                <w:szCs w:val="18"/>
                <w:lang w:eastAsia="it-IT"/>
              </w:rPr>
            </w:pPr>
            <w:r w:rsidRPr="00F03031">
              <w:rPr>
                <w:rFonts w:eastAsia="Times New Roman" w:cstheme="minorHAnsi"/>
                <w:color w:val="000000"/>
                <w:sz w:val="18"/>
                <w:szCs w:val="18"/>
                <w:lang w:eastAsia="it-IT"/>
              </w:rPr>
              <w:t> </w:t>
            </w:r>
          </w:p>
        </w:tc>
        <w:tc>
          <w:tcPr>
            <w:tcW w:w="2409" w:type="dxa"/>
            <w:tcBorders>
              <w:top w:val="single" w:sz="4" w:space="0" w:color="auto"/>
              <w:left w:val="nil"/>
              <w:bottom w:val="single" w:sz="8" w:space="0" w:color="auto"/>
              <w:right w:val="single" w:sz="8" w:space="0" w:color="auto"/>
            </w:tcBorders>
            <w:shd w:val="clear" w:color="auto" w:fill="auto"/>
            <w:noWrap/>
            <w:vAlign w:val="bottom"/>
            <w:hideMark/>
          </w:tcPr>
          <w:p w14:paraId="31C8A419" w14:textId="77777777" w:rsidR="0044212E" w:rsidRPr="00F03031" w:rsidRDefault="0044212E" w:rsidP="0044212E">
            <w:pPr>
              <w:spacing w:after="0" w:line="240" w:lineRule="auto"/>
              <w:rPr>
                <w:rFonts w:eastAsia="Times New Roman" w:cstheme="minorHAnsi"/>
                <w:color w:val="000000"/>
                <w:lang w:eastAsia="it-IT"/>
              </w:rPr>
            </w:pPr>
            <w:r w:rsidRPr="00F03031">
              <w:rPr>
                <w:rFonts w:eastAsia="Times New Roman" w:cstheme="minorHAnsi"/>
                <w:color w:val="000000"/>
                <w:lang w:eastAsia="it-IT"/>
              </w:rPr>
              <w:t> </w:t>
            </w:r>
          </w:p>
        </w:tc>
      </w:tr>
    </w:tbl>
    <w:p w14:paraId="0C178E9E" w14:textId="77777777" w:rsidR="0044212E" w:rsidRPr="00F03031" w:rsidRDefault="0044212E">
      <w:pPr>
        <w:rPr>
          <w:rFonts w:cstheme="minorHAnsi"/>
        </w:rPr>
      </w:pPr>
    </w:p>
    <w:p w14:paraId="3C0395D3" w14:textId="77777777" w:rsidR="0062617F" w:rsidRPr="00F03031" w:rsidRDefault="0062617F">
      <w:pPr>
        <w:rPr>
          <w:rFonts w:cstheme="minorHAnsi"/>
        </w:rPr>
      </w:pPr>
    </w:p>
    <w:p w14:paraId="3254BC2F" w14:textId="77777777" w:rsidR="0062617F" w:rsidRPr="00F03031" w:rsidRDefault="0062617F">
      <w:pPr>
        <w:rPr>
          <w:rFonts w:cstheme="minorHAnsi"/>
        </w:rPr>
        <w:sectPr w:rsidR="0062617F" w:rsidRPr="00F03031" w:rsidSect="00D416A9">
          <w:pgSz w:w="16838" w:h="11906" w:orient="landscape"/>
          <w:pgMar w:top="1134" w:right="1529" w:bottom="1134" w:left="1134" w:header="709" w:footer="709" w:gutter="0"/>
          <w:cols w:space="708"/>
          <w:docGrid w:linePitch="360"/>
        </w:sectPr>
      </w:pPr>
    </w:p>
    <w:p w14:paraId="0B9D75BD" w14:textId="77777777" w:rsidR="007B6C3B" w:rsidRDefault="00AE1B41" w:rsidP="007B6C3B">
      <w:pPr>
        <w:pStyle w:val="Titolo1b"/>
        <w:numPr>
          <w:ilvl w:val="0"/>
          <w:numId w:val="10"/>
        </w:numPr>
        <w:jc w:val="both"/>
        <w:rPr>
          <w:rFonts w:asciiTheme="minorHAnsi" w:hAnsiTheme="minorHAnsi" w:cstheme="minorHAnsi"/>
          <w:b/>
        </w:rPr>
      </w:pPr>
      <w:bookmarkStart w:id="8" w:name="_Toc94693706"/>
      <w:r>
        <w:rPr>
          <w:rFonts w:asciiTheme="minorHAnsi" w:hAnsiTheme="minorHAnsi" w:cstheme="minorHAnsi"/>
          <w:b/>
        </w:rPr>
        <w:lastRenderedPageBreak/>
        <w:t xml:space="preserve">CRITERI </w:t>
      </w:r>
      <w:r w:rsidR="009C4F90" w:rsidRPr="00AE1B41">
        <w:rPr>
          <w:rFonts w:asciiTheme="minorHAnsi" w:hAnsiTheme="minorHAnsi" w:cstheme="minorHAnsi"/>
          <w:b/>
        </w:rPr>
        <w:t>VALUTAZIONE</w:t>
      </w:r>
      <w:r>
        <w:rPr>
          <w:rFonts w:asciiTheme="minorHAnsi" w:hAnsiTheme="minorHAnsi" w:cstheme="minorHAnsi"/>
          <w:b/>
        </w:rPr>
        <w:t xml:space="preserve"> PROGETTO</w:t>
      </w:r>
      <w:bookmarkEnd w:id="8"/>
    </w:p>
    <w:p w14:paraId="651E9592" w14:textId="77777777" w:rsidR="007B6C3B" w:rsidRPr="007B6C3B" w:rsidRDefault="007B6C3B" w:rsidP="007B6C3B">
      <w:pPr>
        <w:pStyle w:val="Titolo1b"/>
        <w:ind w:left="360"/>
        <w:jc w:val="both"/>
        <w:rPr>
          <w:rFonts w:asciiTheme="minorHAnsi" w:hAnsiTheme="minorHAnsi" w:cstheme="minorHAnsi"/>
          <w:b/>
        </w:rPr>
      </w:pPr>
    </w:p>
    <w:p w14:paraId="6AAA936B" w14:textId="77777777" w:rsidR="007908E2" w:rsidRPr="00F03031" w:rsidRDefault="007908E2" w:rsidP="00FE0F0A">
      <w:pPr>
        <w:jc w:val="both"/>
        <w:rPr>
          <w:rFonts w:cstheme="minorHAnsi"/>
        </w:rPr>
      </w:pPr>
      <w:r w:rsidRPr="00F03031">
        <w:rPr>
          <w:rFonts w:cstheme="minorHAnsi"/>
        </w:rPr>
        <w:t xml:space="preserve">Si riportano a seguire i criteri di valutazione </w:t>
      </w:r>
      <w:r w:rsidRPr="00AE1B41">
        <w:rPr>
          <w:rFonts w:cstheme="minorHAnsi"/>
        </w:rPr>
        <w:t>previsti dall’avviso per</w:t>
      </w:r>
      <w:r w:rsidRPr="00F03031">
        <w:rPr>
          <w:rFonts w:cstheme="minorHAnsi"/>
        </w:rPr>
        <w:t xml:space="preserve"> l’attribuzione del punteggio alle proposte progettuali.</w:t>
      </w:r>
    </w:p>
    <w:p w14:paraId="3BA91C01" w14:textId="77777777" w:rsidR="007908E2" w:rsidRPr="00F03031" w:rsidRDefault="007908E2" w:rsidP="007B6C3B">
      <w:pPr>
        <w:jc w:val="both"/>
        <w:rPr>
          <w:rFonts w:cstheme="minorHAnsi"/>
        </w:rPr>
      </w:pPr>
      <w:r w:rsidRPr="00F03031">
        <w:rPr>
          <w:rFonts w:cstheme="minorHAnsi"/>
        </w:rPr>
        <w:t>Indicare nelle apposite colonne delle sottostanti tabelle, la presenza o l’assenza di ciascuna caratteristica relativamente all'intervento che si intende candidare.</w:t>
      </w:r>
    </w:p>
    <w:p w14:paraId="0D77A277" w14:textId="77777777" w:rsidR="007908E2" w:rsidRPr="00F03031" w:rsidRDefault="007908E2" w:rsidP="007B6C3B">
      <w:pPr>
        <w:jc w:val="both"/>
        <w:rPr>
          <w:rFonts w:cstheme="minorHAnsi"/>
        </w:rPr>
      </w:pPr>
      <w:r w:rsidRPr="00F03031">
        <w:rPr>
          <w:rFonts w:cstheme="minorHAnsi"/>
        </w:rPr>
        <w:t>In caso di presenza del criterio fornire, nell’apposito riquadro ad esso sottostante, una esauriente descrizione della modalità di raggiungimento degli obiettivi espressi dal criterio stesso, unitamente all’indicazione dei possibili allegati da visionare, dai quali si possa chiaramente evincere quanto descritto, ai fini della valutazione della proposta progettuale e dell’attribuzione del punteggio premiale.</w:t>
      </w:r>
    </w:p>
    <w:p w14:paraId="7B2477AE" w14:textId="77777777" w:rsidR="00B41D27" w:rsidRPr="00F03031" w:rsidRDefault="00AE1B41" w:rsidP="007B6C3B">
      <w:pPr>
        <w:jc w:val="both"/>
        <w:rPr>
          <w:rFonts w:cstheme="minorHAnsi"/>
          <w:i/>
          <w:iCs/>
          <w:sz w:val="20"/>
          <w:szCs w:val="20"/>
        </w:rPr>
      </w:pPr>
      <w:r w:rsidRPr="00F03031">
        <w:rPr>
          <w:rFonts w:cstheme="minorHAnsi"/>
          <w:i/>
          <w:iCs/>
          <w:sz w:val="20"/>
          <w:szCs w:val="20"/>
        </w:rPr>
        <w:t xml:space="preserve"> </w:t>
      </w:r>
      <w:r w:rsidR="007908E2" w:rsidRPr="00F03031">
        <w:rPr>
          <w:rFonts w:cstheme="minorHAnsi"/>
          <w:i/>
          <w:iCs/>
          <w:sz w:val="20"/>
          <w:szCs w:val="20"/>
        </w:rPr>
        <w:t>(P* - colonna per l’attribuzione del punteggio, la cui compilazione è riservata ai competenti uffici regionali)</w:t>
      </w:r>
    </w:p>
    <w:tbl>
      <w:tblPr>
        <w:tblStyle w:val="Grigliatabella1"/>
        <w:tblW w:w="9360" w:type="dxa"/>
        <w:tblInd w:w="360" w:type="dxa"/>
        <w:tblLayout w:type="fixed"/>
        <w:tblLook w:val="06A0" w:firstRow="1" w:lastRow="0" w:firstColumn="1" w:lastColumn="0" w:noHBand="1" w:noVBand="1"/>
      </w:tblPr>
      <w:tblGrid>
        <w:gridCol w:w="480"/>
        <w:gridCol w:w="7110"/>
        <w:gridCol w:w="630"/>
        <w:gridCol w:w="630"/>
        <w:gridCol w:w="510"/>
      </w:tblGrid>
      <w:tr w:rsidR="00F9681C" w:rsidRPr="00F03031" w14:paraId="6860CEF5" w14:textId="77777777" w:rsidTr="00287B33">
        <w:tc>
          <w:tcPr>
            <w:tcW w:w="480" w:type="dxa"/>
            <w:shd w:val="clear" w:color="auto" w:fill="A6A6A6" w:themeFill="background1" w:themeFillShade="A6"/>
          </w:tcPr>
          <w:p w14:paraId="38D9936B" w14:textId="77777777" w:rsidR="00F9681C" w:rsidRPr="00F03031" w:rsidRDefault="00F9681C" w:rsidP="00287B33">
            <w:pPr>
              <w:jc w:val="both"/>
              <w:rPr>
                <w:rFonts w:eastAsia="Calibri" w:cstheme="minorHAnsi"/>
                <w:b/>
                <w:bCs/>
                <w:color w:val="000000" w:themeColor="text1"/>
                <w:sz w:val="24"/>
                <w:szCs w:val="24"/>
              </w:rPr>
            </w:pPr>
            <w:r w:rsidRPr="00F03031">
              <w:rPr>
                <w:rFonts w:eastAsia="Calibri" w:cstheme="minorHAnsi"/>
                <w:b/>
                <w:bCs/>
                <w:color w:val="000000" w:themeColor="text1"/>
                <w:sz w:val="24"/>
                <w:szCs w:val="24"/>
              </w:rPr>
              <w:t>A</w:t>
            </w:r>
          </w:p>
        </w:tc>
        <w:tc>
          <w:tcPr>
            <w:tcW w:w="7110" w:type="dxa"/>
            <w:shd w:val="clear" w:color="auto" w:fill="A6A6A6" w:themeFill="background1" w:themeFillShade="A6"/>
          </w:tcPr>
          <w:p w14:paraId="0DF94F55" w14:textId="77777777" w:rsidR="00F9681C" w:rsidRPr="00F03031" w:rsidRDefault="00F9681C" w:rsidP="00287B33">
            <w:pPr>
              <w:jc w:val="both"/>
              <w:rPr>
                <w:rFonts w:eastAsia="Calibri" w:cstheme="minorHAnsi"/>
                <w:b/>
                <w:bCs/>
              </w:rPr>
            </w:pPr>
            <w:r w:rsidRPr="00F03031">
              <w:rPr>
                <w:rFonts w:eastAsia="Calibri" w:cstheme="minorHAnsi"/>
                <w:b/>
                <w:bCs/>
                <w:color w:val="000000" w:themeColor="text1"/>
                <w:sz w:val="24"/>
                <w:szCs w:val="24"/>
              </w:rPr>
              <w:t xml:space="preserve">Criteri generali </w:t>
            </w:r>
            <w:r w:rsidRPr="00F03031">
              <w:rPr>
                <w:rFonts w:eastAsia="Calibri" w:cstheme="minorHAnsi"/>
                <w:b/>
                <w:bCs/>
              </w:rPr>
              <w:t xml:space="preserve"> </w:t>
            </w:r>
          </w:p>
        </w:tc>
        <w:tc>
          <w:tcPr>
            <w:tcW w:w="630" w:type="dxa"/>
            <w:shd w:val="clear" w:color="auto" w:fill="A6A6A6" w:themeFill="background1" w:themeFillShade="A6"/>
          </w:tcPr>
          <w:p w14:paraId="30653317" w14:textId="77777777" w:rsidR="00F9681C" w:rsidRPr="00F03031" w:rsidRDefault="00F9681C" w:rsidP="00287B33">
            <w:pPr>
              <w:jc w:val="both"/>
              <w:rPr>
                <w:rFonts w:cstheme="minorHAnsi"/>
                <w:b/>
                <w:bCs/>
              </w:rPr>
            </w:pPr>
            <w:r w:rsidRPr="00F03031">
              <w:rPr>
                <w:rFonts w:cstheme="minorHAnsi"/>
                <w:b/>
                <w:bCs/>
              </w:rPr>
              <w:t>SI</w:t>
            </w:r>
          </w:p>
        </w:tc>
        <w:tc>
          <w:tcPr>
            <w:tcW w:w="630" w:type="dxa"/>
            <w:shd w:val="clear" w:color="auto" w:fill="A6A6A6" w:themeFill="background1" w:themeFillShade="A6"/>
          </w:tcPr>
          <w:p w14:paraId="3565D093" w14:textId="77777777" w:rsidR="00F9681C" w:rsidRPr="00F03031" w:rsidRDefault="00F9681C" w:rsidP="00287B33">
            <w:pPr>
              <w:jc w:val="both"/>
              <w:rPr>
                <w:rFonts w:cstheme="minorHAnsi"/>
                <w:b/>
                <w:bCs/>
              </w:rPr>
            </w:pPr>
            <w:r w:rsidRPr="00F03031">
              <w:rPr>
                <w:rFonts w:cstheme="minorHAnsi"/>
                <w:b/>
                <w:bCs/>
              </w:rPr>
              <w:t>NO</w:t>
            </w:r>
          </w:p>
        </w:tc>
        <w:tc>
          <w:tcPr>
            <w:tcW w:w="510" w:type="dxa"/>
            <w:shd w:val="clear" w:color="auto" w:fill="A6A6A6" w:themeFill="background1" w:themeFillShade="A6"/>
          </w:tcPr>
          <w:p w14:paraId="1DFF5B5D" w14:textId="77777777" w:rsidR="00F9681C" w:rsidRPr="00F03031" w:rsidRDefault="00F9681C" w:rsidP="00287B33">
            <w:pPr>
              <w:jc w:val="both"/>
              <w:rPr>
                <w:rFonts w:cstheme="minorHAnsi"/>
                <w:b/>
                <w:bCs/>
                <w:i/>
                <w:iCs/>
              </w:rPr>
            </w:pPr>
            <w:r>
              <w:rPr>
                <w:rFonts w:cstheme="minorHAnsi"/>
                <w:b/>
                <w:bCs/>
                <w:i/>
                <w:iCs/>
              </w:rPr>
              <w:t>P*</w:t>
            </w:r>
          </w:p>
        </w:tc>
      </w:tr>
      <w:tr w:rsidR="00F9681C" w:rsidRPr="00F03031" w14:paraId="013EA5B6" w14:textId="77777777" w:rsidTr="00287B33">
        <w:tc>
          <w:tcPr>
            <w:tcW w:w="480" w:type="dxa"/>
            <w:vMerge w:val="restart"/>
            <w:shd w:val="clear" w:color="auto" w:fill="D9D9D9" w:themeFill="background1" w:themeFillShade="D9"/>
          </w:tcPr>
          <w:p w14:paraId="64F0747A" w14:textId="77777777" w:rsidR="00F9681C" w:rsidRPr="00F03031" w:rsidRDefault="00F9681C" w:rsidP="00287B33">
            <w:pPr>
              <w:jc w:val="both"/>
              <w:rPr>
                <w:rFonts w:eastAsia="Calibri" w:cstheme="minorHAnsi"/>
                <w:color w:val="000000" w:themeColor="text1"/>
              </w:rPr>
            </w:pPr>
            <w:r w:rsidRPr="00F03031">
              <w:rPr>
                <w:rFonts w:eastAsia="Calibri" w:cstheme="minorHAnsi"/>
                <w:color w:val="000000" w:themeColor="text1"/>
              </w:rPr>
              <w:t>A1</w:t>
            </w:r>
          </w:p>
        </w:tc>
        <w:tc>
          <w:tcPr>
            <w:tcW w:w="7110" w:type="dxa"/>
            <w:shd w:val="clear" w:color="auto" w:fill="D9D9D9" w:themeFill="background1" w:themeFillShade="D9"/>
          </w:tcPr>
          <w:p w14:paraId="77B1669A" w14:textId="77777777" w:rsidR="00F9681C" w:rsidRPr="00F03031" w:rsidRDefault="00F9681C" w:rsidP="00287B33">
            <w:pPr>
              <w:jc w:val="both"/>
              <w:rPr>
                <w:rFonts w:eastAsia="Calibri" w:cstheme="minorHAnsi"/>
              </w:rPr>
            </w:pPr>
            <w:r w:rsidRPr="00F03031">
              <w:rPr>
                <w:rFonts w:eastAsia="Calibri" w:cstheme="minorHAnsi"/>
                <w:color w:val="000000" w:themeColor="text1"/>
              </w:rPr>
              <w:t xml:space="preserve">Messa a norma degli impianti non conformi ed eliminazione di materiali contenenti amianto o di altri materiali nocivi, qualora presenti </w:t>
            </w:r>
            <w:r w:rsidRPr="00F03031">
              <w:rPr>
                <w:rFonts w:eastAsia="Calibri" w:cstheme="minorHAnsi"/>
              </w:rPr>
              <w:t xml:space="preserve"> </w:t>
            </w:r>
          </w:p>
        </w:tc>
        <w:tc>
          <w:tcPr>
            <w:tcW w:w="630" w:type="dxa"/>
            <w:vMerge w:val="restart"/>
          </w:tcPr>
          <w:p w14:paraId="6BBA0C91" w14:textId="77777777" w:rsidR="00F9681C" w:rsidRPr="00F03031" w:rsidRDefault="00F9681C" w:rsidP="00287B33">
            <w:pPr>
              <w:jc w:val="both"/>
              <w:rPr>
                <w:rFonts w:cstheme="minorHAnsi"/>
                <w:highlight w:val="yellow"/>
              </w:rPr>
            </w:pPr>
          </w:p>
        </w:tc>
        <w:tc>
          <w:tcPr>
            <w:tcW w:w="630" w:type="dxa"/>
            <w:vMerge w:val="restart"/>
          </w:tcPr>
          <w:p w14:paraId="5B8102CC" w14:textId="77777777" w:rsidR="00F9681C" w:rsidRPr="00F03031" w:rsidRDefault="00F9681C" w:rsidP="00287B33">
            <w:pPr>
              <w:jc w:val="both"/>
              <w:rPr>
                <w:rFonts w:cstheme="minorHAnsi"/>
                <w:highlight w:val="yellow"/>
              </w:rPr>
            </w:pPr>
          </w:p>
        </w:tc>
        <w:tc>
          <w:tcPr>
            <w:tcW w:w="510" w:type="dxa"/>
            <w:vMerge w:val="restart"/>
          </w:tcPr>
          <w:p w14:paraId="7F552A24" w14:textId="77777777" w:rsidR="00F9681C" w:rsidRPr="00F03031" w:rsidRDefault="00F9681C" w:rsidP="00287B33">
            <w:pPr>
              <w:jc w:val="both"/>
              <w:rPr>
                <w:rFonts w:cstheme="minorHAnsi"/>
                <w:highlight w:val="yellow"/>
              </w:rPr>
            </w:pPr>
          </w:p>
        </w:tc>
      </w:tr>
      <w:tr w:rsidR="00F9681C" w:rsidRPr="00F03031" w14:paraId="6BF88FDE" w14:textId="77777777" w:rsidTr="00287B33">
        <w:tc>
          <w:tcPr>
            <w:tcW w:w="480" w:type="dxa"/>
            <w:vMerge/>
          </w:tcPr>
          <w:p w14:paraId="5B67E9B1" w14:textId="77777777" w:rsidR="00F9681C" w:rsidRPr="00F03031" w:rsidRDefault="00F9681C" w:rsidP="00287B33">
            <w:pPr>
              <w:rPr>
                <w:rFonts w:cstheme="minorHAnsi"/>
              </w:rPr>
            </w:pPr>
          </w:p>
        </w:tc>
        <w:tc>
          <w:tcPr>
            <w:tcW w:w="7110" w:type="dxa"/>
          </w:tcPr>
          <w:p w14:paraId="3C7D1C72" w14:textId="77777777" w:rsidR="00F9681C" w:rsidRPr="00F03031" w:rsidRDefault="00F9681C" w:rsidP="00287B33">
            <w:pPr>
              <w:jc w:val="both"/>
              <w:rPr>
                <w:i/>
                <w:iCs/>
                <w:color w:val="A6A6A6" w:themeColor="background1" w:themeShade="A6"/>
              </w:rPr>
            </w:pPr>
            <w:r w:rsidRPr="39631267">
              <w:rPr>
                <w:i/>
                <w:iCs/>
                <w:color w:val="A6A6A6" w:themeColor="background1" w:themeShade="A6"/>
              </w:rPr>
              <w:t>Elenco e breve descrizione degli impianti non conformi e da mettere a norma, elenco dei materiali nocivi da eliminare e possibili allegati da visionare per attribuzione criterio</w:t>
            </w:r>
          </w:p>
        </w:tc>
        <w:tc>
          <w:tcPr>
            <w:tcW w:w="630" w:type="dxa"/>
            <w:vMerge/>
          </w:tcPr>
          <w:p w14:paraId="26B90AFF" w14:textId="77777777" w:rsidR="00F9681C" w:rsidRPr="00F03031" w:rsidRDefault="00F9681C" w:rsidP="00287B33">
            <w:pPr>
              <w:rPr>
                <w:rFonts w:cstheme="minorHAnsi"/>
              </w:rPr>
            </w:pPr>
          </w:p>
        </w:tc>
        <w:tc>
          <w:tcPr>
            <w:tcW w:w="630" w:type="dxa"/>
            <w:vMerge/>
          </w:tcPr>
          <w:p w14:paraId="23E79A5A" w14:textId="77777777" w:rsidR="00F9681C" w:rsidRPr="00F03031" w:rsidRDefault="00F9681C" w:rsidP="00287B33">
            <w:pPr>
              <w:rPr>
                <w:rFonts w:cstheme="minorHAnsi"/>
              </w:rPr>
            </w:pPr>
          </w:p>
        </w:tc>
        <w:tc>
          <w:tcPr>
            <w:tcW w:w="510" w:type="dxa"/>
            <w:vMerge/>
          </w:tcPr>
          <w:p w14:paraId="07192DA4" w14:textId="77777777" w:rsidR="00F9681C" w:rsidRPr="00F03031" w:rsidRDefault="00F9681C" w:rsidP="00287B33">
            <w:pPr>
              <w:rPr>
                <w:rFonts w:cstheme="minorHAnsi"/>
              </w:rPr>
            </w:pPr>
          </w:p>
        </w:tc>
      </w:tr>
      <w:tr w:rsidR="00F9681C" w:rsidRPr="00F03031" w14:paraId="3C2E76EF" w14:textId="77777777" w:rsidTr="00287B33">
        <w:tc>
          <w:tcPr>
            <w:tcW w:w="480" w:type="dxa"/>
            <w:vMerge w:val="restart"/>
            <w:shd w:val="clear" w:color="auto" w:fill="D9D9D9" w:themeFill="background1" w:themeFillShade="D9"/>
          </w:tcPr>
          <w:p w14:paraId="39B426B1" w14:textId="77777777" w:rsidR="00F9681C" w:rsidRPr="00F03031" w:rsidRDefault="00F9681C" w:rsidP="00287B33">
            <w:pPr>
              <w:jc w:val="both"/>
              <w:rPr>
                <w:rFonts w:eastAsia="Calibri" w:cstheme="minorHAnsi"/>
                <w:color w:val="000000" w:themeColor="text1"/>
              </w:rPr>
            </w:pPr>
            <w:r w:rsidRPr="00F03031">
              <w:rPr>
                <w:rFonts w:eastAsia="Calibri" w:cstheme="minorHAnsi"/>
                <w:color w:val="000000" w:themeColor="text1"/>
              </w:rPr>
              <w:t>A2</w:t>
            </w:r>
          </w:p>
        </w:tc>
        <w:tc>
          <w:tcPr>
            <w:tcW w:w="7110" w:type="dxa"/>
            <w:shd w:val="clear" w:color="auto" w:fill="D9D9D9" w:themeFill="background1" w:themeFillShade="D9"/>
          </w:tcPr>
          <w:p w14:paraId="4F3D35A2" w14:textId="77777777" w:rsidR="00F9681C" w:rsidRPr="00F03031" w:rsidRDefault="00F9681C" w:rsidP="00287B33">
            <w:pPr>
              <w:jc w:val="both"/>
              <w:rPr>
                <w:rFonts w:eastAsia="Calibri" w:cstheme="minorHAnsi"/>
              </w:rPr>
            </w:pPr>
            <w:r w:rsidRPr="00F03031">
              <w:rPr>
                <w:rFonts w:eastAsia="Calibri" w:cstheme="minorHAnsi"/>
                <w:color w:val="000000" w:themeColor="text1"/>
              </w:rPr>
              <w:t>Installazione di rilevatori di CO2 che si interfacciano con l’impianto VMC</w:t>
            </w:r>
          </w:p>
        </w:tc>
        <w:tc>
          <w:tcPr>
            <w:tcW w:w="630" w:type="dxa"/>
            <w:vMerge w:val="restart"/>
          </w:tcPr>
          <w:p w14:paraId="7A3F5FD0" w14:textId="77777777" w:rsidR="00F9681C" w:rsidRPr="00F03031" w:rsidRDefault="00F9681C" w:rsidP="00287B33">
            <w:pPr>
              <w:jc w:val="both"/>
              <w:rPr>
                <w:rFonts w:cstheme="minorHAnsi"/>
                <w:highlight w:val="yellow"/>
              </w:rPr>
            </w:pPr>
          </w:p>
        </w:tc>
        <w:tc>
          <w:tcPr>
            <w:tcW w:w="630" w:type="dxa"/>
            <w:vMerge w:val="restart"/>
          </w:tcPr>
          <w:p w14:paraId="6C4BB834" w14:textId="77777777" w:rsidR="00F9681C" w:rsidRPr="00F03031" w:rsidRDefault="00F9681C" w:rsidP="00287B33">
            <w:pPr>
              <w:jc w:val="both"/>
              <w:rPr>
                <w:rFonts w:cstheme="minorHAnsi"/>
                <w:highlight w:val="yellow"/>
              </w:rPr>
            </w:pPr>
          </w:p>
        </w:tc>
        <w:tc>
          <w:tcPr>
            <w:tcW w:w="510" w:type="dxa"/>
            <w:vMerge w:val="restart"/>
          </w:tcPr>
          <w:p w14:paraId="2FE696A8" w14:textId="77777777" w:rsidR="00F9681C" w:rsidRPr="00F03031" w:rsidRDefault="00F9681C" w:rsidP="00287B33">
            <w:pPr>
              <w:jc w:val="both"/>
              <w:rPr>
                <w:rFonts w:cstheme="minorHAnsi"/>
                <w:highlight w:val="yellow"/>
              </w:rPr>
            </w:pPr>
          </w:p>
        </w:tc>
      </w:tr>
      <w:tr w:rsidR="00F9681C" w:rsidRPr="00F03031" w14:paraId="3024AAE5" w14:textId="77777777" w:rsidTr="00287B33">
        <w:tc>
          <w:tcPr>
            <w:tcW w:w="480" w:type="dxa"/>
            <w:vMerge/>
          </w:tcPr>
          <w:p w14:paraId="5D9588BD" w14:textId="77777777" w:rsidR="00F9681C" w:rsidRPr="00F03031" w:rsidRDefault="00F9681C" w:rsidP="00287B33">
            <w:pPr>
              <w:rPr>
                <w:rFonts w:cstheme="minorHAnsi"/>
              </w:rPr>
            </w:pPr>
          </w:p>
        </w:tc>
        <w:tc>
          <w:tcPr>
            <w:tcW w:w="7110" w:type="dxa"/>
          </w:tcPr>
          <w:p w14:paraId="4CAB934D" w14:textId="77777777" w:rsidR="00F9681C" w:rsidRPr="00F03031" w:rsidRDefault="00F9681C" w:rsidP="00287B33">
            <w:pPr>
              <w:jc w:val="both"/>
              <w:rPr>
                <w:i/>
                <w:iCs/>
                <w:color w:val="A6A6A6" w:themeColor="background1" w:themeShade="A6"/>
              </w:rPr>
            </w:pPr>
            <w:r>
              <w:rPr>
                <w:i/>
                <w:iCs/>
                <w:color w:val="A6A6A6" w:themeColor="background1" w:themeShade="A6"/>
              </w:rPr>
              <w:t>Breve d</w:t>
            </w:r>
            <w:r w:rsidRPr="39631267">
              <w:rPr>
                <w:i/>
                <w:iCs/>
                <w:color w:val="A6A6A6" w:themeColor="background1" w:themeShade="A6"/>
              </w:rPr>
              <w:t>escrizione</w:t>
            </w:r>
            <w:r>
              <w:rPr>
                <w:i/>
                <w:iCs/>
                <w:color w:val="A6A6A6" w:themeColor="background1" w:themeShade="A6"/>
              </w:rPr>
              <w:t xml:space="preserve"> dell’intervento</w:t>
            </w:r>
            <w:r w:rsidRPr="39631267">
              <w:rPr>
                <w:i/>
                <w:iCs/>
                <w:color w:val="A6A6A6" w:themeColor="background1" w:themeShade="A6"/>
              </w:rPr>
              <w:t>, individuazione dei locali in cui verranno installati i rilevatori (anche tramite</w:t>
            </w:r>
            <w:r>
              <w:rPr>
                <w:i/>
                <w:iCs/>
                <w:color w:val="A6A6A6" w:themeColor="background1" w:themeShade="A6"/>
              </w:rPr>
              <w:t xml:space="preserve"> ausilio di</w:t>
            </w:r>
            <w:r w:rsidRPr="39631267">
              <w:rPr>
                <w:i/>
                <w:iCs/>
                <w:color w:val="A6A6A6" w:themeColor="background1" w:themeShade="A6"/>
              </w:rPr>
              <w:t xml:space="preserve"> elaborati grafici) e</w:t>
            </w:r>
            <w:r>
              <w:rPr>
                <w:i/>
                <w:iCs/>
                <w:color w:val="A6A6A6" w:themeColor="background1" w:themeShade="A6"/>
              </w:rPr>
              <w:t>d eventuali</w:t>
            </w:r>
            <w:r w:rsidRPr="39631267">
              <w:rPr>
                <w:i/>
                <w:iCs/>
                <w:color w:val="A6A6A6" w:themeColor="background1" w:themeShade="A6"/>
              </w:rPr>
              <w:t xml:space="preserve"> allegati da visionare per attribuzione criterio</w:t>
            </w:r>
          </w:p>
          <w:p w14:paraId="6D3EC63D" w14:textId="77777777" w:rsidR="00F9681C" w:rsidRPr="00F03031" w:rsidRDefault="00F9681C" w:rsidP="00287B33">
            <w:pPr>
              <w:jc w:val="both"/>
              <w:rPr>
                <w:rFonts w:cstheme="minorHAnsi"/>
                <w:highlight w:val="yellow"/>
              </w:rPr>
            </w:pPr>
          </w:p>
        </w:tc>
        <w:tc>
          <w:tcPr>
            <w:tcW w:w="630" w:type="dxa"/>
            <w:vMerge/>
          </w:tcPr>
          <w:p w14:paraId="1C480720" w14:textId="77777777" w:rsidR="00F9681C" w:rsidRPr="00F03031" w:rsidRDefault="00F9681C" w:rsidP="00287B33">
            <w:pPr>
              <w:rPr>
                <w:rFonts w:cstheme="minorHAnsi"/>
              </w:rPr>
            </w:pPr>
          </w:p>
        </w:tc>
        <w:tc>
          <w:tcPr>
            <w:tcW w:w="630" w:type="dxa"/>
            <w:vMerge/>
          </w:tcPr>
          <w:p w14:paraId="12461EEF" w14:textId="77777777" w:rsidR="00F9681C" w:rsidRPr="00F03031" w:rsidRDefault="00F9681C" w:rsidP="00287B33">
            <w:pPr>
              <w:rPr>
                <w:rFonts w:cstheme="minorHAnsi"/>
              </w:rPr>
            </w:pPr>
          </w:p>
        </w:tc>
        <w:tc>
          <w:tcPr>
            <w:tcW w:w="510" w:type="dxa"/>
            <w:vMerge/>
          </w:tcPr>
          <w:p w14:paraId="271D752B" w14:textId="77777777" w:rsidR="00F9681C" w:rsidRPr="00F03031" w:rsidRDefault="00F9681C" w:rsidP="00287B33">
            <w:pPr>
              <w:rPr>
                <w:rFonts w:cstheme="minorHAnsi"/>
              </w:rPr>
            </w:pPr>
          </w:p>
        </w:tc>
      </w:tr>
      <w:tr w:rsidR="00F9681C" w:rsidRPr="00F03031" w14:paraId="22889AB9" w14:textId="77777777" w:rsidTr="00287B33">
        <w:tc>
          <w:tcPr>
            <w:tcW w:w="480" w:type="dxa"/>
            <w:vMerge w:val="restart"/>
            <w:shd w:val="clear" w:color="auto" w:fill="D9D9D9" w:themeFill="background1" w:themeFillShade="D9"/>
          </w:tcPr>
          <w:p w14:paraId="09BCD67B" w14:textId="77777777" w:rsidR="00F9681C" w:rsidRPr="00F03031" w:rsidRDefault="00F9681C" w:rsidP="00287B33">
            <w:pPr>
              <w:jc w:val="both"/>
              <w:rPr>
                <w:rFonts w:cstheme="minorHAnsi"/>
              </w:rPr>
            </w:pPr>
            <w:r w:rsidRPr="00F03031">
              <w:rPr>
                <w:rFonts w:cstheme="minorHAnsi"/>
              </w:rPr>
              <w:t>A3</w:t>
            </w:r>
          </w:p>
        </w:tc>
        <w:tc>
          <w:tcPr>
            <w:tcW w:w="7110" w:type="dxa"/>
            <w:shd w:val="clear" w:color="auto" w:fill="D9D9D9" w:themeFill="background1" w:themeFillShade="D9"/>
          </w:tcPr>
          <w:p w14:paraId="2C7CE482" w14:textId="77777777" w:rsidR="00F9681C" w:rsidRPr="00F03031" w:rsidRDefault="00F9681C" w:rsidP="00287B33">
            <w:pPr>
              <w:jc w:val="both"/>
              <w:rPr>
                <w:rFonts w:eastAsia="Calibri" w:cstheme="minorHAnsi"/>
              </w:rPr>
            </w:pPr>
            <w:r w:rsidRPr="00F03031">
              <w:rPr>
                <w:rFonts w:eastAsia="Calibri" w:cstheme="minorHAnsi"/>
                <w:color w:val="000000" w:themeColor="text1"/>
              </w:rPr>
              <w:t xml:space="preserve">Mantenimento della continuità della funzione scolastica durante i lavori </w:t>
            </w:r>
            <w:r w:rsidRPr="00F03031">
              <w:rPr>
                <w:rFonts w:eastAsia="Calibri" w:cstheme="minorHAnsi"/>
              </w:rPr>
              <w:t xml:space="preserve"> </w:t>
            </w:r>
          </w:p>
        </w:tc>
        <w:tc>
          <w:tcPr>
            <w:tcW w:w="630" w:type="dxa"/>
            <w:vMerge w:val="restart"/>
          </w:tcPr>
          <w:p w14:paraId="4E570F11" w14:textId="77777777" w:rsidR="00F9681C" w:rsidRPr="00F03031" w:rsidRDefault="00F9681C" w:rsidP="00287B33">
            <w:pPr>
              <w:jc w:val="both"/>
              <w:rPr>
                <w:rFonts w:cstheme="minorHAnsi"/>
                <w:highlight w:val="yellow"/>
              </w:rPr>
            </w:pPr>
          </w:p>
        </w:tc>
        <w:tc>
          <w:tcPr>
            <w:tcW w:w="630" w:type="dxa"/>
            <w:vMerge w:val="restart"/>
          </w:tcPr>
          <w:p w14:paraId="7CE9CFB8" w14:textId="77777777" w:rsidR="00F9681C" w:rsidRPr="00F03031" w:rsidRDefault="00F9681C" w:rsidP="00287B33">
            <w:pPr>
              <w:jc w:val="both"/>
              <w:rPr>
                <w:rFonts w:cstheme="minorHAnsi"/>
                <w:highlight w:val="yellow"/>
              </w:rPr>
            </w:pPr>
          </w:p>
        </w:tc>
        <w:tc>
          <w:tcPr>
            <w:tcW w:w="510" w:type="dxa"/>
            <w:vMerge w:val="restart"/>
          </w:tcPr>
          <w:p w14:paraId="30D2D02A" w14:textId="77777777" w:rsidR="00F9681C" w:rsidRPr="00F03031" w:rsidRDefault="00F9681C" w:rsidP="00287B33">
            <w:pPr>
              <w:jc w:val="both"/>
              <w:rPr>
                <w:rFonts w:cstheme="minorHAnsi"/>
                <w:highlight w:val="yellow"/>
              </w:rPr>
            </w:pPr>
          </w:p>
        </w:tc>
      </w:tr>
      <w:tr w:rsidR="00F9681C" w:rsidRPr="00F03031" w14:paraId="3D9CD1E5" w14:textId="77777777" w:rsidTr="00287B33">
        <w:tc>
          <w:tcPr>
            <w:tcW w:w="480" w:type="dxa"/>
            <w:vMerge/>
          </w:tcPr>
          <w:p w14:paraId="6DA47F46" w14:textId="77777777" w:rsidR="00F9681C" w:rsidRPr="00F03031" w:rsidRDefault="00F9681C" w:rsidP="00287B33">
            <w:pPr>
              <w:rPr>
                <w:rFonts w:cstheme="minorHAnsi"/>
              </w:rPr>
            </w:pPr>
          </w:p>
        </w:tc>
        <w:tc>
          <w:tcPr>
            <w:tcW w:w="7110" w:type="dxa"/>
          </w:tcPr>
          <w:p w14:paraId="5AB398FD" w14:textId="77777777" w:rsidR="00F9681C" w:rsidRPr="00F03031" w:rsidRDefault="00F9681C" w:rsidP="00287B33">
            <w:pPr>
              <w:jc w:val="both"/>
              <w:rPr>
                <w:i/>
                <w:iCs/>
                <w:color w:val="A6A6A6" w:themeColor="background1" w:themeShade="A6"/>
              </w:rPr>
            </w:pPr>
            <w:r>
              <w:rPr>
                <w:i/>
                <w:iCs/>
                <w:color w:val="A6A6A6" w:themeColor="background1" w:themeShade="A6"/>
              </w:rPr>
              <w:t>Dichiarazione della percentuale di continuità scolastica raggiunta, d</w:t>
            </w:r>
            <w:r w:rsidRPr="39631267">
              <w:rPr>
                <w:i/>
                <w:iCs/>
                <w:color w:val="A6A6A6" w:themeColor="background1" w:themeShade="A6"/>
              </w:rPr>
              <w:t xml:space="preserve">escrizione </w:t>
            </w:r>
            <w:r>
              <w:rPr>
                <w:i/>
                <w:iCs/>
                <w:color w:val="A6A6A6" w:themeColor="background1" w:themeShade="A6"/>
              </w:rPr>
              <w:t xml:space="preserve">sintetica degli interventi previsti e </w:t>
            </w:r>
            <w:r w:rsidRPr="39631267">
              <w:rPr>
                <w:i/>
                <w:iCs/>
                <w:color w:val="A6A6A6" w:themeColor="background1" w:themeShade="A6"/>
              </w:rPr>
              <w:t>dell</w:t>
            </w:r>
            <w:r>
              <w:rPr>
                <w:i/>
                <w:iCs/>
                <w:color w:val="A6A6A6" w:themeColor="background1" w:themeShade="A6"/>
              </w:rPr>
              <w:t>’organizzazione delle</w:t>
            </w:r>
            <w:r w:rsidRPr="39631267">
              <w:rPr>
                <w:i/>
                <w:iCs/>
                <w:color w:val="A6A6A6" w:themeColor="background1" w:themeShade="A6"/>
              </w:rPr>
              <w:t xml:space="preserve"> fasi lavorative</w:t>
            </w:r>
            <w:r>
              <w:rPr>
                <w:i/>
                <w:iCs/>
                <w:color w:val="A6A6A6" w:themeColor="background1" w:themeShade="A6"/>
              </w:rPr>
              <w:t>,</w:t>
            </w:r>
            <w:r w:rsidRPr="39631267">
              <w:rPr>
                <w:i/>
                <w:iCs/>
                <w:color w:val="A6A6A6" w:themeColor="background1" w:themeShade="A6"/>
              </w:rPr>
              <w:t xml:space="preserve"> evidenziando </w:t>
            </w:r>
            <w:r>
              <w:rPr>
                <w:i/>
                <w:iCs/>
                <w:color w:val="A6A6A6" w:themeColor="background1" w:themeShade="A6"/>
              </w:rPr>
              <w:t>se e come viene garantita la continuità della funzione scolastica. P</w:t>
            </w:r>
            <w:r w:rsidRPr="39631267">
              <w:rPr>
                <w:i/>
                <w:iCs/>
                <w:color w:val="A6A6A6" w:themeColor="background1" w:themeShade="A6"/>
              </w:rPr>
              <w:t>ossibili allegati da visionare per attribuzione criterio</w:t>
            </w:r>
          </w:p>
          <w:p w14:paraId="370105CA" w14:textId="77777777" w:rsidR="00F9681C" w:rsidRPr="00F03031" w:rsidRDefault="00F9681C" w:rsidP="00287B33">
            <w:pPr>
              <w:jc w:val="both"/>
              <w:rPr>
                <w:rFonts w:cstheme="minorHAnsi"/>
                <w:highlight w:val="yellow"/>
              </w:rPr>
            </w:pPr>
          </w:p>
        </w:tc>
        <w:tc>
          <w:tcPr>
            <w:tcW w:w="630" w:type="dxa"/>
            <w:vMerge/>
          </w:tcPr>
          <w:p w14:paraId="3D47F518" w14:textId="77777777" w:rsidR="00F9681C" w:rsidRPr="00F03031" w:rsidRDefault="00F9681C" w:rsidP="00287B33">
            <w:pPr>
              <w:rPr>
                <w:rFonts w:cstheme="minorHAnsi"/>
              </w:rPr>
            </w:pPr>
          </w:p>
        </w:tc>
        <w:tc>
          <w:tcPr>
            <w:tcW w:w="630" w:type="dxa"/>
            <w:vMerge/>
          </w:tcPr>
          <w:p w14:paraId="0C9263FA" w14:textId="77777777" w:rsidR="00F9681C" w:rsidRPr="00F03031" w:rsidRDefault="00F9681C" w:rsidP="00287B33">
            <w:pPr>
              <w:rPr>
                <w:rFonts w:cstheme="minorHAnsi"/>
              </w:rPr>
            </w:pPr>
          </w:p>
        </w:tc>
        <w:tc>
          <w:tcPr>
            <w:tcW w:w="510" w:type="dxa"/>
            <w:vMerge/>
          </w:tcPr>
          <w:p w14:paraId="67122185" w14:textId="77777777" w:rsidR="00F9681C" w:rsidRPr="00F03031" w:rsidRDefault="00F9681C" w:rsidP="00287B33">
            <w:pPr>
              <w:rPr>
                <w:rFonts w:cstheme="minorHAnsi"/>
              </w:rPr>
            </w:pPr>
          </w:p>
        </w:tc>
      </w:tr>
      <w:tr w:rsidR="00F9681C" w:rsidRPr="00F03031" w14:paraId="19E2636A" w14:textId="77777777" w:rsidTr="00287B33">
        <w:tc>
          <w:tcPr>
            <w:tcW w:w="480" w:type="dxa"/>
            <w:vMerge w:val="restart"/>
            <w:shd w:val="clear" w:color="auto" w:fill="D9D9D9" w:themeFill="background1" w:themeFillShade="D9"/>
          </w:tcPr>
          <w:p w14:paraId="442D0B38" w14:textId="77777777" w:rsidR="00F9681C" w:rsidRPr="00F03031" w:rsidRDefault="00F9681C" w:rsidP="00287B33">
            <w:pPr>
              <w:jc w:val="both"/>
              <w:rPr>
                <w:rFonts w:cstheme="minorHAnsi"/>
              </w:rPr>
            </w:pPr>
            <w:r w:rsidRPr="00F03031">
              <w:rPr>
                <w:rFonts w:cstheme="minorHAnsi"/>
              </w:rPr>
              <w:t>A4</w:t>
            </w:r>
          </w:p>
        </w:tc>
        <w:tc>
          <w:tcPr>
            <w:tcW w:w="7110" w:type="dxa"/>
            <w:shd w:val="clear" w:color="auto" w:fill="D9D9D9" w:themeFill="background1" w:themeFillShade="D9"/>
          </w:tcPr>
          <w:p w14:paraId="0F1432B2" w14:textId="77777777" w:rsidR="00F9681C" w:rsidRPr="00F03031" w:rsidRDefault="00F9681C" w:rsidP="00287B33">
            <w:pPr>
              <w:jc w:val="both"/>
              <w:rPr>
                <w:rFonts w:eastAsia="Calibri" w:cstheme="minorHAnsi"/>
              </w:rPr>
            </w:pPr>
            <w:r w:rsidRPr="00F03031">
              <w:rPr>
                <w:rFonts w:eastAsia="Calibri" w:cstheme="minorHAnsi"/>
                <w:color w:val="000000" w:themeColor="text1"/>
              </w:rPr>
              <w:t xml:space="preserve">Impegno alla progettazione e gestione attraverso </w:t>
            </w:r>
            <w:r>
              <w:rPr>
                <w:rFonts w:eastAsia="Calibri" w:cstheme="minorHAnsi"/>
                <w:color w:val="000000" w:themeColor="text1"/>
              </w:rPr>
              <w:t>sistemi BIM, con consegna dell’</w:t>
            </w:r>
            <w:proofErr w:type="spellStart"/>
            <w:r>
              <w:rPr>
                <w:rFonts w:eastAsia="Calibri" w:cstheme="minorHAnsi"/>
                <w:i/>
                <w:iCs/>
                <w:color w:val="000000" w:themeColor="text1"/>
              </w:rPr>
              <w:t>As-</w:t>
            </w:r>
            <w:r w:rsidRPr="00F03031">
              <w:rPr>
                <w:rFonts w:eastAsia="Calibri" w:cstheme="minorHAnsi"/>
                <w:i/>
                <w:iCs/>
                <w:color w:val="000000" w:themeColor="text1"/>
              </w:rPr>
              <w:t>Built</w:t>
            </w:r>
            <w:proofErr w:type="spellEnd"/>
            <w:r>
              <w:rPr>
                <w:rFonts w:eastAsia="Calibri" w:cstheme="minorHAnsi"/>
                <w:color w:val="000000" w:themeColor="text1"/>
              </w:rPr>
              <w:t xml:space="preserve"> in BIM</w:t>
            </w:r>
          </w:p>
        </w:tc>
        <w:tc>
          <w:tcPr>
            <w:tcW w:w="630" w:type="dxa"/>
            <w:vMerge w:val="restart"/>
          </w:tcPr>
          <w:p w14:paraId="14E997DB" w14:textId="77777777" w:rsidR="00F9681C" w:rsidRPr="00F03031" w:rsidRDefault="00F9681C" w:rsidP="00287B33">
            <w:pPr>
              <w:jc w:val="both"/>
              <w:rPr>
                <w:rFonts w:cstheme="minorHAnsi"/>
                <w:highlight w:val="yellow"/>
              </w:rPr>
            </w:pPr>
          </w:p>
        </w:tc>
        <w:tc>
          <w:tcPr>
            <w:tcW w:w="630" w:type="dxa"/>
            <w:vMerge w:val="restart"/>
          </w:tcPr>
          <w:p w14:paraId="60736115" w14:textId="77777777" w:rsidR="00F9681C" w:rsidRPr="00F03031" w:rsidRDefault="00F9681C" w:rsidP="00287B33">
            <w:pPr>
              <w:jc w:val="both"/>
              <w:rPr>
                <w:rFonts w:cstheme="minorHAnsi"/>
                <w:highlight w:val="yellow"/>
              </w:rPr>
            </w:pPr>
          </w:p>
        </w:tc>
        <w:tc>
          <w:tcPr>
            <w:tcW w:w="510" w:type="dxa"/>
            <w:vMerge w:val="restart"/>
          </w:tcPr>
          <w:p w14:paraId="45604921" w14:textId="77777777" w:rsidR="00F9681C" w:rsidRPr="00F03031" w:rsidRDefault="00F9681C" w:rsidP="00287B33">
            <w:pPr>
              <w:jc w:val="both"/>
              <w:rPr>
                <w:rFonts w:cstheme="minorHAnsi"/>
                <w:highlight w:val="yellow"/>
              </w:rPr>
            </w:pPr>
          </w:p>
        </w:tc>
      </w:tr>
      <w:tr w:rsidR="00F9681C" w:rsidRPr="00F03031" w14:paraId="65A1BFCD" w14:textId="77777777" w:rsidTr="00287B33">
        <w:tc>
          <w:tcPr>
            <w:tcW w:w="480" w:type="dxa"/>
            <w:vMerge/>
          </w:tcPr>
          <w:p w14:paraId="1D0C869E" w14:textId="77777777" w:rsidR="00F9681C" w:rsidRPr="00F03031" w:rsidRDefault="00F9681C" w:rsidP="00287B33">
            <w:pPr>
              <w:rPr>
                <w:rFonts w:cstheme="minorHAnsi"/>
              </w:rPr>
            </w:pPr>
          </w:p>
        </w:tc>
        <w:tc>
          <w:tcPr>
            <w:tcW w:w="7110" w:type="dxa"/>
          </w:tcPr>
          <w:p w14:paraId="04951C37" w14:textId="77777777" w:rsidR="00F9681C" w:rsidRPr="00F03031" w:rsidRDefault="00F9681C" w:rsidP="00287B33">
            <w:pPr>
              <w:jc w:val="both"/>
              <w:rPr>
                <w:rFonts w:cstheme="minorHAnsi"/>
                <w:i/>
                <w:iCs/>
                <w:color w:val="A6A6A6" w:themeColor="background1" w:themeShade="A6"/>
              </w:rPr>
            </w:pPr>
            <w:r w:rsidRPr="00F03031">
              <w:rPr>
                <w:rFonts w:cstheme="minorHAnsi"/>
                <w:i/>
                <w:iCs/>
                <w:color w:val="A6A6A6" w:themeColor="background1" w:themeShade="A6"/>
              </w:rPr>
              <w:t>Descrizione e possibili allegati da visionare per attribuzione criterio</w:t>
            </w:r>
          </w:p>
          <w:p w14:paraId="67682206" w14:textId="77777777" w:rsidR="00F9681C" w:rsidRPr="00F03031" w:rsidRDefault="00F9681C" w:rsidP="00287B33">
            <w:pPr>
              <w:jc w:val="both"/>
              <w:rPr>
                <w:rFonts w:cstheme="minorHAnsi"/>
                <w:highlight w:val="yellow"/>
              </w:rPr>
            </w:pPr>
          </w:p>
        </w:tc>
        <w:tc>
          <w:tcPr>
            <w:tcW w:w="630" w:type="dxa"/>
            <w:vMerge/>
          </w:tcPr>
          <w:p w14:paraId="20EE3B4A" w14:textId="77777777" w:rsidR="00F9681C" w:rsidRPr="00F03031" w:rsidRDefault="00F9681C" w:rsidP="00287B33">
            <w:pPr>
              <w:rPr>
                <w:rFonts w:cstheme="minorHAnsi"/>
              </w:rPr>
            </w:pPr>
          </w:p>
        </w:tc>
        <w:tc>
          <w:tcPr>
            <w:tcW w:w="630" w:type="dxa"/>
            <w:vMerge/>
          </w:tcPr>
          <w:p w14:paraId="6E654A11" w14:textId="77777777" w:rsidR="00F9681C" w:rsidRPr="00F03031" w:rsidRDefault="00F9681C" w:rsidP="00287B33">
            <w:pPr>
              <w:rPr>
                <w:rFonts w:cstheme="minorHAnsi"/>
              </w:rPr>
            </w:pPr>
          </w:p>
        </w:tc>
        <w:tc>
          <w:tcPr>
            <w:tcW w:w="510" w:type="dxa"/>
            <w:vMerge/>
          </w:tcPr>
          <w:p w14:paraId="3ED75341" w14:textId="77777777" w:rsidR="00F9681C" w:rsidRPr="00F03031" w:rsidRDefault="00F9681C" w:rsidP="00287B33">
            <w:pPr>
              <w:rPr>
                <w:rFonts w:cstheme="minorHAnsi"/>
              </w:rPr>
            </w:pPr>
          </w:p>
        </w:tc>
      </w:tr>
    </w:tbl>
    <w:p w14:paraId="0947F77D" w14:textId="77777777" w:rsidR="00F9681C" w:rsidRPr="00F03031" w:rsidRDefault="00F9681C" w:rsidP="00F9681C">
      <w:pPr>
        <w:ind w:left="360"/>
        <w:jc w:val="both"/>
        <w:rPr>
          <w:rFonts w:cstheme="minorHAnsi"/>
          <w:i/>
          <w:iCs/>
        </w:rPr>
      </w:pPr>
    </w:p>
    <w:tbl>
      <w:tblPr>
        <w:tblStyle w:val="Grigliatabella1"/>
        <w:tblW w:w="9360" w:type="dxa"/>
        <w:tblInd w:w="360" w:type="dxa"/>
        <w:tblLayout w:type="fixed"/>
        <w:tblLook w:val="06A0" w:firstRow="1" w:lastRow="0" w:firstColumn="1" w:lastColumn="0" w:noHBand="1" w:noVBand="1"/>
      </w:tblPr>
      <w:tblGrid>
        <w:gridCol w:w="480"/>
        <w:gridCol w:w="7110"/>
        <w:gridCol w:w="630"/>
        <w:gridCol w:w="630"/>
        <w:gridCol w:w="510"/>
      </w:tblGrid>
      <w:tr w:rsidR="00F9681C" w:rsidRPr="00F03031" w14:paraId="2F14C18A" w14:textId="77777777" w:rsidTr="00287B33">
        <w:tc>
          <w:tcPr>
            <w:tcW w:w="480" w:type="dxa"/>
            <w:shd w:val="clear" w:color="auto" w:fill="A6A6A6" w:themeFill="background1" w:themeFillShade="A6"/>
          </w:tcPr>
          <w:p w14:paraId="28EE2BFC" w14:textId="77777777" w:rsidR="00F9681C" w:rsidRPr="00F03031" w:rsidRDefault="00F9681C" w:rsidP="00287B33">
            <w:pPr>
              <w:jc w:val="both"/>
              <w:rPr>
                <w:rFonts w:eastAsia="Calibri" w:cstheme="minorHAnsi"/>
                <w:b/>
                <w:bCs/>
                <w:color w:val="000000" w:themeColor="text1"/>
                <w:sz w:val="24"/>
                <w:szCs w:val="24"/>
              </w:rPr>
            </w:pPr>
            <w:r w:rsidRPr="00F03031">
              <w:rPr>
                <w:rFonts w:eastAsia="Calibri" w:cstheme="minorHAnsi"/>
                <w:b/>
                <w:bCs/>
                <w:color w:val="000000" w:themeColor="text1"/>
                <w:sz w:val="24"/>
                <w:szCs w:val="24"/>
              </w:rPr>
              <w:t>B</w:t>
            </w:r>
          </w:p>
        </w:tc>
        <w:tc>
          <w:tcPr>
            <w:tcW w:w="7110" w:type="dxa"/>
            <w:shd w:val="clear" w:color="auto" w:fill="A6A6A6" w:themeFill="background1" w:themeFillShade="A6"/>
          </w:tcPr>
          <w:p w14:paraId="541A3784" w14:textId="77777777" w:rsidR="00F9681C" w:rsidRPr="00F03031" w:rsidRDefault="00F9681C" w:rsidP="00287B33">
            <w:pPr>
              <w:jc w:val="both"/>
              <w:rPr>
                <w:rFonts w:eastAsia="Calibri" w:cstheme="minorHAnsi"/>
                <w:b/>
                <w:bCs/>
              </w:rPr>
            </w:pPr>
            <w:r w:rsidRPr="00F03031">
              <w:rPr>
                <w:rFonts w:eastAsia="Calibri" w:cstheme="minorHAnsi"/>
                <w:b/>
                <w:bCs/>
              </w:rPr>
              <w:t xml:space="preserve">Criteri strutturali </w:t>
            </w:r>
          </w:p>
        </w:tc>
        <w:tc>
          <w:tcPr>
            <w:tcW w:w="630" w:type="dxa"/>
            <w:shd w:val="clear" w:color="auto" w:fill="A6A6A6" w:themeFill="background1" w:themeFillShade="A6"/>
          </w:tcPr>
          <w:p w14:paraId="0CD09C0C" w14:textId="77777777" w:rsidR="00F9681C" w:rsidRPr="00F03031" w:rsidRDefault="00F9681C" w:rsidP="00287B33">
            <w:pPr>
              <w:jc w:val="both"/>
              <w:rPr>
                <w:rFonts w:cstheme="minorHAnsi"/>
                <w:b/>
                <w:bCs/>
              </w:rPr>
            </w:pPr>
            <w:r w:rsidRPr="00F03031">
              <w:rPr>
                <w:rFonts w:cstheme="minorHAnsi"/>
                <w:b/>
                <w:bCs/>
              </w:rPr>
              <w:t>SI</w:t>
            </w:r>
          </w:p>
        </w:tc>
        <w:tc>
          <w:tcPr>
            <w:tcW w:w="630" w:type="dxa"/>
            <w:shd w:val="clear" w:color="auto" w:fill="A6A6A6" w:themeFill="background1" w:themeFillShade="A6"/>
          </w:tcPr>
          <w:p w14:paraId="39FF2AB6" w14:textId="77777777" w:rsidR="00F9681C" w:rsidRPr="00F03031" w:rsidRDefault="00F9681C" w:rsidP="00287B33">
            <w:pPr>
              <w:jc w:val="both"/>
              <w:rPr>
                <w:rFonts w:cstheme="minorHAnsi"/>
                <w:b/>
                <w:bCs/>
              </w:rPr>
            </w:pPr>
            <w:r w:rsidRPr="00F03031">
              <w:rPr>
                <w:rFonts w:cstheme="minorHAnsi"/>
                <w:b/>
                <w:bCs/>
              </w:rPr>
              <w:t>NO</w:t>
            </w:r>
          </w:p>
        </w:tc>
        <w:tc>
          <w:tcPr>
            <w:tcW w:w="510" w:type="dxa"/>
            <w:shd w:val="clear" w:color="auto" w:fill="A6A6A6" w:themeFill="background1" w:themeFillShade="A6"/>
          </w:tcPr>
          <w:p w14:paraId="0D16645B" w14:textId="77777777" w:rsidR="00F9681C" w:rsidRPr="00F03031" w:rsidRDefault="00F9681C" w:rsidP="00287B33">
            <w:pPr>
              <w:jc w:val="both"/>
              <w:rPr>
                <w:rFonts w:cstheme="minorHAnsi"/>
                <w:b/>
                <w:bCs/>
                <w:i/>
                <w:iCs/>
              </w:rPr>
            </w:pPr>
            <w:r w:rsidRPr="00F03031">
              <w:rPr>
                <w:rFonts w:cstheme="minorHAnsi"/>
                <w:b/>
                <w:bCs/>
                <w:i/>
                <w:iCs/>
              </w:rPr>
              <w:t>P*</w:t>
            </w:r>
          </w:p>
        </w:tc>
      </w:tr>
      <w:tr w:rsidR="00F9681C" w:rsidRPr="00F03031" w14:paraId="6E766F0A" w14:textId="77777777" w:rsidTr="00287B33">
        <w:tc>
          <w:tcPr>
            <w:tcW w:w="480" w:type="dxa"/>
            <w:vMerge w:val="restart"/>
            <w:shd w:val="clear" w:color="auto" w:fill="D9D9D9" w:themeFill="background1" w:themeFillShade="D9"/>
          </w:tcPr>
          <w:p w14:paraId="4A5193BD" w14:textId="77777777" w:rsidR="00F9681C" w:rsidRPr="00F03031" w:rsidRDefault="00F9681C" w:rsidP="00287B33">
            <w:pPr>
              <w:jc w:val="both"/>
              <w:rPr>
                <w:rFonts w:eastAsia="Calibri" w:cstheme="minorHAnsi"/>
                <w:color w:val="000000" w:themeColor="text1"/>
              </w:rPr>
            </w:pPr>
            <w:r w:rsidRPr="00F03031">
              <w:rPr>
                <w:rFonts w:eastAsia="Calibri" w:cstheme="minorHAnsi"/>
                <w:color w:val="000000" w:themeColor="text1"/>
              </w:rPr>
              <w:t>B1</w:t>
            </w:r>
          </w:p>
        </w:tc>
        <w:tc>
          <w:tcPr>
            <w:tcW w:w="7110" w:type="dxa"/>
            <w:shd w:val="clear" w:color="auto" w:fill="D9D9D9" w:themeFill="background1" w:themeFillShade="D9"/>
          </w:tcPr>
          <w:p w14:paraId="369D93E0" w14:textId="77777777" w:rsidR="00F9681C" w:rsidRPr="00F03031" w:rsidRDefault="00F9681C" w:rsidP="00287B33">
            <w:pPr>
              <w:jc w:val="both"/>
              <w:rPr>
                <w:rFonts w:eastAsia="Calibri" w:cstheme="minorHAnsi"/>
              </w:rPr>
            </w:pPr>
            <w:r w:rsidRPr="00F03031">
              <w:rPr>
                <w:rFonts w:eastAsia="Calibri" w:cstheme="minorHAnsi"/>
                <w:color w:val="000000" w:themeColor="text1"/>
              </w:rPr>
              <w:t>Vulnerabilità Sismica dell’edificio oggetto dell’intervento “</w:t>
            </w:r>
            <w:r w:rsidRPr="00F03031">
              <w:rPr>
                <w:rFonts w:eastAsia="Calibri" w:cstheme="minorHAnsi"/>
                <w:i/>
                <w:iCs/>
                <w:color w:val="000000" w:themeColor="text1"/>
              </w:rPr>
              <w:t>ante-</w:t>
            </w:r>
            <w:proofErr w:type="spellStart"/>
            <w:r w:rsidRPr="00F03031">
              <w:rPr>
                <w:rFonts w:eastAsia="Calibri" w:cstheme="minorHAnsi"/>
                <w:i/>
                <w:iCs/>
                <w:color w:val="000000" w:themeColor="text1"/>
              </w:rPr>
              <w:t>operam</w:t>
            </w:r>
            <w:proofErr w:type="spellEnd"/>
            <w:r w:rsidRPr="00F03031">
              <w:rPr>
                <w:rFonts w:eastAsia="Calibri" w:cstheme="minorHAnsi"/>
                <w:color w:val="000000" w:themeColor="text1"/>
              </w:rPr>
              <w:t>”</w:t>
            </w:r>
          </w:p>
        </w:tc>
        <w:tc>
          <w:tcPr>
            <w:tcW w:w="630" w:type="dxa"/>
            <w:vMerge w:val="restart"/>
          </w:tcPr>
          <w:p w14:paraId="563EC686" w14:textId="77777777" w:rsidR="00F9681C" w:rsidRPr="00F03031" w:rsidRDefault="00F9681C" w:rsidP="00287B33">
            <w:pPr>
              <w:jc w:val="both"/>
              <w:rPr>
                <w:rFonts w:cstheme="minorHAnsi"/>
                <w:highlight w:val="yellow"/>
              </w:rPr>
            </w:pPr>
          </w:p>
        </w:tc>
        <w:tc>
          <w:tcPr>
            <w:tcW w:w="630" w:type="dxa"/>
            <w:vMerge w:val="restart"/>
          </w:tcPr>
          <w:p w14:paraId="4152EDD4" w14:textId="77777777" w:rsidR="00F9681C" w:rsidRPr="00F03031" w:rsidRDefault="00F9681C" w:rsidP="00287B33">
            <w:pPr>
              <w:jc w:val="both"/>
              <w:rPr>
                <w:rFonts w:cstheme="minorHAnsi"/>
                <w:highlight w:val="yellow"/>
              </w:rPr>
            </w:pPr>
          </w:p>
        </w:tc>
        <w:tc>
          <w:tcPr>
            <w:tcW w:w="510" w:type="dxa"/>
            <w:vMerge w:val="restart"/>
          </w:tcPr>
          <w:p w14:paraId="257AAE1E" w14:textId="77777777" w:rsidR="00F9681C" w:rsidRPr="00F03031" w:rsidRDefault="00F9681C" w:rsidP="00287B33">
            <w:pPr>
              <w:jc w:val="both"/>
              <w:rPr>
                <w:rFonts w:cstheme="minorHAnsi"/>
                <w:highlight w:val="yellow"/>
              </w:rPr>
            </w:pPr>
          </w:p>
        </w:tc>
      </w:tr>
      <w:tr w:rsidR="00F9681C" w:rsidRPr="00F03031" w14:paraId="64B5BE57" w14:textId="77777777" w:rsidTr="00287B33">
        <w:trPr>
          <w:trHeight w:val="600"/>
        </w:trPr>
        <w:tc>
          <w:tcPr>
            <w:tcW w:w="480" w:type="dxa"/>
            <w:vMerge/>
          </w:tcPr>
          <w:p w14:paraId="508ED109" w14:textId="77777777" w:rsidR="00F9681C" w:rsidRPr="00F03031" w:rsidRDefault="00F9681C" w:rsidP="00287B33">
            <w:pPr>
              <w:rPr>
                <w:rFonts w:cstheme="minorHAnsi"/>
              </w:rPr>
            </w:pPr>
          </w:p>
        </w:tc>
        <w:tc>
          <w:tcPr>
            <w:tcW w:w="7110" w:type="dxa"/>
          </w:tcPr>
          <w:p w14:paraId="11F63099" w14:textId="77777777" w:rsidR="00F9681C" w:rsidRPr="00F03031" w:rsidRDefault="00F9681C" w:rsidP="00287B33">
            <w:pPr>
              <w:jc w:val="both"/>
              <w:rPr>
                <w:i/>
                <w:iCs/>
                <w:color w:val="A6A6A6" w:themeColor="background1" w:themeShade="A6"/>
              </w:rPr>
            </w:pPr>
            <w:r w:rsidRPr="66685851">
              <w:rPr>
                <w:i/>
                <w:iCs/>
                <w:color w:val="A6A6A6" w:themeColor="background1" w:themeShade="A6"/>
              </w:rPr>
              <w:t>Indice di rischio ante-</w:t>
            </w:r>
            <w:proofErr w:type="spellStart"/>
            <w:r w:rsidRPr="66685851">
              <w:rPr>
                <w:i/>
                <w:iCs/>
                <w:color w:val="A6A6A6" w:themeColor="background1" w:themeShade="A6"/>
              </w:rPr>
              <w:t>operam</w:t>
            </w:r>
            <w:proofErr w:type="spellEnd"/>
            <w:r w:rsidRPr="66685851">
              <w:rPr>
                <w:i/>
                <w:iCs/>
                <w:color w:val="A6A6A6" w:themeColor="background1" w:themeShade="A6"/>
              </w:rPr>
              <w:t>. Allegati da visionare per attribuzione criterio</w:t>
            </w:r>
          </w:p>
          <w:p w14:paraId="2CB30765" w14:textId="77777777" w:rsidR="00F9681C" w:rsidRPr="00F03031" w:rsidRDefault="00F9681C" w:rsidP="00287B33">
            <w:pPr>
              <w:jc w:val="both"/>
              <w:rPr>
                <w:rFonts w:cstheme="minorHAnsi"/>
                <w:i/>
                <w:iCs/>
                <w:color w:val="A6A6A6" w:themeColor="background1" w:themeShade="A6"/>
              </w:rPr>
            </w:pPr>
          </w:p>
        </w:tc>
        <w:tc>
          <w:tcPr>
            <w:tcW w:w="630" w:type="dxa"/>
            <w:vMerge/>
          </w:tcPr>
          <w:p w14:paraId="6B2F6ECD" w14:textId="77777777" w:rsidR="00F9681C" w:rsidRPr="00F03031" w:rsidRDefault="00F9681C" w:rsidP="00287B33">
            <w:pPr>
              <w:rPr>
                <w:rFonts w:cstheme="minorHAnsi"/>
              </w:rPr>
            </w:pPr>
          </w:p>
        </w:tc>
        <w:tc>
          <w:tcPr>
            <w:tcW w:w="630" w:type="dxa"/>
            <w:vMerge/>
          </w:tcPr>
          <w:p w14:paraId="15BAA8C2" w14:textId="77777777" w:rsidR="00F9681C" w:rsidRPr="00F03031" w:rsidRDefault="00F9681C" w:rsidP="00287B33">
            <w:pPr>
              <w:rPr>
                <w:rFonts w:cstheme="minorHAnsi"/>
              </w:rPr>
            </w:pPr>
          </w:p>
        </w:tc>
        <w:tc>
          <w:tcPr>
            <w:tcW w:w="510" w:type="dxa"/>
            <w:vMerge/>
          </w:tcPr>
          <w:p w14:paraId="34E8DEBD" w14:textId="77777777" w:rsidR="00F9681C" w:rsidRPr="00F03031" w:rsidRDefault="00F9681C" w:rsidP="00287B33">
            <w:pPr>
              <w:rPr>
                <w:rFonts w:cstheme="minorHAnsi"/>
              </w:rPr>
            </w:pPr>
          </w:p>
        </w:tc>
      </w:tr>
      <w:tr w:rsidR="00F9681C" w:rsidRPr="00F03031" w14:paraId="444EAD32" w14:textId="77777777" w:rsidTr="00287B33">
        <w:tc>
          <w:tcPr>
            <w:tcW w:w="480" w:type="dxa"/>
            <w:vMerge w:val="restart"/>
            <w:shd w:val="clear" w:color="auto" w:fill="D9D9D9" w:themeFill="background1" w:themeFillShade="D9"/>
          </w:tcPr>
          <w:p w14:paraId="2B540CF6" w14:textId="77777777" w:rsidR="00F9681C" w:rsidRPr="00F03031" w:rsidRDefault="00F9681C" w:rsidP="00287B33">
            <w:pPr>
              <w:jc w:val="both"/>
              <w:rPr>
                <w:rFonts w:eastAsia="Calibri" w:cstheme="minorHAnsi"/>
                <w:color w:val="000000" w:themeColor="text1"/>
              </w:rPr>
            </w:pPr>
            <w:r w:rsidRPr="00F03031">
              <w:rPr>
                <w:rFonts w:eastAsia="Calibri" w:cstheme="minorHAnsi"/>
                <w:color w:val="000000" w:themeColor="text1"/>
              </w:rPr>
              <w:t>B2</w:t>
            </w:r>
          </w:p>
        </w:tc>
        <w:tc>
          <w:tcPr>
            <w:tcW w:w="7110" w:type="dxa"/>
            <w:shd w:val="clear" w:color="auto" w:fill="D9D9D9" w:themeFill="background1" w:themeFillShade="D9"/>
          </w:tcPr>
          <w:p w14:paraId="52820EC9" w14:textId="77777777" w:rsidR="00F9681C" w:rsidRPr="00F03031" w:rsidRDefault="00F9681C" w:rsidP="00287B33">
            <w:pPr>
              <w:jc w:val="both"/>
              <w:rPr>
                <w:rFonts w:eastAsia="Calibri" w:cstheme="minorHAnsi"/>
              </w:rPr>
            </w:pPr>
            <w:r w:rsidRPr="00F03031">
              <w:rPr>
                <w:rFonts w:eastAsia="Calibri" w:cstheme="minorHAnsi"/>
                <w:color w:val="000000" w:themeColor="text1"/>
              </w:rPr>
              <w:t>Indice di Rischio Sismico “</w:t>
            </w:r>
            <w:r w:rsidRPr="00F03031">
              <w:rPr>
                <w:rFonts w:eastAsia="Calibri" w:cstheme="minorHAnsi"/>
                <w:i/>
                <w:iCs/>
                <w:color w:val="000000" w:themeColor="text1"/>
              </w:rPr>
              <w:t>post-</w:t>
            </w:r>
            <w:proofErr w:type="spellStart"/>
            <w:r w:rsidRPr="00F03031">
              <w:rPr>
                <w:rFonts w:eastAsia="Calibri" w:cstheme="minorHAnsi"/>
                <w:i/>
                <w:iCs/>
                <w:color w:val="000000" w:themeColor="text1"/>
              </w:rPr>
              <w:t>operam</w:t>
            </w:r>
            <w:proofErr w:type="spellEnd"/>
            <w:r w:rsidRPr="00F03031">
              <w:rPr>
                <w:rFonts w:eastAsia="Calibri" w:cstheme="minorHAnsi"/>
                <w:color w:val="000000" w:themeColor="text1"/>
              </w:rPr>
              <w:t>”</w:t>
            </w:r>
          </w:p>
        </w:tc>
        <w:tc>
          <w:tcPr>
            <w:tcW w:w="630" w:type="dxa"/>
            <w:vMerge w:val="restart"/>
          </w:tcPr>
          <w:p w14:paraId="627E118E" w14:textId="77777777" w:rsidR="00F9681C" w:rsidRPr="00F03031" w:rsidRDefault="00F9681C" w:rsidP="00287B33">
            <w:pPr>
              <w:jc w:val="both"/>
              <w:rPr>
                <w:rFonts w:cstheme="minorHAnsi"/>
                <w:highlight w:val="yellow"/>
              </w:rPr>
            </w:pPr>
          </w:p>
        </w:tc>
        <w:tc>
          <w:tcPr>
            <w:tcW w:w="630" w:type="dxa"/>
            <w:vMerge w:val="restart"/>
          </w:tcPr>
          <w:p w14:paraId="19745AF1" w14:textId="77777777" w:rsidR="00F9681C" w:rsidRPr="00F03031" w:rsidRDefault="00F9681C" w:rsidP="00287B33">
            <w:pPr>
              <w:jc w:val="both"/>
              <w:rPr>
                <w:rFonts w:cstheme="minorHAnsi"/>
                <w:highlight w:val="yellow"/>
              </w:rPr>
            </w:pPr>
          </w:p>
        </w:tc>
        <w:tc>
          <w:tcPr>
            <w:tcW w:w="510" w:type="dxa"/>
            <w:vMerge w:val="restart"/>
          </w:tcPr>
          <w:p w14:paraId="1FD187AD" w14:textId="77777777" w:rsidR="00F9681C" w:rsidRPr="00F03031" w:rsidRDefault="00F9681C" w:rsidP="00287B33">
            <w:pPr>
              <w:jc w:val="both"/>
              <w:rPr>
                <w:rFonts w:cstheme="minorHAnsi"/>
                <w:highlight w:val="yellow"/>
              </w:rPr>
            </w:pPr>
          </w:p>
        </w:tc>
      </w:tr>
      <w:tr w:rsidR="00F9681C" w:rsidRPr="00F03031" w14:paraId="044ABB72" w14:textId="77777777" w:rsidTr="00287B33">
        <w:tc>
          <w:tcPr>
            <w:tcW w:w="480" w:type="dxa"/>
            <w:vMerge/>
          </w:tcPr>
          <w:p w14:paraId="19573D98" w14:textId="77777777" w:rsidR="00F9681C" w:rsidRPr="00F03031" w:rsidRDefault="00F9681C" w:rsidP="00287B33">
            <w:pPr>
              <w:rPr>
                <w:rFonts w:cstheme="minorHAnsi"/>
              </w:rPr>
            </w:pPr>
          </w:p>
        </w:tc>
        <w:tc>
          <w:tcPr>
            <w:tcW w:w="7110" w:type="dxa"/>
          </w:tcPr>
          <w:p w14:paraId="42E2AF4F" w14:textId="77777777" w:rsidR="00F9681C" w:rsidRPr="00B41D27" w:rsidRDefault="00F9681C" w:rsidP="00287B33">
            <w:pPr>
              <w:jc w:val="both"/>
              <w:rPr>
                <w:i/>
                <w:iCs/>
                <w:color w:val="A6A6A6" w:themeColor="background1" w:themeShade="A6"/>
              </w:rPr>
            </w:pPr>
            <w:r w:rsidRPr="66685851">
              <w:rPr>
                <w:i/>
                <w:iCs/>
                <w:color w:val="A6A6A6" w:themeColor="background1" w:themeShade="A6"/>
              </w:rPr>
              <w:t>Indice di rischio post-</w:t>
            </w:r>
            <w:proofErr w:type="spellStart"/>
            <w:r w:rsidRPr="66685851">
              <w:rPr>
                <w:i/>
                <w:iCs/>
                <w:color w:val="A6A6A6" w:themeColor="background1" w:themeShade="A6"/>
              </w:rPr>
              <w:t>operam</w:t>
            </w:r>
            <w:proofErr w:type="spellEnd"/>
            <w:r w:rsidRPr="66685851">
              <w:rPr>
                <w:i/>
                <w:iCs/>
                <w:color w:val="A6A6A6" w:themeColor="background1" w:themeShade="A6"/>
              </w:rPr>
              <w:t xml:space="preserve">. </w:t>
            </w:r>
            <w:proofErr w:type="spellStart"/>
            <w:r w:rsidRPr="66685851">
              <w:rPr>
                <w:i/>
                <w:iCs/>
                <w:color w:val="A6A6A6" w:themeColor="background1" w:themeShade="A6"/>
              </w:rPr>
              <w:t>Alegati</w:t>
            </w:r>
            <w:proofErr w:type="spellEnd"/>
            <w:r w:rsidRPr="66685851">
              <w:rPr>
                <w:i/>
                <w:iCs/>
                <w:color w:val="A6A6A6" w:themeColor="background1" w:themeShade="A6"/>
              </w:rPr>
              <w:t xml:space="preserve"> da visionare per attribuzione criterio.</w:t>
            </w:r>
          </w:p>
          <w:p w14:paraId="0D6C414B" w14:textId="77777777" w:rsidR="00F9681C" w:rsidRPr="00F03031" w:rsidRDefault="00F9681C" w:rsidP="00287B33">
            <w:pPr>
              <w:jc w:val="both"/>
              <w:rPr>
                <w:rFonts w:cstheme="minorHAnsi"/>
                <w:highlight w:val="yellow"/>
              </w:rPr>
            </w:pPr>
          </w:p>
        </w:tc>
        <w:tc>
          <w:tcPr>
            <w:tcW w:w="630" w:type="dxa"/>
            <w:vMerge/>
          </w:tcPr>
          <w:p w14:paraId="0D119AB0" w14:textId="77777777" w:rsidR="00F9681C" w:rsidRPr="00F03031" w:rsidRDefault="00F9681C" w:rsidP="00287B33">
            <w:pPr>
              <w:rPr>
                <w:rFonts w:cstheme="minorHAnsi"/>
              </w:rPr>
            </w:pPr>
          </w:p>
        </w:tc>
        <w:tc>
          <w:tcPr>
            <w:tcW w:w="630" w:type="dxa"/>
            <w:vMerge/>
          </w:tcPr>
          <w:p w14:paraId="77680D81" w14:textId="77777777" w:rsidR="00F9681C" w:rsidRPr="00F03031" w:rsidRDefault="00F9681C" w:rsidP="00287B33">
            <w:pPr>
              <w:rPr>
                <w:rFonts w:cstheme="minorHAnsi"/>
              </w:rPr>
            </w:pPr>
          </w:p>
        </w:tc>
        <w:tc>
          <w:tcPr>
            <w:tcW w:w="510" w:type="dxa"/>
            <w:vMerge/>
          </w:tcPr>
          <w:p w14:paraId="6DDAF736" w14:textId="77777777" w:rsidR="00F9681C" w:rsidRPr="00F03031" w:rsidRDefault="00F9681C" w:rsidP="00287B33">
            <w:pPr>
              <w:rPr>
                <w:rFonts w:cstheme="minorHAnsi"/>
              </w:rPr>
            </w:pPr>
          </w:p>
        </w:tc>
      </w:tr>
    </w:tbl>
    <w:p w14:paraId="4205BC63" w14:textId="77777777" w:rsidR="00F9681C" w:rsidRPr="00F03031" w:rsidRDefault="00F9681C" w:rsidP="00F9681C">
      <w:pPr>
        <w:ind w:left="360"/>
        <w:jc w:val="both"/>
        <w:rPr>
          <w:rFonts w:cstheme="minorHAnsi"/>
          <w:i/>
          <w:iCs/>
        </w:rPr>
      </w:pPr>
    </w:p>
    <w:tbl>
      <w:tblPr>
        <w:tblStyle w:val="Grigliatabella1"/>
        <w:tblW w:w="9360" w:type="dxa"/>
        <w:tblInd w:w="360" w:type="dxa"/>
        <w:tblLayout w:type="fixed"/>
        <w:tblLook w:val="06A0" w:firstRow="1" w:lastRow="0" w:firstColumn="1" w:lastColumn="0" w:noHBand="1" w:noVBand="1"/>
      </w:tblPr>
      <w:tblGrid>
        <w:gridCol w:w="495"/>
        <w:gridCol w:w="7095"/>
        <w:gridCol w:w="630"/>
        <w:gridCol w:w="630"/>
        <w:gridCol w:w="510"/>
      </w:tblGrid>
      <w:tr w:rsidR="00F9681C" w:rsidRPr="00F03031" w14:paraId="596896FB" w14:textId="77777777" w:rsidTr="00287B33">
        <w:tc>
          <w:tcPr>
            <w:tcW w:w="495" w:type="dxa"/>
            <w:shd w:val="clear" w:color="auto" w:fill="A6A6A6" w:themeFill="background1" w:themeFillShade="A6"/>
          </w:tcPr>
          <w:p w14:paraId="7118EFBD" w14:textId="77777777" w:rsidR="00F9681C" w:rsidRPr="00F03031" w:rsidRDefault="00F9681C" w:rsidP="00287B33">
            <w:pPr>
              <w:jc w:val="both"/>
              <w:rPr>
                <w:rFonts w:eastAsia="Calibri" w:cstheme="minorHAnsi"/>
                <w:b/>
                <w:bCs/>
                <w:color w:val="000000" w:themeColor="text1"/>
                <w:sz w:val="24"/>
                <w:szCs w:val="24"/>
              </w:rPr>
            </w:pPr>
            <w:r w:rsidRPr="00F03031">
              <w:rPr>
                <w:rFonts w:eastAsia="Calibri" w:cstheme="minorHAnsi"/>
                <w:b/>
                <w:bCs/>
                <w:color w:val="000000" w:themeColor="text1"/>
                <w:sz w:val="24"/>
                <w:szCs w:val="24"/>
              </w:rPr>
              <w:lastRenderedPageBreak/>
              <w:t>C</w:t>
            </w:r>
          </w:p>
        </w:tc>
        <w:tc>
          <w:tcPr>
            <w:tcW w:w="7095" w:type="dxa"/>
            <w:shd w:val="clear" w:color="auto" w:fill="A6A6A6" w:themeFill="background1" w:themeFillShade="A6"/>
          </w:tcPr>
          <w:p w14:paraId="64B21454" w14:textId="77777777" w:rsidR="00F9681C" w:rsidRPr="00F03031" w:rsidRDefault="00F9681C" w:rsidP="00287B33">
            <w:pPr>
              <w:jc w:val="both"/>
              <w:rPr>
                <w:rFonts w:eastAsia="Calibri" w:cstheme="minorHAnsi"/>
                <w:b/>
                <w:bCs/>
              </w:rPr>
            </w:pPr>
            <w:r w:rsidRPr="00F03031">
              <w:rPr>
                <w:rFonts w:eastAsia="Calibri" w:cstheme="minorHAnsi"/>
                <w:b/>
                <w:bCs/>
              </w:rPr>
              <w:t>Criteri energetici e sostenibilità ambientale</w:t>
            </w:r>
          </w:p>
        </w:tc>
        <w:tc>
          <w:tcPr>
            <w:tcW w:w="630" w:type="dxa"/>
            <w:shd w:val="clear" w:color="auto" w:fill="A6A6A6" w:themeFill="background1" w:themeFillShade="A6"/>
          </w:tcPr>
          <w:p w14:paraId="1EC2BF4C" w14:textId="77777777" w:rsidR="00F9681C" w:rsidRPr="00F03031" w:rsidRDefault="00F9681C" w:rsidP="00287B33">
            <w:pPr>
              <w:jc w:val="both"/>
              <w:rPr>
                <w:rFonts w:cstheme="minorHAnsi"/>
                <w:b/>
                <w:bCs/>
              </w:rPr>
            </w:pPr>
            <w:r w:rsidRPr="00F03031">
              <w:rPr>
                <w:rFonts w:cstheme="minorHAnsi"/>
                <w:b/>
                <w:bCs/>
              </w:rPr>
              <w:t>SI</w:t>
            </w:r>
          </w:p>
        </w:tc>
        <w:tc>
          <w:tcPr>
            <w:tcW w:w="630" w:type="dxa"/>
            <w:shd w:val="clear" w:color="auto" w:fill="A6A6A6" w:themeFill="background1" w:themeFillShade="A6"/>
          </w:tcPr>
          <w:p w14:paraId="303185DA" w14:textId="77777777" w:rsidR="00F9681C" w:rsidRPr="00F03031" w:rsidRDefault="00F9681C" w:rsidP="00287B33">
            <w:pPr>
              <w:jc w:val="both"/>
              <w:rPr>
                <w:rFonts w:cstheme="minorHAnsi"/>
                <w:b/>
                <w:bCs/>
              </w:rPr>
            </w:pPr>
            <w:r w:rsidRPr="00F03031">
              <w:rPr>
                <w:rFonts w:cstheme="minorHAnsi"/>
                <w:b/>
                <w:bCs/>
              </w:rPr>
              <w:t>NO</w:t>
            </w:r>
          </w:p>
        </w:tc>
        <w:tc>
          <w:tcPr>
            <w:tcW w:w="510" w:type="dxa"/>
            <w:shd w:val="clear" w:color="auto" w:fill="A6A6A6" w:themeFill="background1" w:themeFillShade="A6"/>
          </w:tcPr>
          <w:p w14:paraId="76E8BB5B" w14:textId="77777777" w:rsidR="00F9681C" w:rsidRPr="00F03031" w:rsidRDefault="00F9681C" w:rsidP="00287B33">
            <w:pPr>
              <w:jc w:val="both"/>
              <w:rPr>
                <w:rFonts w:cstheme="minorHAnsi"/>
                <w:b/>
                <w:bCs/>
                <w:i/>
                <w:iCs/>
              </w:rPr>
            </w:pPr>
            <w:r w:rsidRPr="00F03031">
              <w:rPr>
                <w:rFonts w:cstheme="minorHAnsi"/>
                <w:b/>
                <w:bCs/>
                <w:i/>
                <w:iCs/>
              </w:rPr>
              <w:t>P*</w:t>
            </w:r>
          </w:p>
        </w:tc>
      </w:tr>
      <w:tr w:rsidR="00F9681C" w:rsidRPr="00F03031" w14:paraId="19969056" w14:textId="77777777" w:rsidTr="00287B33">
        <w:tc>
          <w:tcPr>
            <w:tcW w:w="495" w:type="dxa"/>
            <w:vMerge w:val="restart"/>
            <w:shd w:val="clear" w:color="auto" w:fill="D9D9D9" w:themeFill="background1" w:themeFillShade="D9"/>
          </w:tcPr>
          <w:p w14:paraId="1C74FE04" w14:textId="77777777" w:rsidR="00F9681C" w:rsidRPr="00F03031" w:rsidRDefault="00F9681C" w:rsidP="00287B33">
            <w:pPr>
              <w:jc w:val="both"/>
              <w:rPr>
                <w:rFonts w:eastAsia="Calibri" w:cstheme="minorHAnsi"/>
                <w:color w:val="000000" w:themeColor="text1"/>
              </w:rPr>
            </w:pPr>
            <w:r w:rsidRPr="00F03031">
              <w:rPr>
                <w:rFonts w:eastAsia="Calibri" w:cstheme="minorHAnsi"/>
                <w:color w:val="000000" w:themeColor="text1"/>
              </w:rPr>
              <w:t>C1</w:t>
            </w:r>
          </w:p>
        </w:tc>
        <w:tc>
          <w:tcPr>
            <w:tcW w:w="7095" w:type="dxa"/>
            <w:shd w:val="clear" w:color="auto" w:fill="D9D9D9" w:themeFill="background1" w:themeFillShade="D9"/>
          </w:tcPr>
          <w:p w14:paraId="4F41A955" w14:textId="77777777" w:rsidR="00F9681C" w:rsidRPr="00F03031" w:rsidRDefault="00F9681C" w:rsidP="00287B33">
            <w:pPr>
              <w:jc w:val="both"/>
              <w:rPr>
                <w:rFonts w:eastAsia="Calibri" w:cstheme="minorHAnsi"/>
              </w:rPr>
            </w:pPr>
            <w:proofErr w:type="spellStart"/>
            <w:r w:rsidRPr="00F03031">
              <w:rPr>
                <w:rFonts w:eastAsia="Calibri" w:cstheme="minorHAnsi"/>
              </w:rPr>
              <w:t>Efficientamento</w:t>
            </w:r>
            <w:proofErr w:type="spellEnd"/>
            <w:r w:rsidRPr="00F03031">
              <w:rPr>
                <w:rFonts w:eastAsia="Calibri" w:cstheme="minorHAnsi"/>
              </w:rPr>
              <w:t xml:space="preserve"> energetico, con salto maggiore a due Classi Energetiche dell’edificio oggetto dell’intervento</w:t>
            </w:r>
          </w:p>
        </w:tc>
        <w:tc>
          <w:tcPr>
            <w:tcW w:w="630" w:type="dxa"/>
            <w:vMerge w:val="restart"/>
          </w:tcPr>
          <w:p w14:paraId="2509FF77" w14:textId="77777777" w:rsidR="00F9681C" w:rsidRPr="00F03031" w:rsidRDefault="00F9681C" w:rsidP="00287B33">
            <w:pPr>
              <w:jc w:val="both"/>
              <w:rPr>
                <w:rFonts w:cstheme="minorHAnsi"/>
                <w:highlight w:val="yellow"/>
              </w:rPr>
            </w:pPr>
          </w:p>
        </w:tc>
        <w:tc>
          <w:tcPr>
            <w:tcW w:w="630" w:type="dxa"/>
            <w:vMerge w:val="restart"/>
          </w:tcPr>
          <w:p w14:paraId="0B9A4D0E" w14:textId="77777777" w:rsidR="00F9681C" w:rsidRPr="00F03031" w:rsidRDefault="00F9681C" w:rsidP="00287B33">
            <w:pPr>
              <w:jc w:val="both"/>
              <w:rPr>
                <w:rFonts w:cstheme="minorHAnsi"/>
                <w:highlight w:val="yellow"/>
              </w:rPr>
            </w:pPr>
          </w:p>
        </w:tc>
        <w:tc>
          <w:tcPr>
            <w:tcW w:w="510" w:type="dxa"/>
            <w:vMerge w:val="restart"/>
          </w:tcPr>
          <w:p w14:paraId="398AB6E0" w14:textId="77777777" w:rsidR="00F9681C" w:rsidRPr="00F03031" w:rsidRDefault="00F9681C" w:rsidP="00287B33">
            <w:pPr>
              <w:jc w:val="both"/>
              <w:rPr>
                <w:rFonts w:cstheme="minorHAnsi"/>
                <w:highlight w:val="yellow"/>
              </w:rPr>
            </w:pPr>
          </w:p>
        </w:tc>
      </w:tr>
      <w:tr w:rsidR="00F9681C" w:rsidRPr="00F03031" w14:paraId="3044A38F" w14:textId="77777777" w:rsidTr="00287B33">
        <w:tc>
          <w:tcPr>
            <w:tcW w:w="495" w:type="dxa"/>
            <w:vMerge/>
          </w:tcPr>
          <w:p w14:paraId="402BE85E" w14:textId="77777777" w:rsidR="00F9681C" w:rsidRPr="00F03031" w:rsidRDefault="00F9681C" w:rsidP="00287B33">
            <w:pPr>
              <w:rPr>
                <w:rFonts w:cstheme="minorHAnsi"/>
              </w:rPr>
            </w:pPr>
          </w:p>
        </w:tc>
        <w:tc>
          <w:tcPr>
            <w:tcW w:w="7095" w:type="dxa"/>
          </w:tcPr>
          <w:p w14:paraId="6F7E2FAB" w14:textId="77777777" w:rsidR="00F9681C" w:rsidRPr="00F03031" w:rsidRDefault="00F9681C" w:rsidP="00287B33">
            <w:pPr>
              <w:jc w:val="both"/>
              <w:rPr>
                <w:i/>
                <w:iCs/>
                <w:color w:val="A6A6A6" w:themeColor="background1" w:themeShade="A6"/>
              </w:rPr>
            </w:pPr>
            <w:r w:rsidRPr="66685851">
              <w:rPr>
                <w:i/>
                <w:iCs/>
                <w:color w:val="A6A6A6" w:themeColor="background1" w:themeShade="A6"/>
              </w:rPr>
              <w:t>Classe energetica ante-</w:t>
            </w:r>
            <w:proofErr w:type="spellStart"/>
            <w:r w:rsidRPr="66685851">
              <w:rPr>
                <w:i/>
                <w:iCs/>
                <w:color w:val="A6A6A6" w:themeColor="background1" w:themeShade="A6"/>
              </w:rPr>
              <w:t>operam</w:t>
            </w:r>
            <w:proofErr w:type="spellEnd"/>
            <w:r w:rsidRPr="66685851">
              <w:rPr>
                <w:i/>
                <w:iCs/>
                <w:color w:val="A6A6A6" w:themeColor="background1" w:themeShade="A6"/>
              </w:rPr>
              <w:t>, classe energetica post-</w:t>
            </w:r>
            <w:proofErr w:type="spellStart"/>
            <w:r w:rsidRPr="66685851">
              <w:rPr>
                <w:i/>
                <w:iCs/>
                <w:color w:val="A6A6A6" w:themeColor="background1" w:themeShade="A6"/>
              </w:rPr>
              <w:t>operam</w:t>
            </w:r>
            <w:proofErr w:type="spellEnd"/>
            <w:r w:rsidRPr="66685851">
              <w:rPr>
                <w:i/>
                <w:iCs/>
                <w:color w:val="A6A6A6" w:themeColor="background1" w:themeShade="A6"/>
              </w:rPr>
              <w:t xml:space="preserve">, numero di classi saltate. </w:t>
            </w:r>
          </w:p>
          <w:p w14:paraId="56F7A4F0" w14:textId="77777777" w:rsidR="00F9681C" w:rsidRPr="00F03031" w:rsidRDefault="00F9681C" w:rsidP="00287B33">
            <w:pPr>
              <w:jc w:val="both"/>
              <w:rPr>
                <w:i/>
                <w:iCs/>
                <w:color w:val="A6A6A6" w:themeColor="background1" w:themeShade="A6"/>
              </w:rPr>
            </w:pPr>
            <w:r w:rsidRPr="66685851">
              <w:rPr>
                <w:i/>
                <w:iCs/>
                <w:color w:val="A6A6A6" w:themeColor="background1" w:themeShade="A6"/>
              </w:rPr>
              <w:t>Descrizione ed eventuali allegati da visionare per attribuzione criterio.</w:t>
            </w:r>
          </w:p>
        </w:tc>
        <w:tc>
          <w:tcPr>
            <w:tcW w:w="630" w:type="dxa"/>
            <w:vMerge/>
          </w:tcPr>
          <w:p w14:paraId="757F61BA" w14:textId="77777777" w:rsidR="00F9681C" w:rsidRPr="00F03031" w:rsidRDefault="00F9681C" w:rsidP="00287B33">
            <w:pPr>
              <w:rPr>
                <w:rFonts w:cstheme="minorHAnsi"/>
              </w:rPr>
            </w:pPr>
          </w:p>
        </w:tc>
        <w:tc>
          <w:tcPr>
            <w:tcW w:w="630" w:type="dxa"/>
            <w:vMerge/>
          </w:tcPr>
          <w:p w14:paraId="32D514E8" w14:textId="77777777" w:rsidR="00F9681C" w:rsidRPr="00F03031" w:rsidRDefault="00F9681C" w:rsidP="00287B33">
            <w:pPr>
              <w:rPr>
                <w:rFonts w:cstheme="minorHAnsi"/>
              </w:rPr>
            </w:pPr>
          </w:p>
        </w:tc>
        <w:tc>
          <w:tcPr>
            <w:tcW w:w="510" w:type="dxa"/>
            <w:vMerge/>
          </w:tcPr>
          <w:p w14:paraId="338FD755" w14:textId="77777777" w:rsidR="00F9681C" w:rsidRPr="00F03031" w:rsidRDefault="00F9681C" w:rsidP="00287B33">
            <w:pPr>
              <w:rPr>
                <w:rFonts w:cstheme="minorHAnsi"/>
              </w:rPr>
            </w:pPr>
          </w:p>
        </w:tc>
      </w:tr>
      <w:tr w:rsidR="00F9681C" w:rsidRPr="00F03031" w14:paraId="49340606" w14:textId="77777777" w:rsidTr="00287B33">
        <w:tc>
          <w:tcPr>
            <w:tcW w:w="495" w:type="dxa"/>
            <w:shd w:val="clear" w:color="auto" w:fill="D9D9D9" w:themeFill="background1" w:themeFillShade="D9"/>
          </w:tcPr>
          <w:p w14:paraId="544369F5" w14:textId="77777777" w:rsidR="00F9681C" w:rsidRPr="00F03031" w:rsidRDefault="00F9681C" w:rsidP="00287B33">
            <w:pPr>
              <w:jc w:val="both"/>
              <w:rPr>
                <w:rFonts w:eastAsia="Calibri" w:cstheme="minorHAnsi"/>
                <w:color w:val="000000" w:themeColor="text1"/>
              </w:rPr>
            </w:pPr>
            <w:r w:rsidRPr="00F03031">
              <w:rPr>
                <w:rFonts w:eastAsia="Calibri" w:cstheme="minorHAnsi"/>
                <w:color w:val="000000" w:themeColor="text1"/>
              </w:rPr>
              <w:t>C2</w:t>
            </w:r>
          </w:p>
        </w:tc>
        <w:tc>
          <w:tcPr>
            <w:tcW w:w="7095" w:type="dxa"/>
            <w:shd w:val="clear" w:color="auto" w:fill="D9D9D9" w:themeFill="background1" w:themeFillShade="D9"/>
          </w:tcPr>
          <w:p w14:paraId="3944C102" w14:textId="77777777" w:rsidR="00F9681C" w:rsidRPr="00F03031" w:rsidRDefault="00F9681C" w:rsidP="00287B33">
            <w:pPr>
              <w:jc w:val="both"/>
              <w:rPr>
                <w:rFonts w:eastAsia="Calibri" w:cstheme="minorHAnsi"/>
              </w:rPr>
            </w:pPr>
            <w:r w:rsidRPr="00F03031">
              <w:rPr>
                <w:rFonts w:eastAsia="Calibri" w:cstheme="minorHAnsi"/>
                <w:color w:val="000000" w:themeColor="text1"/>
              </w:rPr>
              <w:t>Sostenibilità ambientale del progetto</w:t>
            </w:r>
          </w:p>
        </w:tc>
        <w:tc>
          <w:tcPr>
            <w:tcW w:w="630" w:type="dxa"/>
          </w:tcPr>
          <w:p w14:paraId="1DAD3DE0" w14:textId="77777777" w:rsidR="00F9681C" w:rsidRPr="00F03031" w:rsidRDefault="00F9681C" w:rsidP="00287B33">
            <w:pPr>
              <w:jc w:val="both"/>
              <w:rPr>
                <w:rFonts w:cstheme="minorHAnsi"/>
                <w:highlight w:val="yellow"/>
              </w:rPr>
            </w:pPr>
          </w:p>
        </w:tc>
        <w:tc>
          <w:tcPr>
            <w:tcW w:w="630" w:type="dxa"/>
          </w:tcPr>
          <w:p w14:paraId="1A2B6D2E" w14:textId="77777777" w:rsidR="00F9681C" w:rsidRPr="00F03031" w:rsidRDefault="00F9681C" w:rsidP="00287B33">
            <w:pPr>
              <w:jc w:val="both"/>
              <w:rPr>
                <w:rFonts w:cstheme="minorHAnsi"/>
                <w:highlight w:val="yellow"/>
              </w:rPr>
            </w:pPr>
          </w:p>
        </w:tc>
        <w:tc>
          <w:tcPr>
            <w:tcW w:w="510" w:type="dxa"/>
          </w:tcPr>
          <w:p w14:paraId="0F083709" w14:textId="77777777" w:rsidR="00F9681C" w:rsidRPr="00F03031" w:rsidRDefault="00F9681C" w:rsidP="00287B33">
            <w:pPr>
              <w:jc w:val="both"/>
              <w:rPr>
                <w:rFonts w:cstheme="minorHAnsi"/>
                <w:highlight w:val="yellow"/>
              </w:rPr>
            </w:pPr>
          </w:p>
        </w:tc>
      </w:tr>
      <w:tr w:rsidR="00F9681C" w:rsidRPr="00F03031" w14:paraId="4A2F1691" w14:textId="77777777" w:rsidTr="00287B33">
        <w:tc>
          <w:tcPr>
            <w:tcW w:w="495" w:type="dxa"/>
            <w:vMerge w:val="restart"/>
          </w:tcPr>
          <w:p w14:paraId="6BD7DF08" w14:textId="77777777" w:rsidR="00F9681C" w:rsidRPr="00F03031" w:rsidRDefault="00F9681C" w:rsidP="00287B33">
            <w:pPr>
              <w:jc w:val="both"/>
              <w:rPr>
                <w:rFonts w:eastAsia="Calibri" w:cstheme="minorHAnsi"/>
                <w:color w:val="000000" w:themeColor="text1"/>
              </w:rPr>
            </w:pPr>
            <w:r w:rsidRPr="00F03031">
              <w:rPr>
                <w:rFonts w:eastAsia="Calibri" w:cstheme="minorHAnsi"/>
                <w:color w:val="000000" w:themeColor="text1"/>
              </w:rPr>
              <w:t>i</w:t>
            </w:r>
          </w:p>
        </w:tc>
        <w:tc>
          <w:tcPr>
            <w:tcW w:w="7095" w:type="dxa"/>
          </w:tcPr>
          <w:p w14:paraId="5394215A" w14:textId="77777777" w:rsidR="00F9681C" w:rsidRPr="00F03031" w:rsidRDefault="00F9681C" w:rsidP="00287B33">
            <w:pPr>
              <w:jc w:val="both"/>
              <w:rPr>
                <w:rFonts w:eastAsia="Calibri" w:cstheme="minorHAnsi"/>
              </w:rPr>
            </w:pPr>
            <w:r w:rsidRPr="00F03031">
              <w:rPr>
                <w:rFonts w:eastAsia="Calibri" w:cstheme="minorHAnsi"/>
                <w:color w:val="000000" w:themeColor="text1"/>
              </w:rPr>
              <w:t xml:space="preserve">Sostituzione dei corpi illuminanti dell’edificio scolastico, con sorgenti luminose LED ed installazione di sistemi di controllo automatico degli impianti di illuminazione che prevedano sensori di presenza al posto dei comandi luci, dove possibile, combinati con sensori di luce esterna per l’integrazione della luce naturale.  </w:t>
            </w:r>
          </w:p>
        </w:tc>
        <w:tc>
          <w:tcPr>
            <w:tcW w:w="630" w:type="dxa"/>
            <w:vMerge w:val="restart"/>
          </w:tcPr>
          <w:p w14:paraId="74D065D0" w14:textId="77777777" w:rsidR="00F9681C" w:rsidRPr="00F03031" w:rsidRDefault="00F9681C" w:rsidP="00287B33">
            <w:pPr>
              <w:jc w:val="both"/>
              <w:rPr>
                <w:rFonts w:cstheme="minorHAnsi"/>
                <w:highlight w:val="yellow"/>
              </w:rPr>
            </w:pPr>
          </w:p>
        </w:tc>
        <w:tc>
          <w:tcPr>
            <w:tcW w:w="630" w:type="dxa"/>
            <w:vMerge w:val="restart"/>
          </w:tcPr>
          <w:p w14:paraId="79DEE0E2" w14:textId="77777777" w:rsidR="00F9681C" w:rsidRPr="00F03031" w:rsidRDefault="00F9681C" w:rsidP="00287B33">
            <w:pPr>
              <w:jc w:val="both"/>
              <w:rPr>
                <w:rFonts w:cstheme="minorHAnsi"/>
                <w:highlight w:val="yellow"/>
              </w:rPr>
            </w:pPr>
          </w:p>
        </w:tc>
        <w:tc>
          <w:tcPr>
            <w:tcW w:w="510" w:type="dxa"/>
            <w:vMerge w:val="restart"/>
          </w:tcPr>
          <w:p w14:paraId="766635E9" w14:textId="77777777" w:rsidR="00F9681C" w:rsidRPr="00F03031" w:rsidRDefault="00F9681C" w:rsidP="00287B33">
            <w:pPr>
              <w:jc w:val="both"/>
              <w:rPr>
                <w:rFonts w:cstheme="minorHAnsi"/>
                <w:highlight w:val="yellow"/>
              </w:rPr>
            </w:pPr>
          </w:p>
        </w:tc>
      </w:tr>
      <w:tr w:rsidR="00F9681C" w:rsidRPr="00F03031" w14:paraId="6187A733" w14:textId="77777777" w:rsidTr="00287B33">
        <w:tc>
          <w:tcPr>
            <w:tcW w:w="495" w:type="dxa"/>
            <w:vMerge/>
          </w:tcPr>
          <w:p w14:paraId="0B819A50" w14:textId="77777777" w:rsidR="00F9681C" w:rsidRPr="00F03031" w:rsidRDefault="00F9681C" w:rsidP="00287B33">
            <w:pPr>
              <w:rPr>
                <w:rFonts w:cstheme="minorHAnsi"/>
              </w:rPr>
            </w:pPr>
          </w:p>
        </w:tc>
        <w:tc>
          <w:tcPr>
            <w:tcW w:w="7095" w:type="dxa"/>
          </w:tcPr>
          <w:p w14:paraId="0609962E" w14:textId="77777777" w:rsidR="00F9681C" w:rsidRPr="00F03031" w:rsidRDefault="00F9681C" w:rsidP="00287B33">
            <w:pPr>
              <w:jc w:val="both"/>
              <w:rPr>
                <w:i/>
                <w:iCs/>
                <w:color w:val="A6A6A6" w:themeColor="background1" w:themeShade="A6"/>
              </w:rPr>
            </w:pPr>
            <w:r w:rsidRPr="66685851">
              <w:rPr>
                <w:i/>
                <w:iCs/>
                <w:color w:val="A6A6A6" w:themeColor="background1" w:themeShade="A6"/>
              </w:rPr>
              <w:t>Descrizione dettagliata e puntuale degli interventi che si intendono porre in atto per il soddisfacimento del criterio ed eventuali allegati da visionare</w:t>
            </w:r>
          </w:p>
          <w:p w14:paraId="38D30F25" w14:textId="77777777" w:rsidR="00F9681C" w:rsidRPr="00F03031" w:rsidRDefault="00F9681C" w:rsidP="00287B33">
            <w:pPr>
              <w:jc w:val="both"/>
              <w:rPr>
                <w:i/>
                <w:iCs/>
                <w:color w:val="A6A6A6" w:themeColor="background1" w:themeShade="A6"/>
              </w:rPr>
            </w:pPr>
          </w:p>
        </w:tc>
        <w:tc>
          <w:tcPr>
            <w:tcW w:w="630" w:type="dxa"/>
            <w:vMerge/>
          </w:tcPr>
          <w:p w14:paraId="13F8CD45" w14:textId="77777777" w:rsidR="00F9681C" w:rsidRPr="00F03031" w:rsidRDefault="00F9681C" w:rsidP="00287B33">
            <w:pPr>
              <w:rPr>
                <w:rFonts w:cstheme="minorHAnsi"/>
              </w:rPr>
            </w:pPr>
          </w:p>
        </w:tc>
        <w:tc>
          <w:tcPr>
            <w:tcW w:w="630" w:type="dxa"/>
            <w:vMerge/>
          </w:tcPr>
          <w:p w14:paraId="4AE786D7" w14:textId="77777777" w:rsidR="00F9681C" w:rsidRPr="00F03031" w:rsidRDefault="00F9681C" w:rsidP="00287B33">
            <w:pPr>
              <w:rPr>
                <w:rFonts w:cstheme="minorHAnsi"/>
              </w:rPr>
            </w:pPr>
          </w:p>
        </w:tc>
        <w:tc>
          <w:tcPr>
            <w:tcW w:w="510" w:type="dxa"/>
            <w:vMerge/>
          </w:tcPr>
          <w:p w14:paraId="2F2CB77B" w14:textId="77777777" w:rsidR="00F9681C" w:rsidRPr="00F03031" w:rsidRDefault="00F9681C" w:rsidP="00287B33">
            <w:pPr>
              <w:rPr>
                <w:rFonts w:cstheme="minorHAnsi"/>
              </w:rPr>
            </w:pPr>
          </w:p>
        </w:tc>
      </w:tr>
      <w:tr w:rsidR="00F9681C" w:rsidRPr="00F03031" w14:paraId="20EC45F3" w14:textId="77777777" w:rsidTr="00287B33">
        <w:tc>
          <w:tcPr>
            <w:tcW w:w="495" w:type="dxa"/>
            <w:vMerge w:val="restart"/>
          </w:tcPr>
          <w:p w14:paraId="2C262E3D" w14:textId="77777777" w:rsidR="00F9681C" w:rsidRPr="00F03031" w:rsidRDefault="00F9681C" w:rsidP="00287B33">
            <w:pPr>
              <w:jc w:val="both"/>
              <w:rPr>
                <w:rFonts w:cstheme="minorHAnsi"/>
              </w:rPr>
            </w:pPr>
            <w:r w:rsidRPr="00F03031">
              <w:rPr>
                <w:rFonts w:cstheme="minorHAnsi"/>
              </w:rPr>
              <w:t>ii</w:t>
            </w:r>
          </w:p>
        </w:tc>
        <w:tc>
          <w:tcPr>
            <w:tcW w:w="7095" w:type="dxa"/>
          </w:tcPr>
          <w:p w14:paraId="4FC8A46A" w14:textId="77777777" w:rsidR="00F9681C" w:rsidRPr="00F03031" w:rsidRDefault="00F9681C" w:rsidP="00287B33">
            <w:pPr>
              <w:jc w:val="both"/>
              <w:rPr>
                <w:rFonts w:eastAsia="Calibri" w:cstheme="minorHAnsi"/>
              </w:rPr>
            </w:pPr>
            <w:r w:rsidRPr="00F03031">
              <w:rPr>
                <w:rFonts w:eastAsia="Calibri" w:cstheme="minorHAnsi"/>
                <w:color w:val="000000" w:themeColor="text1"/>
              </w:rPr>
              <w:t>Utilizzo di energia da fonti rinnovabili prodotta in sito per i vari impianti a servizio dell’edificio scolastico</w:t>
            </w:r>
          </w:p>
        </w:tc>
        <w:tc>
          <w:tcPr>
            <w:tcW w:w="630" w:type="dxa"/>
            <w:vMerge w:val="restart"/>
          </w:tcPr>
          <w:p w14:paraId="5F585092" w14:textId="77777777" w:rsidR="00F9681C" w:rsidRPr="00F03031" w:rsidRDefault="00F9681C" w:rsidP="00287B33">
            <w:pPr>
              <w:jc w:val="both"/>
              <w:rPr>
                <w:rFonts w:cstheme="minorHAnsi"/>
                <w:highlight w:val="yellow"/>
              </w:rPr>
            </w:pPr>
          </w:p>
        </w:tc>
        <w:tc>
          <w:tcPr>
            <w:tcW w:w="630" w:type="dxa"/>
            <w:vMerge w:val="restart"/>
          </w:tcPr>
          <w:p w14:paraId="5A17D79D" w14:textId="77777777" w:rsidR="00F9681C" w:rsidRPr="00F03031" w:rsidRDefault="00F9681C" w:rsidP="00287B33">
            <w:pPr>
              <w:jc w:val="both"/>
              <w:rPr>
                <w:rFonts w:cstheme="minorHAnsi"/>
                <w:highlight w:val="yellow"/>
              </w:rPr>
            </w:pPr>
          </w:p>
        </w:tc>
        <w:tc>
          <w:tcPr>
            <w:tcW w:w="510" w:type="dxa"/>
            <w:vMerge w:val="restart"/>
          </w:tcPr>
          <w:p w14:paraId="5FB7956C" w14:textId="77777777" w:rsidR="00F9681C" w:rsidRPr="00F03031" w:rsidRDefault="00F9681C" w:rsidP="00287B33">
            <w:pPr>
              <w:jc w:val="both"/>
              <w:rPr>
                <w:rFonts w:cstheme="minorHAnsi"/>
                <w:highlight w:val="yellow"/>
              </w:rPr>
            </w:pPr>
          </w:p>
        </w:tc>
      </w:tr>
      <w:tr w:rsidR="00F9681C" w:rsidRPr="00F03031" w14:paraId="1592C55D" w14:textId="77777777" w:rsidTr="00287B33">
        <w:tc>
          <w:tcPr>
            <w:tcW w:w="495" w:type="dxa"/>
            <w:vMerge/>
          </w:tcPr>
          <w:p w14:paraId="23443C78" w14:textId="77777777" w:rsidR="00F9681C" w:rsidRPr="00F03031" w:rsidRDefault="00F9681C" w:rsidP="00287B33">
            <w:pPr>
              <w:rPr>
                <w:rFonts w:cstheme="minorHAnsi"/>
              </w:rPr>
            </w:pPr>
          </w:p>
        </w:tc>
        <w:tc>
          <w:tcPr>
            <w:tcW w:w="7095" w:type="dxa"/>
          </w:tcPr>
          <w:p w14:paraId="0BD07C1F" w14:textId="77777777" w:rsidR="00F9681C" w:rsidRDefault="00F9681C" w:rsidP="00287B33">
            <w:pPr>
              <w:jc w:val="both"/>
              <w:rPr>
                <w:i/>
                <w:iCs/>
                <w:color w:val="A6A6A6" w:themeColor="background1" w:themeShade="A6"/>
              </w:rPr>
            </w:pPr>
            <w:r w:rsidRPr="66685851">
              <w:rPr>
                <w:i/>
                <w:iCs/>
                <w:color w:val="A6A6A6" w:themeColor="background1" w:themeShade="A6"/>
              </w:rPr>
              <w:t>Descrizione dettagliata e puntuale degli interventi che si intendono porre in atto per il soddisfacimento del criterio ed eventuali allegati da visionare</w:t>
            </w:r>
          </w:p>
          <w:p w14:paraId="58367166" w14:textId="77777777" w:rsidR="00F9681C" w:rsidRPr="00F03031" w:rsidRDefault="00F9681C" w:rsidP="00287B33">
            <w:pPr>
              <w:jc w:val="both"/>
              <w:rPr>
                <w:rFonts w:cstheme="minorHAnsi"/>
                <w:highlight w:val="yellow"/>
              </w:rPr>
            </w:pPr>
          </w:p>
        </w:tc>
        <w:tc>
          <w:tcPr>
            <w:tcW w:w="630" w:type="dxa"/>
            <w:vMerge/>
          </w:tcPr>
          <w:p w14:paraId="3BA9427A" w14:textId="77777777" w:rsidR="00F9681C" w:rsidRPr="00F03031" w:rsidRDefault="00F9681C" w:rsidP="00287B33">
            <w:pPr>
              <w:rPr>
                <w:rFonts w:cstheme="minorHAnsi"/>
              </w:rPr>
            </w:pPr>
          </w:p>
        </w:tc>
        <w:tc>
          <w:tcPr>
            <w:tcW w:w="630" w:type="dxa"/>
            <w:vMerge/>
          </w:tcPr>
          <w:p w14:paraId="676815CA" w14:textId="77777777" w:rsidR="00F9681C" w:rsidRPr="00F03031" w:rsidRDefault="00F9681C" w:rsidP="00287B33">
            <w:pPr>
              <w:rPr>
                <w:rFonts w:cstheme="minorHAnsi"/>
              </w:rPr>
            </w:pPr>
          </w:p>
        </w:tc>
        <w:tc>
          <w:tcPr>
            <w:tcW w:w="510" w:type="dxa"/>
            <w:vMerge/>
          </w:tcPr>
          <w:p w14:paraId="1F18CD90" w14:textId="77777777" w:rsidR="00F9681C" w:rsidRPr="00F03031" w:rsidRDefault="00F9681C" w:rsidP="00287B33">
            <w:pPr>
              <w:rPr>
                <w:rFonts w:cstheme="minorHAnsi"/>
              </w:rPr>
            </w:pPr>
          </w:p>
        </w:tc>
      </w:tr>
      <w:tr w:rsidR="00F9681C" w:rsidRPr="00F03031" w14:paraId="78AFC564" w14:textId="77777777" w:rsidTr="00287B33">
        <w:tc>
          <w:tcPr>
            <w:tcW w:w="495" w:type="dxa"/>
            <w:vMerge w:val="restart"/>
          </w:tcPr>
          <w:p w14:paraId="3AAA2F2B" w14:textId="77777777" w:rsidR="00F9681C" w:rsidRPr="00F03031" w:rsidRDefault="00F9681C" w:rsidP="00287B33">
            <w:pPr>
              <w:jc w:val="both"/>
              <w:rPr>
                <w:rFonts w:cstheme="minorHAnsi"/>
              </w:rPr>
            </w:pPr>
            <w:r w:rsidRPr="00F03031">
              <w:rPr>
                <w:rFonts w:cstheme="minorHAnsi"/>
              </w:rPr>
              <w:t>iii</w:t>
            </w:r>
          </w:p>
        </w:tc>
        <w:tc>
          <w:tcPr>
            <w:tcW w:w="7095" w:type="dxa"/>
          </w:tcPr>
          <w:p w14:paraId="2DE048CF" w14:textId="77777777" w:rsidR="00F9681C" w:rsidRPr="00F03031" w:rsidRDefault="00F9681C" w:rsidP="00287B33">
            <w:pPr>
              <w:jc w:val="both"/>
              <w:rPr>
                <w:rFonts w:eastAsia="Calibri" w:cstheme="minorHAnsi"/>
                <w:color w:val="000000" w:themeColor="text1"/>
              </w:rPr>
            </w:pPr>
            <w:r w:rsidRPr="00F03031">
              <w:rPr>
                <w:rFonts w:eastAsia="Calibri" w:cstheme="minorHAnsi"/>
                <w:color w:val="000000" w:themeColor="text1"/>
              </w:rPr>
              <w:t>Utilizzo di sistemi di regolazione automatici collegati agli impianti presenti, che garantiscano il comfort termo-igrometrico degli occupanti, considerando la differente utilizzazione degli spazi durante l’arco della giornata</w:t>
            </w:r>
          </w:p>
        </w:tc>
        <w:tc>
          <w:tcPr>
            <w:tcW w:w="630" w:type="dxa"/>
            <w:vMerge w:val="restart"/>
          </w:tcPr>
          <w:p w14:paraId="1055EBEB" w14:textId="77777777" w:rsidR="00F9681C" w:rsidRPr="00F03031" w:rsidRDefault="00F9681C" w:rsidP="00287B33">
            <w:pPr>
              <w:jc w:val="both"/>
              <w:rPr>
                <w:rFonts w:cstheme="minorHAnsi"/>
                <w:highlight w:val="yellow"/>
              </w:rPr>
            </w:pPr>
          </w:p>
        </w:tc>
        <w:tc>
          <w:tcPr>
            <w:tcW w:w="630" w:type="dxa"/>
            <w:vMerge w:val="restart"/>
          </w:tcPr>
          <w:p w14:paraId="4B484B1F" w14:textId="77777777" w:rsidR="00F9681C" w:rsidRPr="00F03031" w:rsidRDefault="00F9681C" w:rsidP="00287B33">
            <w:pPr>
              <w:jc w:val="both"/>
              <w:rPr>
                <w:rFonts w:cstheme="minorHAnsi"/>
                <w:highlight w:val="yellow"/>
              </w:rPr>
            </w:pPr>
          </w:p>
        </w:tc>
        <w:tc>
          <w:tcPr>
            <w:tcW w:w="510" w:type="dxa"/>
            <w:vMerge w:val="restart"/>
          </w:tcPr>
          <w:p w14:paraId="2F76B94F" w14:textId="77777777" w:rsidR="00F9681C" w:rsidRPr="00F03031" w:rsidRDefault="00F9681C" w:rsidP="00287B33">
            <w:pPr>
              <w:jc w:val="both"/>
              <w:rPr>
                <w:rFonts w:cstheme="minorHAnsi"/>
                <w:highlight w:val="yellow"/>
              </w:rPr>
            </w:pPr>
          </w:p>
        </w:tc>
      </w:tr>
      <w:tr w:rsidR="00F9681C" w:rsidRPr="00F03031" w14:paraId="6655129F" w14:textId="77777777" w:rsidTr="00287B33">
        <w:tc>
          <w:tcPr>
            <w:tcW w:w="495" w:type="dxa"/>
            <w:vMerge/>
          </w:tcPr>
          <w:p w14:paraId="0A34884A" w14:textId="77777777" w:rsidR="00F9681C" w:rsidRPr="00F03031" w:rsidRDefault="00F9681C" w:rsidP="00287B33">
            <w:pPr>
              <w:rPr>
                <w:rFonts w:cstheme="minorHAnsi"/>
              </w:rPr>
            </w:pPr>
          </w:p>
        </w:tc>
        <w:tc>
          <w:tcPr>
            <w:tcW w:w="7095" w:type="dxa"/>
          </w:tcPr>
          <w:p w14:paraId="1C5D3535" w14:textId="77777777" w:rsidR="00F9681C" w:rsidRPr="00F03031" w:rsidRDefault="00F9681C" w:rsidP="00287B33">
            <w:pPr>
              <w:jc w:val="both"/>
              <w:rPr>
                <w:i/>
                <w:iCs/>
                <w:color w:val="A6A6A6" w:themeColor="background1" w:themeShade="A6"/>
              </w:rPr>
            </w:pPr>
            <w:r w:rsidRPr="66685851">
              <w:rPr>
                <w:i/>
                <w:iCs/>
                <w:color w:val="A6A6A6" w:themeColor="background1" w:themeShade="A6"/>
              </w:rPr>
              <w:t>Descrizione dettagliata e puntuale degli interventi che si intendono porre in atto per il soddisfacimento del criterio ed eventuali allegati da visionare</w:t>
            </w:r>
          </w:p>
          <w:p w14:paraId="3ECF002E" w14:textId="77777777" w:rsidR="00F9681C" w:rsidRPr="00F03031" w:rsidRDefault="00F9681C" w:rsidP="00287B33">
            <w:pPr>
              <w:jc w:val="both"/>
              <w:rPr>
                <w:i/>
                <w:iCs/>
                <w:color w:val="A6A6A6" w:themeColor="background1" w:themeShade="A6"/>
              </w:rPr>
            </w:pPr>
          </w:p>
        </w:tc>
        <w:tc>
          <w:tcPr>
            <w:tcW w:w="630" w:type="dxa"/>
            <w:vMerge/>
          </w:tcPr>
          <w:p w14:paraId="2646BAF5" w14:textId="77777777" w:rsidR="00F9681C" w:rsidRPr="00F03031" w:rsidRDefault="00F9681C" w:rsidP="00287B33">
            <w:pPr>
              <w:rPr>
                <w:rFonts w:cstheme="minorHAnsi"/>
              </w:rPr>
            </w:pPr>
          </w:p>
        </w:tc>
        <w:tc>
          <w:tcPr>
            <w:tcW w:w="630" w:type="dxa"/>
            <w:vMerge/>
          </w:tcPr>
          <w:p w14:paraId="027EFF1B" w14:textId="77777777" w:rsidR="00F9681C" w:rsidRPr="00F03031" w:rsidRDefault="00F9681C" w:rsidP="00287B33">
            <w:pPr>
              <w:rPr>
                <w:rFonts w:cstheme="minorHAnsi"/>
              </w:rPr>
            </w:pPr>
          </w:p>
        </w:tc>
        <w:tc>
          <w:tcPr>
            <w:tcW w:w="510" w:type="dxa"/>
            <w:vMerge/>
          </w:tcPr>
          <w:p w14:paraId="5D0D67D4" w14:textId="77777777" w:rsidR="00F9681C" w:rsidRPr="00F03031" w:rsidRDefault="00F9681C" w:rsidP="00287B33">
            <w:pPr>
              <w:rPr>
                <w:rFonts w:cstheme="minorHAnsi"/>
              </w:rPr>
            </w:pPr>
          </w:p>
        </w:tc>
      </w:tr>
      <w:tr w:rsidR="00F9681C" w:rsidRPr="00F03031" w14:paraId="7B7A7546" w14:textId="77777777" w:rsidTr="00287B33">
        <w:tc>
          <w:tcPr>
            <w:tcW w:w="495" w:type="dxa"/>
            <w:vMerge w:val="restart"/>
          </w:tcPr>
          <w:p w14:paraId="68B8501A" w14:textId="77777777" w:rsidR="00F9681C" w:rsidRPr="00F03031" w:rsidRDefault="00F9681C" w:rsidP="00287B33">
            <w:pPr>
              <w:jc w:val="both"/>
              <w:rPr>
                <w:rFonts w:cstheme="minorHAnsi"/>
              </w:rPr>
            </w:pPr>
            <w:r w:rsidRPr="00F03031">
              <w:rPr>
                <w:rFonts w:cstheme="minorHAnsi"/>
              </w:rPr>
              <w:t>iv</w:t>
            </w:r>
          </w:p>
        </w:tc>
        <w:tc>
          <w:tcPr>
            <w:tcW w:w="7095" w:type="dxa"/>
          </w:tcPr>
          <w:p w14:paraId="01E5D655" w14:textId="77777777" w:rsidR="00F9681C" w:rsidRPr="00F03031" w:rsidRDefault="00F9681C" w:rsidP="00287B33">
            <w:pPr>
              <w:jc w:val="both"/>
              <w:rPr>
                <w:rFonts w:eastAsia="Calibri" w:cstheme="minorHAnsi"/>
              </w:rPr>
            </w:pPr>
            <w:r w:rsidRPr="00F03031">
              <w:rPr>
                <w:rFonts w:eastAsia="Calibri" w:cstheme="minorHAnsi"/>
                <w:color w:val="000000" w:themeColor="text1"/>
              </w:rPr>
              <w:t>Recupero delle acque meteoriche per usi che non necessitano di acqua potabile.</w:t>
            </w:r>
          </w:p>
        </w:tc>
        <w:tc>
          <w:tcPr>
            <w:tcW w:w="630" w:type="dxa"/>
            <w:vMerge w:val="restart"/>
          </w:tcPr>
          <w:p w14:paraId="695C2908" w14:textId="77777777" w:rsidR="00F9681C" w:rsidRPr="00F03031" w:rsidRDefault="00F9681C" w:rsidP="00287B33">
            <w:pPr>
              <w:jc w:val="both"/>
              <w:rPr>
                <w:rFonts w:cstheme="minorHAnsi"/>
                <w:highlight w:val="yellow"/>
              </w:rPr>
            </w:pPr>
          </w:p>
        </w:tc>
        <w:tc>
          <w:tcPr>
            <w:tcW w:w="630" w:type="dxa"/>
            <w:vMerge w:val="restart"/>
          </w:tcPr>
          <w:p w14:paraId="0F9F13EB" w14:textId="77777777" w:rsidR="00F9681C" w:rsidRPr="00F03031" w:rsidRDefault="00F9681C" w:rsidP="00287B33">
            <w:pPr>
              <w:jc w:val="both"/>
              <w:rPr>
                <w:rFonts w:cstheme="minorHAnsi"/>
                <w:highlight w:val="yellow"/>
              </w:rPr>
            </w:pPr>
          </w:p>
        </w:tc>
        <w:tc>
          <w:tcPr>
            <w:tcW w:w="510" w:type="dxa"/>
            <w:vMerge w:val="restart"/>
          </w:tcPr>
          <w:p w14:paraId="64CBDA16" w14:textId="77777777" w:rsidR="00F9681C" w:rsidRPr="00F03031" w:rsidRDefault="00F9681C" w:rsidP="00287B33">
            <w:pPr>
              <w:jc w:val="both"/>
              <w:rPr>
                <w:rFonts w:cstheme="minorHAnsi"/>
                <w:highlight w:val="yellow"/>
              </w:rPr>
            </w:pPr>
          </w:p>
        </w:tc>
      </w:tr>
      <w:tr w:rsidR="00F9681C" w:rsidRPr="00F03031" w14:paraId="470AD6A4" w14:textId="77777777" w:rsidTr="00287B33">
        <w:tc>
          <w:tcPr>
            <w:tcW w:w="495" w:type="dxa"/>
            <w:vMerge/>
          </w:tcPr>
          <w:p w14:paraId="23F2053A" w14:textId="77777777" w:rsidR="00F9681C" w:rsidRPr="00F03031" w:rsidRDefault="00F9681C" w:rsidP="00287B33">
            <w:pPr>
              <w:rPr>
                <w:rFonts w:cstheme="minorHAnsi"/>
              </w:rPr>
            </w:pPr>
          </w:p>
        </w:tc>
        <w:tc>
          <w:tcPr>
            <w:tcW w:w="7095" w:type="dxa"/>
          </w:tcPr>
          <w:p w14:paraId="16BF5338" w14:textId="77777777" w:rsidR="00F9681C" w:rsidRPr="00F03031" w:rsidRDefault="00F9681C" w:rsidP="00287B33">
            <w:pPr>
              <w:jc w:val="both"/>
              <w:rPr>
                <w:i/>
                <w:iCs/>
                <w:color w:val="A6A6A6" w:themeColor="background1" w:themeShade="A6"/>
              </w:rPr>
            </w:pPr>
            <w:r w:rsidRPr="66685851">
              <w:rPr>
                <w:i/>
                <w:iCs/>
                <w:color w:val="A6A6A6" w:themeColor="background1" w:themeShade="A6"/>
              </w:rPr>
              <w:t>Descrizione dettagliata e puntuale degli interventi che si intendono porre in atto per il soddisfacimento del criterio ed eventuali allegati da visionare</w:t>
            </w:r>
          </w:p>
          <w:p w14:paraId="44E85A51" w14:textId="77777777" w:rsidR="00F9681C" w:rsidRPr="00F03031" w:rsidRDefault="00F9681C" w:rsidP="00287B33">
            <w:pPr>
              <w:jc w:val="both"/>
              <w:rPr>
                <w:i/>
                <w:iCs/>
                <w:color w:val="A6A6A6" w:themeColor="background1" w:themeShade="A6"/>
              </w:rPr>
            </w:pPr>
          </w:p>
        </w:tc>
        <w:tc>
          <w:tcPr>
            <w:tcW w:w="630" w:type="dxa"/>
            <w:vMerge/>
          </w:tcPr>
          <w:p w14:paraId="20DDC080" w14:textId="77777777" w:rsidR="00F9681C" w:rsidRPr="00F03031" w:rsidRDefault="00F9681C" w:rsidP="00287B33">
            <w:pPr>
              <w:rPr>
                <w:rFonts w:cstheme="minorHAnsi"/>
              </w:rPr>
            </w:pPr>
          </w:p>
        </w:tc>
        <w:tc>
          <w:tcPr>
            <w:tcW w:w="630" w:type="dxa"/>
            <w:vMerge/>
          </w:tcPr>
          <w:p w14:paraId="762EB7A1" w14:textId="77777777" w:rsidR="00F9681C" w:rsidRPr="00F03031" w:rsidRDefault="00F9681C" w:rsidP="00287B33">
            <w:pPr>
              <w:rPr>
                <w:rFonts w:cstheme="minorHAnsi"/>
              </w:rPr>
            </w:pPr>
          </w:p>
        </w:tc>
        <w:tc>
          <w:tcPr>
            <w:tcW w:w="510" w:type="dxa"/>
            <w:vMerge/>
          </w:tcPr>
          <w:p w14:paraId="7947801D" w14:textId="77777777" w:rsidR="00F9681C" w:rsidRPr="00F03031" w:rsidRDefault="00F9681C" w:rsidP="00287B33">
            <w:pPr>
              <w:rPr>
                <w:rFonts w:cstheme="minorHAnsi"/>
              </w:rPr>
            </w:pPr>
          </w:p>
        </w:tc>
      </w:tr>
      <w:tr w:rsidR="00F9681C" w:rsidRPr="00F03031" w14:paraId="62946B2C" w14:textId="77777777" w:rsidTr="00287B33">
        <w:tc>
          <w:tcPr>
            <w:tcW w:w="495" w:type="dxa"/>
            <w:vMerge w:val="restart"/>
          </w:tcPr>
          <w:p w14:paraId="05D92008" w14:textId="77777777" w:rsidR="00F9681C" w:rsidRPr="00F03031" w:rsidRDefault="00F9681C" w:rsidP="00287B33">
            <w:pPr>
              <w:jc w:val="both"/>
              <w:rPr>
                <w:rFonts w:cstheme="minorHAnsi"/>
              </w:rPr>
            </w:pPr>
            <w:r w:rsidRPr="00F03031">
              <w:rPr>
                <w:rFonts w:cstheme="minorHAnsi"/>
              </w:rPr>
              <w:t>v</w:t>
            </w:r>
          </w:p>
        </w:tc>
        <w:tc>
          <w:tcPr>
            <w:tcW w:w="7095" w:type="dxa"/>
          </w:tcPr>
          <w:p w14:paraId="75AE8D33" w14:textId="77777777" w:rsidR="00F9681C" w:rsidRPr="00F03031" w:rsidRDefault="00F9681C" w:rsidP="00287B33">
            <w:pPr>
              <w:jc w:val="both"/>
              <w:rPr>
                <w:rFonts w:eastAsia="Calibri" w:cstheme="minorHAnsi"/>
              </w:rPr>
            </w:pPr>
            <w:r w:rsidRPr="00F03031">
              <w:rPr>
                <w:rFonts w:eastAsia="Calibri" w:cstheme="minorHAnsi"/>
                <w:color w:val="000000" w:themeColor="text1"/>
              </w:rPr>
              <w:t>Uso di materiali naturali o riciclati compatibili con la vita utile dell’edificio e con le funzioni in esso svolte, in grado di garantire gli standard prestazionali necessari, intesi come materiali e soluzioni costruttive che non necessitino di frequenti opere di manutenzione</w:t>
            </w:r>
          </w:p>
        </w:tc>
        <w:tc>
          <w:tcPr>
            <w:tcW w:w="630" w:type="dxa"/>
            <w:vMerge w:val="restart"/>
          </w:tcPr>
          <w:p w14:paraId="446BC381" w14:textId="77777777" w:rsidR="00F9681C" w:rsidRPr="00F03031" w:rsidRDefault="00F9681C" w:rsidP="00287B33">
            <w:pPr>
              <w:jc w:val="both"/>
              <w:rPr>
                <w:rFonts w:cstheme="minorHAnsi"/>
                <w:highlight w:val="yellow"/>
              </w:rPr>
            </w:pPr>
          </w:p>
        </w:tc>
        <w:tc>
          <w:tcPr>
            <w:tcW w:w="630" w:type="dxa"/>
            <w:vMerge w:val="restart"/>
          </w:tcPr>
          <w:p w14:paraId="75380DF1" w14:textId="77777777" w:rsidR="00F9681C" w:rsidRPr="00F03031" w:rsidRDefault="00F9681C" w:rsidP="00287B33">
            <w:pPr>
              <w:jc w:val="both"/>
              <w:rPr>
                <w:rFonts w:cstheme="minorHAnsi"/>
                <w:highlight w:val="yellow"/>
              </w:rPr>
            </w:pPr>
          </w:p>
        </w:tc>
        <w:tc>
          <w:tcPr>
            <w:tcW w:w="510" w:type="dxa"/>
            <w:vMerge w:val="restart"/>
          </w:tcPr>
          <w:p w14:paraId="027BCDD7" w14:textId="77777777" w:rsidR="00F9681C" w:rsidRPr="00F03031" w:rsidRDefault="00F9681C" w:rsidP="00287B33">
            <w:pPr>
              <w:jc w:val="both"/>
              <w:rPr>
                <w:rFonts w:cstheme="minorHAnsi"/>
                <w:highlight w:val="yellow"/>
              </w:rPr>
            </w:pPr>
          </w:p>
        </w:tc>
      </w:tr>
      <w:tr w:rsidR="00F9681C" w:rsidRPr="00F03031" w14:paraId="02AC1625" w14:textId="77777777" w:rsidTr="00287B33">
        <w:tc>
          <w:tcPr>
            <w:tcW w:w="495" w:type="dxa"/>
            <w:vMerge/>
          </w:tcPr>
          <w:p w14:paraId="72E06E6B" w14:textId="77777777" w:rsidR="00F9681C" w:rsidRPr="00F03031" w:rsidRDefault="00F9681C" w:rsidP="00287B33">
            <w:pPr>
              <w:rPr>
                <w:rFonts w:cstheme="minorHAnsi"/>
              </w:rPr>
            </w:pPr>
          </w:p>
        </w:tc>
        <w:tc>
          <w:tcPr>
            <w:tcW w:w="7095" w:type="dxa"/>
          </w:tcPr>
          <w:p w14:paraId="26F9043F" w14:textId="77777777" w:rsidR="00F9681C" w:rsidRDefault="00F9681C" w:rsidP="00287B33">
            <w:pPr>
              <w:jc w:val="both"/>
              <w:rPr>
                <w:i/>
                <w:iCs/>
                <w:color w:val="A6A6A6" w:themeColor="background1" w:themeShade="A6"/>
              </w:rPr>
            </w:pPr>
            <w:r w:rsidRPr="66685851">
              <w:rPr>
                <w:i/>
                <w:iCs/>
                <w:color w:val="A6A6A6" w:themeColor="background1" w:themeShade="A6"/>
              </w:rPr>
              <w:t>Descrizione dettagliata e puntuale degli interventi che si intendono porre in atto per il soddisfacimento del criterio ed eventuali allegati da visionare</w:t>
            </w:r>
          </w:p>
          <w:p w14:paraId="3A24A4A7" w14:textId="77777777" w:rsidR="00F9681C" w:rsidRPr="00F03031" w:rsidRDefault="00F9681C" w:rsidP="00287B33">
            <w:pPr>
              <w:jc w:val="both"/>
              <w:rPr>
                <w:rFonts w:cstheme="minorHAnsi"/>
                <w:i/>
                <w:iCs/>
                <w:color w:val="A6A6A6" w:themeColor="background1" w:themeShade="A6"/>
              </w:rPr>
            </w:pPr>
          </w:p>
        </w:tc>
        <w:tc>
          <w:tcPr>
            <w:tcW w:w="630" w:type="dxa"/>
            <w:vMerge/>
          </w:tcPr>
          <w:p w14:paraId="2ACD6440" w14:textId="77777777" w:rsidR="00F9681C" w:rsidRPr="00F03031" w:rsidRDefault="00F9681C" w:rsidP="00287B33">
            <w:pPr>
              <w:rPr>
                <w:rFonts w:cstheme="minorHAnsi"/>
              </w:rPr>
            </w:pPr>
          </w:p>
        </w:tc>
        <w:tc>
          <w:tcPr>
            <w:tcW w:w="630" w:type="dxa"/>
            <w:vMerge/>
          </w:tcPr>
          <w:p w14:paraId="248BACF7" w14:textId="77777777" w:rsidR="00F9681C" w:rsidRPr="00F03031" w:rsidRDefault="00F9681C" w:rsidP="00287B33">
            <w:pPr>
              <w:rPr>
                <w:rFonts w:cstheme="minorHAnsi"/>
              </w:rPr>
            </w:pPr>
          </w:p>
        </w:tc>
        <w:tc>
          <w:tcPr>
            <w:tcW w:w="510" w:type="dxa"/>
            <w:vMerge/>
          </w:tcPr>
          <w:p w14:paraId="1D773EAC" w14:textId="77777777" w:rsidR="00F9681C" w:rsidRPr="00F03031" w:rsidRDefault="00F9681C" w:rsidP="00287B33">
            <w:pPr>
              <w:rPr>
                <w:rFonts w:cstheme="minorHAnsi"/>
              </w:rPr>
            </w:pPr>
          </w:p>
        </w:tc>
      </w:tr>
    </w:tbl>
    <w:p w14:paraId="1EDA2BC3" w14:textId="77777777" w:rsidR="00F9681C" w:rsidRPr="00F03031" w:rsidRDefault="00F9681C" w:rsidP="00F9681C">
      <w:pPr>
        <w:ind w:left="360"/>
        <w:jc w:val="both"/>
        <w:rPr>
          <w:rFonts w:cstheme="minorHAnsi"/>
          <w:i/>
          <w:iCs/>
        </w:rPr>
      </w:pPr>
    </w:p>
    <w:tbl>
      <w:tblPr>
        <w:tblStyle w:val="Grigliatabella1"/>
        <w:tblW w:w="0" w:type="auto"/>
        <w:tblInd w:w="360" w:type="dxa"/>
        <w:tblLayout w:type="fixed"/>
        <w:tblLook w:val="06A0" w:firstRow="1" w:lastRow="0" w:firstColumn="1" w:lastColumn="0" w:noHBand="1" w:noVBand="1"/>
      </w:tblPr>
      <w:tblGrid>
        <w:gridCol w:w="495"/>
        <w:gridCol w:w="7095"/>
        <w:gridCol w:w="630"/>
        <w:gridCol w:w="630"/>
        <w:gridCol w:w="510"/>
      </w:tblGrid>
      <w:tr w:rsidR="00F9681C" w:rsidRPr="00F03031" w14:paraId="440B4E1B" w14:textId="77777777" w:rsidTr="00287B33">
        <w:tc>
          <w:tcPr>
            <w:tcW w:w="495" w:type="dxa"/>
            <w:shd w:val="clear" w:color="auto" w:fill="A6A6A6" w:themeFill="background1" w:themeFillShade="A6"/>
          </w:tcPr>
          <w:p w14:paraId="32CD92A9" w14:textId="77777777" w:rsidR="00F9681C" w:rsidRPr="00F03031" w:rsidRDefault="00F9681C" w:rsidP="00287B33">
            <w:pPr>
              <w:jc w:val="both"/>
              <w:rPr>
                <w:rFonts w:eastAsia="Calibri" w:cstheme="minorHAnsi"/>
                <w:b/>
                <w:bCs/>
                <w:color w:val="000000" w:themeColor="text1"/>
                <w:sz w:val="24"/>
                <w:szCs w:val="24"/>
              </w:rPr>
            </w:pPr>
            <w:r w:rsidRPr="00F03031">
              <w:rPr>
                <w:rFonts w:eastAsia="Calibri" w:cstheme="minorHAnsi"/>
                <w:b/>
                <w:bCs/>
                <w:color w:val="000000" w:themeColor="text1"/>
                <w:sz w:val="24"/>
                <w:szCs w:val="24"/>
              </w:rPr>
              <w:t>D</w:t>
            </w:r>
          </w:p>
        </w:tc>
        <w:tc>
          <w:tcPr>
            <w:tcW w:w="7095" w:type="dxa"/>
            <w:shd w:val="clear" w:color="auto" w:fill="A6A6A6" w:themeFill="background1" w:themeFillShade="A6"/>
          </w:tcPr>
          <w:p w14:paraId="13803E6E" w14:textId="77777777" w:rsidR="00F9681C" w:rsidRPr="00F03031" w:rsidRDefault="00F9681C" w:rsidP="00287B33">
            <w:pPr>
              <w:jc w:val="both"/>
              <w:rPr>
                <w:rFonts w:eastAsia="Calibri" w:cstheme="minorHAnsi"/>
                <w:b/>
                <w:bCs/>
              </w:rPr>
            </w:pPr>
            <w:r w:rsidRPr="00F03031">
              <w:rPr>
                <w:rFonts w:eastAsia="Calibri" w:cstheme="minorHAnsi"/>
                <w:b/>
                <w:bCs/>
              </w:rPr>
              <w:t>Criteri di qualità architettonica</w:t>
            </w:r>
          </w:p>
        </w:tc>
        <w:tc>
          <w:tcPr>
            <w:tcW w:w="630" w:type="dxa"/>
            <w:shd w:val="clear" w:color="auto" w:fill="A6A6A6" w:themeFill="background1" w:themeFillShade="A6"/>
          </w:tcPr>
          <w:p w14:paraId="39E7BE0E" w14:textId="77777777" w:rsidR="00F9681C" w:rsidRPr="00F03031" w:rsidRDefault="00F9681C" w:rsidP="00287B33">
            <w:pPr>
              <w:jc w:val="both"/>
              <w:rPr>
                <w:rFonts w:cstheme="minorHAnsi"/>
                <w:b/>
                <w:bCs/>
              </w:rPr>
            </w:pPr>
            <w:r w:rsidRPr="00F03031">
              <w:rPr>
                <w:rFonts w:cstheme="minorHAnsi"/>
                <w:b/>
                <w:bCs/>
              </w:rPr>
              <w:t>SI</w:t>
            </w:r>
          </w:p>
        </w:tc>
        <w:tc>
          <w:tcPr>
            <w:tcW w:w="630" w:type="dxa"/>
            <w:shd w:val="clear" w:color="auto" w:fill="A6A6A6" w:themeFill="background1" w:themeFillShade="A6"/>
          </w:tcPr>
          <w:p w14:paraId="0A72EC7E" w14:textId="77777777" w:rsidR="00F9681C" w:rsidRPr="00F03031" w:rsidRDefault="00F9681C" w:rsidP="00287B33">
            <w:pPr>
              <w:jc w:val="both"/>
              <w:rPr>
                <w:rFonts w:cstheme="minorHAnsi"/>
                <w:b/>
                <w:bCs/>
              </w:rPr>
            </w:pPr>
            <w:r w:rsidRPr="00F03031">
              <w:rPr>
                <w:rFonts w:cstheme="minorHAnsi"/>
                <w:b/>
                <w:bCs/>
              </w:rPr>
              <w:t>NO</w:t>
            </w:r>
          </w:p>
        </w:tc>
        <w:tc>
          <w:tcPr>
            <w:tcW w:w="510" w:type="dxa"/>
            <w:shd w:val="clear" w:color="auto" w:fill="A6A6A6" w:themeFill="background1" w:themeFillShade="A6"/>
          </w:tcPr>
          <w:p w14:paraId="75E7433C" w14:textId="77777777" w:rsidR="00F9681C" w:rsidRPr="00F03031" w:rsidRDefault="00F9681C" w:rsidP="00287B33">
            <w:pPr>
              <w:jc w:val="both"/>
              <w:rPr>
                <w:rFonts w:cstheme="minorHAnsi"/>
                <w:b/>
                <w:bCs/>
                <w:i/>
                <w:iCs/>
              </w:rPr>
            </w:pPr>
            <w:r w:rsidRPr="00F03031">
              <w:rPr>
                <w:rFonts w:cstheme="minorHAnsi"/>
                <w:b/>
                <w:bCs/>
                <w:i/>
                <w:iCs/>
              </w:rPr>
              <w:t>P*</w:t>
            </w:r>
          </w:p>
        </w:tc>
      </w:tr>
      <w:tr w:rsidR="00F9681C" w:rsidRPr="00F03031" w14:paraId="2404D337" w14:textId="77777777" w:rsidTr="00287B33">
        <w:tc>
          <w:tcPr>
            <w:tcW w:w="495" w:type="dxa"/>
            <w:vMerge w:val="restart"/>
            <w:shd w:val="clear" w:color="auto" w:fill="D9D9D9" w:themeFill="background1" w:themeFillShade="D9"/>
          </w:tcPr>
          <w:p w14:paraId="00C03EA6" w14:textId="77777777" w:rsidR="00F9681C" w:rsidRPr="00F03031" w:rsidRDefault="00F9681C" w:rsidP="00287B33">
            <w:pPr>
              <w:jc w:val="both"/>
              <w:rPr>
                <w:rFonts w:eastAsia="Calibri" w:cstheme="minorHAnsi"/>
                <w:color w:val="000000" w:themeColor="text1"/>
              </w:rPr>
            </w:pPr>
            <w:r w:rsidRPr="00F03031">
              <w:rPr>
                <w:rFonts w:eastAsia="Calibri" w:cstheme="minorHAnsi"/>
                <w:color w:val="000000" w:themeColor="text1"/>
              </w:rPr>
              <w:t>D1</w:t>
            </w:r>
          </w:p>
        </w:tc>
        <w:tc>
          <w:tcPr>
            <w:tcW w:w="7095" w:type="dxa"/>
            <w:shd w:val="clear" w:color="auto" w:fill="D9D9D9" w:themeFill="background1" w:themeFillShade="D9"/>
          </w:tcPr>
          <w:p w14:paraId="6A301BCD" w14:textId="77777777" w:rsidR="00F9681C" w:rsidRPr="00F03031" w:rsidRDefault="00F9681C" w:rsidP="00287B33">
            <w:pPr>
              <w:jc w:val="both"/>
              <w:rPr>
                <w:rFonts w:eastAsia="Calibri" w:cstheme="minorHAnsi"/>
              </w:rPr>
            </w:pPr>
            <w:r w:rsidRPr="00F03031">
              <w:rPr>
                <w:rFonts w:eastAsia="Calibri" w:cstheme="minorHAnsi"/>
                <w:color w:val="000000" w:themeColor="text1"/>
              </w:rPr>
              <w:t>Flessibilità degli spazi e delle funzioni degli ambienti, intesa come progettazione di ambienti che possano mutare in funzione delle necessità didattiche.</w:t>
            </w:r>
          </w:p>
        </w:tc>
        <w:tc>
          <w:tcPr>
            <w:tcW w:w="630" w:type="dxa"/>
            <w:vMerge w:val="restart"/>
          </w:tcPr>
          <w:p w14:paraId="52A77BD6" w14:textId="77777777" w:rsidR="00F9681C" w:rsidRPr="00F03031" w:rsidRDefault="00F9681C" w:rsidP="00287B33">
            <w:pPr>
              <w:jc w:val="both"/>
              <w:rPr>
                <w:rFonts w:cstheme="minorHAnsi"/>
                <w:highlight w:val="yellow"/>
              </w:rPr>
            </w:pPr>
          </w:p>
        </w:tc>
        <w:tc>
          <w:tcPr>
            <w:tcW w:w="630" w:type="dxa"/>
            <w:vMerge w:val="restart"/>
          </w:tcPr>
          <w:p w14:paraId="7E46A96A" w14:textId="77777777" w:rsidR="00F9681C" w:rsidRPr="00F03031" w:rsidRDefault="00F9681C" w:rsidP="00287B33">
            <w:pPr>
              <w:jc w:val="both"/>
              <w:rPr>
                <w:rFonts w:cstheme="minorHAnsi"/>
                <w:highlight w:val="yellow"/>
              </w:rPr>
            </w:pPr>
          </w:p>
        </w:tc>
        <w:tc>
          <w:tcPr>
            <w:tcW w:w="510" w:type="dxa"/>
            <w:vMerge w:val="restart"/>
          </w:tcPr>
          <w:p w14:paraId="77DE3E31" w14:textId="77777777" w:rsidR="00F9681C" w:rsidRPr="00F03031" w:rsidRDefault="00F9681C" w:rsidP="00287B33">
            <w:pPr>
              <w:jc w:val="both"/>
              <w:rPr>
                <w:rFonts w:cstheme="minorHAnsi"/>
                <w:highlight w:val="yellow"/>
              </w:rPr>
            </w:pPr>
          </w:p>
        </w:tc>
      </w:tr>
      <w:tr w:rsidR="00F9681C" w:rsidRPr="00F03031" w14:paraId="3A9C2DB7" w14:textId="77777777" w:rsidTr="00287B33">
        <w:tc>
          <w:tcPr>
            <w:tcW w:w="495" w:type="dxa"/>
            <w:vMerge/>
          </w:tcPr>
          <w:p w14:paraId="6827B0BB" w14:textId="77777777" w:rsidR="00F9681C" w:rsidRPr="00F03031" w:rsidRDefault="00F9681C" w:rsidP="00287B33">
            <w:pPr>
              <w:rPr>
                <w:rFonts w:cstheme="minorHAnsi"/>
              </w:rPr>
            </w:pPr>
          </w:p>
        </w:tc>
        <w:tc>
          <w:tcPr>
            <w:tcW w:w="7095" w:type="dxa"/>
          </w:tcPr>
          <w:p w14:paraId="55B3E846" w14:textId="77777777" w:rsidR="00F9681C" w:rsidRDefault="00F9681C" w:rsidP="00287B33">
            <w:pPr>
              <w:jc w:val="both"/>
              <w:rPr>
                <w:i/>
                <w:iCs/>
                <w:color w:val="A6A6A6" w:themeColor="background1" w:themeShade="A6"/>
              </w:rPr>
            </w:pPr>
            <w:r w:rsidRPr="66685851">
              <w:rPr>
                <w:i/>
                <w:iCs/>
                <w:color w:val="A6A6A6" w:themeColor="background1" w:themeShade="A6"/>
              </w:rPr>
              <w:t>Descrizione dettagliata e puntuale degli interventi che si intendono porre in atto per il soddisfacimento del criterio ed eventuali allegati da visionare</w:t>
            </w:r>
          </w:p>
          <w:p w14:paraId="71E2A64F" w14:textId="77777777" w:rsidR="00F9681C" w:rsidRPr="00F03031" w:rsidRDefault="00F9681C" w:rsidP="00287B33">
            <w:pPr>
              <w:jc w:val="both"/>
              <w:rPr>
                <w:rFonts w:cstheme="minorHAnsi"/>
                <w:i/>
                <w:iCs/>
                <w:color w:val="A6A6A6" w:themeColor="background1" w:themeShade="A6"/>
              </w:rPr>
            </w:pPr>
          </w:p>
        </w:tc>
        <w:tc>
          <w:tcPr>
            <w:tcW w:w="630" w:type="dxa"/>
            <w:vMerge/>
          </w:tcPr>
          <w:p w14:paraId="1F131F95" w14:textId="77777777" w:rsidR="00F9681C" w:rsidRPr="00F03031" w:rsidRDefault="00F9681C" w:rsidP="00287B33">
            <w:pPr>
              <w:rPr>
                <w:rFonts w:cstheme="minorHAnsi"/>
              </w:rPr>
            </w:pPr>
          </w:p>
        </w:tc>
        <w:tc>
          <w:tcPr>
            <w:tcW w:w="630" w:type="dxa"/>
            <w:vMerge/>
          </w:tcPr>
          <w:p w14:paraId="3BAF6CC6" w14:textId="77777777" w:rsidR="00F9681C" w:rsidRPr="00F03031" w:rsidRDefault="00F9681C" w:rsidP="00287B33">
            <w:pPr>
              <w:rPr>
                <w:rFonts w:cstheme="minorHAnsi"/>
              </w:rPr>
            </w:pPr>
          </w:p>
        </w:tc>
        <w:tc>
          <w:tcPr>
            <w:tcW w:w="510" w:type="dxa"/>
            <w:vMerge/>
          </w:tcPr>
          <w:p w14:paraId="53ECB302" w14:textId="77777777" w:rsidR="00F9681C" w:rsidRPr="00F03031" w:rsidRDefault="00F9681C" w:rsidP="00287B33">
            <w:pPr>
              <w:rPr>
                <w:rFonts w:cstheme="minorHAnsi"/>
              </w:rPr>
            </w:pPr>
          </w:p>
        </w:tc>
      </w:tr>
      <w:tr w:rsidR="00F9681C" w:rsidRPr="00F03031" w14:paraId="7897CBB6" w14:textId="77777777" w:rsidTr="00287B33">
        <w:tc>
          <w:tcPr>
            <w:tcW w:w="495" w:type="dxa"/>
            <w:vMerge w:val="restart"/>
            <w:shd w:val="clear" w:color="auto" w:fill="D9D9D9" w:themeFill="background1" w:themeFillShade="D9"/>
          </w:tcPr>
          <w:p w14:paraId="1492A518" w14:textId="77777777" w:rsidR="00F9681C" w:rsidRPr="00F03031" w:rsidRDefault="00F9681C" w:rsidP="00287B33">
            <w:pPr>
              <w:jc w:val="both"/>
              <w:rPr>
                <w:rFonts w:eastAsia="Calibri" w:cstheme="minorHAnsi"/>
                <w:color w:val="000000" w:themeColor="text1"/>
              </w:rPr>
            </w:pPr>
            <w:r w:rsidRPr="00F03031">
              <w:rPr>
                <w:rFonts w:eastAsia="Calibri" w:cstheme="minorHAnsi"/>
                <w:color w:val="000000" w:themeColor="text1"/>
              </w:rPr>
              <w:lastRenderedPageBreak/>
              <w:t>D2</w:t>
            </w:r>
          </w:p>
        </w:tc>
        <w:tc>
          <w:tcPr>
            <w:tcW w:w="7095" w:type="dxa"/>
            <w:shd w:val="clear" w:color="auto" w:fill="D9D9D9" w:themeFill="background1" w:themeFillShade="D9"/>
          </w:tcPr>
          <w:p w14:paraId="58D43480" w14:textId="77777777" w:rsidR="00F9681C" w:rsidRPr="00F03031" w:rsidRDefault="00F9681C" w:rsidP="00287B33">
            <w:pPr>
              <w:jc w:val="both"/>
              <w:rPr>
                <w:rFonts w:eastAsia="Calibri" w:cstheme="minorHAnsi"/>
              </w:rPr>
            </w:pPr>
            <w:r w:rsidRPr="00F03031">
              <w:rPr>
                <w:rFonts w:eastAsia="Calibri" w:cstheme="minorHAnsi"/>
                <w:color w:val="000000" w:themeColor="text1"/>
              </w:rPr>
              <w:t>Qualità sensoriale dell’edificio e degli ambienti scolastici, intesa come progettazione di un involucro edilizio accogliente e riconoscibile, nel rispetto del contesto, e utilizzo di cromatismi e finiture superficiali idonei a produrre effetti positivi sul comfort psicologico degli occupanti</w:t>
            </w:r>
          </w:p>
        </w:tc>
        <w:tc>
          <w:tcPr>
            <w:tcW w:w="630" w:type="dxa"/>
            <w:vMerge w:val="restart"/>
          </w:tcPr>
          <w:p w14:paraId="5FEF07D6" w14:textId="77777777" w:rsidR="00F9681C" w:rsidRPr="00F03031" w:rsidRDefault="00F9681C" w:rsidP="00287B33">
            <w:pPr>
              <w:jc w:val="both"/>
              <w:rPr>
                <w:rFonts w:cstheme="minorHAnsi"/>
                <w:highlight w:val="yellow"/>
              </w:rPr>
            </w:pPr>
          </w:p>
        </w:tc>
        <w:tc>
          <w:tcPr>
            <w:tcW w:w="630" w:type="dxa"/>
            <w:vMerge w:val="restart"/>
          </w:tcPr>
          <w:p w14:paraId="700C87D0" w14:textId="77777777" w:rsidR="00F9681C" w:rsidRPr="00F03031" w:rsidRDefault="00F9681C" w:rsidP="00287B33">
            <w:pPr>
              <w:jc w:val="both"/>
              <w:rPr>
                <w:rFonts w:cstheme="minorHAnsi"/>
                <w:highlight w:val="yellow"/>
              </w:rPr>
            </w:pPr>
          </w:p>
        </w:tc>
        <w:tc>
          <w:tcPr>
            <w:tcW w:w="510" w:type="dxa"/>
            <w:vMerge w:val="restart"/>
          </w:tcPr>
          <w:p w14:paraId="2BC3260F" w14:textId="77777777" w:rsidR="00F9681C" w:rsidRPr="00F03031" w:rsidRDefault="00F9681C" w:rsidP="00287B33">
            <w:pPr>
              <w:jc w:val="both"/>
              <w:rPr>
                <w:rFonts w:cstheme="minorHAnsi"/>
                <w:highlight w:val="yellow"/>
              </w:rPr>
            </w:pPr>
          </w:p>
        </w:tc>
      </w:tr>
      <w:tr w:rsidR="00F9681C" w:rsidRPr="00F03031" w14:paraId="4EAAC5F5" w14:textId="77777777" w:rsidTr="00287B33">
        <w:tc>
          <w:tcPr>
            <w:tcW w:w="495" w:type="dxa"/>
            <w:vMerge/>
          </w:tcPr>
          <w:p w14:paraId="726F0325" w14:textId="77777777" w:rsidR="00F9681C" w:rsidRPr="00F03031" w:rsidRDefault="00F9681C" w:rsidP="00287B33">
            <w:pPr>
              <w:rPr>
                <w:rFonts w:cstheme="minorHAnsi"/>
              </w:rPr>
            </w:pPr>
          </w:p>
        </w:tc>
        <w:tc>
          <w:tcPr>
            <w:tcW w:w="7095" w:type="dxa"/>
          </w:tcPr>
          <w:p w14:paraId="27D8905D" w14:textId="77777777" w:rsidR="00F9681C" w:rsidRDefault="00F9681C" w:rsidP="00287B33">
            <w:pPr>
              <w:jc w:val="both"/>
              <w:rPr>
                <w:i/>
                <w:iCs/>
                <w:color w:val="A6A6A6" w:themeColor="background1" w:themeShade="A6"/>
              </w:rPr>
            </w:pPr>
            <w:r w:rsidRPr="66685851">
              <w:rPr>
                <w:i/>
                <w:iCs/>
                <w:color w:val="A6A6A6" w:themeColor="background1" w:themeShade="A6"/>
              </w:rPr>
              <w:t>Descrizione dettagliata e puntuale degli interventi che si intendono porre in atto per il soddisfacimento del criterio ed eventuali allegati da visionare</w:t>
            </w:r>
          </w:p>
          <w:p w14:paraId="3A27053F" w14:textId="77777777" w:rsidR="00F9681C" w:rsidRPr="00F03031" w:rsidRDefault="00F9681C" w:rsidP="00287B33">
            <w:pPr>
              <w:jc w:val="both"/>
              <w:rPr>
                <w:rFonts w:cstheme="minorHAnsi"/>
                <w:highlight w:val="yellow"/>
              </w:rPr>
            </w:pPr>
          </w:p>
        </w:tc>
        <w:tc>
          <w:tcPr>
            <w:tcW w:w="630" w:type="dxa"/>
            <w:vMerge/>
          </w:tcPr>
          <w:p w14:paraId="060103FA" w14:textId="77777777" w:rsidR="00F9681C" w:rsidRPr="00F03031" w:rsidRDefault="00F9681C" w:rsidP="00287B33">
            <w:pPr>
              <w:rPr>
                <w:rFonts w:cstheme="minorHAnsi"/>
              </w:rPr>
            </w:pPr>
          </w:p>
        </w:tc>
        <w:tc>
          <w:tcPr>
            <w:tcW w:w="630" w:type="dxa"/>
            <w:vMerge/>
          </w:tcPr>
          <w:p w14:paraId="7002493C" w14:textId="77777777" w:rsidR="00F9681C" w:rsidRPr="00F03031" w:rsidRDefault="00F9681C" w:rsidP="00287B33">
            <w:pPr>
              <w:rPr>
                <w:rFonts w:cstheme="minorHAnsi"/>
              </w:rPr>
            </w:pPr>
          </w:p>
        </w:tc>
        <w:tc>
          <w:tcPr>
            <w:tcW w:w="510" w:type="dxa"/>
            <w:vMerge/>
          </w:tcPr>
          <w:p w14:paraId="22C08493" w14:textId="77777777" w:rsidR="00F9681C" w:rsidRPr="00F03031" w:rsidRDefault="00F9681C" w:rsidP="00287B33">
            <w:pPr>
              <w:rPr>
                <w:rFonts w:cstheme="minorHAnsi"/>
              </w:rPr>
            </w:pPr>
          </w:p>
        </w:tc>
      </w:tr>
      <w:tr w:rsidR="00F9681C" w:rsidRPr="00F03031" w14:paraId="44711BCB" w14:textId="77777777" w:rsidTr="00287B33">
        <w:tc>
          <w:tcPr>
            <w:tcW w:w="495" w:type="dxa"/>
            <w:vMerge w:val="restart"/>
            <w:shd w:val="clear" w:color="auto" w:fill="D9D9D9" w:themeFill="background1" w:themeFillShade="D9"/>
          </w:tcPr>
          <w:p w14:paraId="08791795" w14:textId="77777777" w:rsidR="00F9681C" w:rsidRPr="00F03031" w:rsidRDefault="00F9681C" w:rsidP="00287B33">
            <w:pPr>
              <w:jc w:val="both"/>
              <w:rPr>
                <w:rFonts w:cstheme="minorHAnsi"/>
              </w:rPr>
            </w:pPr>
            <w:r w:rsidRPr="00F03031">
              <w:rPr>
                <w:rFonts w:cstheme="minorHAnsi"/>
              </w:rPr>
              <w:t>D3</w:t>
            </w:r>
          </w:p>
        </w:tc>
        <w:tc>
          <w:tcPr>
            <w:tcW w:w="7095" w:type="dxa"/>
            <w:shd w:val="clear" w:color="auto" w:fill="D9D9D9" w:themeFill="background1" w:themeFillShade="D9"/>
          </w:tcPr>
          <w:p w14:paraId="288A5EDC" w14:textId="77777777" w:rsidR="00F9681C" w:rsidRPr="00F03031" w:rsidRDefault="00F9681C" w:rsidP="00287B33">
            <w:pPr>
              <w:jc w:val="both"/>
              <w:rPr>
                <w:rFonts w:eastAsia="Calibri" w:cstheme="minorHAnsi"/>
              </w:rPr>
            </w:pPr>
            <w:r w:rsidRPr="00F03031">
              <w:rPr>
                <w:rFonts w:eastAsia="Calibri" w:cstheme="minorHAnsi"/>
                <w:color w:val="000000" w:themeColor="text1"/>
              </w:rPr>
              <w:t>Riqualificazione delle aree esterne per usi didattici e progettazione di una correlazione, visiva e/o fisica, tra ambienti esterni ed interni.</w:t>
            </w:r>
          </w:p>
        </w:tc>
        <w:tc>
          <w:tcPr>
            <w:tcW w:w="630" w:type="dxa"/>
            <w:vMerge w:val="restart"/>
          </w:tcPr>
          <w:p w14:paraId="5F65EC72" w14:textId="77777777" w:rsidR="00F9681C" w:rsidRPr="00F03031" w:rsidRDefault="00F9681C" w:rsidP="00287B33">
            <w:pPr>
              <w:jc w:val="both"/>
              <w:rPr>
                <w:rFonts w:cstheme="minorHAnsi"/>
                <w:highlight w:val="yellow"/>
              </w:rPr>
            </w:pPr>
          </w:p>
        </w:tc>
        <w:tc>
          <w:tcPr>
            <w:tcW w:w="630" w:type="dxa"/>
            <w:vMerge w:val="restart"/>
          </w:tcPr>
          <w:p w14:paraId="642CB90A" w14:textId="77777777" w:rsidR="00F9681C" w:rsidRPr="00F03031" w:rsidRDefault="00F9681C" w:rsidP="00287B33">
            <w:pPr>
              <w:jc w:val="both"/>
              <w:rPr>
                <w:rFonts w:cstheme="minorHAnsi"/>
                <w:highlight w:val="yellow"/>
              </w:rPr>
            </w:pPr>
          </w:p>
        </w:tc>
        <w:tc>
          <w:tcPr>
            <w:tcW w:w="510" w:type="dxa"/>
            <w:vMerge w:val="restart"/>
          </w:tcPr>
          <w:p w14:paraId="22C3967E" w14:textId="77777777" w:rsidR="00F9681C" w:rsidRPr="00F03031" w:rsidRDefault="00F9681C" w:rsidP="00287B33">
            <w:pPr>
              <w:jc w:val="both"/>
              <w:rPr>
                <w:rFonts w:cstheme="minorHAnsi"/>
                <w:highlight w:val="yellow"/>
              </w:rPr>
            </w:pPr>
          </w:p>
        </w:tc>
      </w:tr>
      <w:tr w:rsidR="00F9681C" w:rsidRPr="00F03031" w14:paraId="292282E4" w14:textId="77777777" w:rsidTr="00287B33">
        <w:tc>
          <w:tcPr>
            <w:tcW w:w="495" w:type="dxa"/>
            <w:vMerge/>
          </w:tcPr>
          <w:p w14:paraId="4244012E" w14:textId="77777777" w:rsidR="00F9681C" w:rsidRPr="00F03031" w:rsidRDefault="00F9681C" w:rsidP="00287B33">
            <w:pPr>
              <w:rPr>
                <w:rFonts w:cstheme="minorHAnsi"/>
              </w:rPr>
            </w:pPr>
          </w:p>
        </w:tc>
        <w:tc>
          <w:tcPr>
            <w:tcW w:w="7095" w:type="dxa"/>
          </w:tcPr>
          <w:p w14:paraId="45EE11A9" w14:textId="77777777" w:rsidR="00F9681C" w:rsidRDefault="00F9681C" w:rsidP="00287B33">
            <w:pPr>
              <w:jc w:val="both"/>
              <w:rPr>
                <w:i/>
                <w:iCs/>
                <w:color w:val="A6A6A6" w:themeColor="background1" w:themeShade="A6"/>
              </w:rPr>
            </w:pPr>
            <w:r w:rsidRPr="66685851">
              <w:rPr>
                <w:i/>
                <w:iCs/>
                <w:color w:val="A6A6A6" w:themeColor="background1" w:themeShade="A6"/>
              </w:rPr>
              <w:t>Descrizione dettagliata e puntuale degli interventi che si intendono porre in atto per il soddisfacimento del criterio ed eventuali allegati da visionare</w:t>
            </w:r>
          </w:p>
          <w:p w14:paraId="592852F7" w14:textId="77777777" w:rsidR="00F9681C" w:rsidRPr="00F03031" w:rsidRDefault="00F9681C" w:rsidP="00287B33">
            <w:pPr>
              <w:jc w:val="both"/>
              <w:rPr>
                <w:rFonts w:cstheme="minorHAnsi"/>
                <w:highlight w:val="yellow"/>
              </w:rPr>
            </w:pPr>
          </w:p>
        </w:tc>
        <w:tc>
          <w:tcPr>
            <w:tcW w:w="630" w:type="dxa"/>
            <w:vMerge/>
          </w:tcPr>
          <w:p w14:paraId="7B03AE03" w14:textId="77777777" w:rsidR="00F9681C" w:rsidRPr="00F03031" w:rsidRDefault="00F9681C" w:rsidP="00287B33">
            <w:pPr>
              <w:rPr>
                <w:rFonts w:cstheme="minorHAnsi"/>
              </w:rPr>
            </w:pPr>
          </w:p>
        </w:tc>
        <w:tc>
          <w:tcPr>
            <w:tcW w:w="630" w:type="dxa"/>
            <w:vMerge/>
          </w:tcPr>
          <w:p w14:paraId="57379296" w14:textId="77777777" w:rsidR="00F9681C" w:rsidRPr="00F03031" w:rsidRDefault="00F9681C" w:rsidP="00287B33">
            <w:pPr>
              <w:rPr>
                <w:rFonts w:cstheme="minorHAnsi"/>
              </w:rPr>
            </w:pPr>
          </w:p>
        </w:tc>
        <w:tc>
          <w:tcPr>
            <w:tcW w:w="510" w:type="dxa"/>
            <w:vMerge/>
          </w:tcPr>
          <w:p w14:paraId="09FF7B1B" w14:textId="77777777" w:rsidR="00F9681C" w:rsidRPr="00F03031" w:rsidRDefault="00F9681C" w:rsidP="00287B33">
            <w:pPr>
              <w:rPr>
                <w:rFonts w:cstheme="minorHAnsi"/>
              </w:rPr>
            </w:pPr>
          </w:p>
        </w:tc>
      </w:tr>
    </w:tbl>
    <w:p w14:paraId="2C0434A1" w14:textId="77777777" w:rsidR="00F9681C" w:rsidRPr="00F03031" w:rsidRDefault="00F9681C" w:rsidP="00F9681C">
      <w:pPr>
        <w:ind w:left="360"/>
        <w:jc w:val="both"/>
        <w:rPr>
          <w:rFonts w:cstheme="minorHAnsi"/>
          <w:i/>
          <w:iCs/>
        </w:rPr>
      </w:pPr>
    </w:p>
    <w:tbl>
      <w:tblPr>
        <w:tblStyle w:val="Grigliatabella1"/>
        <w:tblW w:w="0" w:type="auto"/>
        <w:tblInd w:w="360" w:type="dxa"/>
        <w:tblLayout w:type="fixed"/>
        <w:tblLook w:val="06A0" w:firstRow="1" w:lastRow="0" w:firstColumn="1" w:lastColumn="0" w:noHBand="1" w:noVBand="1"/>
      </w:tblPr>
      <w:tblGrid>
        <w:gridCol w:w="495"/>
        <w:gridCol w:w="7095"/>
        <w:gridCol w:w="630"/>
        <w:gridCol w:w="630"/>
        <w:gridCol w:w="510"/>
      </w:tblGrid>
      <w:tr w:rsidR="00F9681C" w:rsidRPr="00F03031" w14:paraId="51256231" w14:textId="77777777" w:rsidTr="00287B33">
        <w:trPr>
          <w:trHeight w:val="300"/>
        </w:trPr>
        <w:tc>
          <w:tcPr>
            <w:tcW w:w="495" w:type="dxa"/>
            <w:shd w:val="clear" w:color="auto" w:fill="A6A6A6" w:themeFill="background1" w:themeFillShade="A6"/>
          </w:tcPr>
          <w:p w14:paraId="3863C920" w14:textId="77777777" w:rsidR="00F9681C" w:rsidRPr="00F03031" w:rsidRDefault="00F9681C" w:rsidP="00287B33">
            <w:pPr>
              <w:jc w:val="both"/>
              <w:rPr>
                <w:rFonts w:eastAsia="Calibri" w:cstheme="minorHAnsi"/>
                <w:b/>
                <w:bCs/>
                <w:color w:val="000000" w:themeColor="text1"/>
                <w:sz w:val="24"/>
                <w:szCs w:val="24"/>
              </w:rPr>
            </w:pPr>
            <w:r w:rsidRPr="00F03031">
              <w:rPr>
                <w:rFonts w:eastAsia="Calibri" w:cstheme="minorHAnsi"/>
                <w:b/>
                <w:bCs/>
                <w:color w:val="000000" w:themeColor="text1"/>
                <w:sz w:val="24"/>
                <w:szCs w:val="24"/>
              </w:rPr>
              <w:t>E</w:t>
            </w:r>
          </w:p>
        </w:tc>
        <w:tc>
          <w:tcPr>
            <w:tcW w:w="7095" w:type="dxa"/>
            <w:shd w:val="clear" w:color="auto" w:fill="A6A6A6" w:themeFill="background1" w:themeFillShade="A6"/>
          </w:tcPr>
          <w:p w14:paraId="672792C9" w14:textId="77777777" w:rsidR="00F9681C" w:rsidRPr="00F03031" w:rsidRDefault="00F9681C" w:rsidP="00287B33">
            <w:pPr>
              <w:jc w:val="both"/>
              <w:rPr>
                <w:rFonts w:eastAsia="Calibri" w:cstheme="minorHAnsi"/>
                <w:b/>
                <w:bCs/>
              </w:rPr>
            </w:pPr>
            <w:r w:rsidRPr="00F03031">
              <w:rPr>
                <w:rFonts w:eastAsia="Calibri" w:cstheme="minorHAnsi"/>
                <w:b/>
                <w:bCs/>
              </w:rPr>
              <w:t>Criteri di qualità sociale</w:t>
            </w:r>
          </w:p>
        </w:tc>
        <w:tc>
          <w:tcPr>
            <w:tcW w:w="630" w:type="dxa"/>
            <w:shd w:val="clear" w:color="auto" w:fill="A6A6A6" w:themeFill="background1" w:themeFillShade="A6"/>
          </w:tcPr>
          <w:p w14:paraId="743711C4" w14:textId="77777777" w:rsidR="00F9681C" w:rsidRPr="00F03031" w:rsidRDefault="00F9681C" w:rsidP="00287B33">
            <w:pPr>
              <w:jc w:val="both"/>
              <w:rPr>
                <w:rFonts w:cstheme="minorHAnsi"/>
                <w:b/>
                <w:bCs/>
              </w:rPr>
            </w:pPr>
            <w:r w:rsidRPr="00F03031">
              <w:rPr>
                <w:rFonts w:cstheme="minorHAnsi"/>
                <w:b/>
                <w:bCs/>
              </w:rPr>
              <w:t>SI</w:t>
            </w:r>
          </w:p>
        </w:tc>
        <w:tc>
          <w:tcPr>
            <w:tcW w:w="630" w:type="dxa"/>
            <w:shd w:val="clear" w:color="auto" w:fill="A6A6A6" w:themeFill="background1" w:themeFillShade="A6"/>
          </w:tcPr>
          <w:p w14:paraId="7FB189DB" w14:textId="77777777" w:rsidR="00F9681C" w:rsidRPr="00F03031" w:rsidRDefault="00F9681C" w:rsidP="00287B33">
            <w:pPr>
              <w:jc w:val="both"/>
              <w:rPr>
                <w:rFonts w:cstheme="minorHAnsi"/>
                <w:b/>
                <w:bCs/>
              </w:rPr>
            </w:pPr>
            <w:r w:rsidRPr="00F03031">
              <w:rPr>
                <w:rFonts w:cstheme="minorHAnsi"/>
                <w:b/>
                <w:bCs/>
              </w:rPr>
              <w:t>NO</w:t>
            </w:r>
          </w:p>
        </w:tc>
        <w:tc>
          <w:tcPr>
            <w:tcW w:w="510" w:type="dxa"/>
            <w:shd w:val="clear" w:color="auto" w:fill="A6A6A6" w:themeFill="background1" w:themeFillShade="A6"/>
          </w:tcPr>
          <w:p w14:paraId="590287ED" w14:textId="77777777" w:rsidR="00F9681C" w:rsidRPr="00F03031" w:rsidRDefault="00F9681C" w:rsidP="00287B33">
            <w:pPr>
              <w:jc w:val="both"/>
              <w:rPr>
                <w:rFonts w:cstheme="minorHAnsi"/>
                <w:b/>
                <w:bCs/>
                <w:i/>
                <w:iCs/>
              </w:rPr>
            </w:pPr>
            <w:r w:rsidRPr="00F03031">
              <w:rPr>
                <w:rFonts w:cstheme="minorHAnsi"/>
                <w:b/>
                <w:bCs/>
                <w:i/>
                <w:iCs/>
              </w:rPr>
              <w:t>P*</w:t>
            </w:r>
          </w:p>
        </w:tc>
      </w:tr>
      <w:tr w:rsidR="00F9681C" w:rsidRPr="00F03031" w14:paraId="7D21B9C7" w14:textId="77777777" w:rsidTr="00287B33">
        <w:trPr>
          <w:trHeight w:val="300"/>
        </w:trPr>
        <w:tc>
          <w:tcPr>
            <w:tcW w:w="495" w:type="dxa"/>
            <w:vMerge w:val="restart"/>
            <w:shd w:val="clear" w:color="auto" w:fill="D9D9D9" w:themeFill="background1" w:themeFillShade="D9"/>
          </w:tcPr>
          <w:p w14:paraId="2234DC80" w14:textId="77777777" w:rsidR="00F9681C" w:rsidRPr="00F03031" w:rsidRDefault="00F9681C" w:rsidP="00287B33">
            <w:pPr>
              <w:jc w:val="both"/>
              <w:rPr>
                <w:rFonts w:eastAsia="Calibri" w:cstheme="minorHAnsi"/>
                <w:color w:val="000000" w:themeColor="text1"/>
              </w:rPr>
            </w:pPr>
            <w:r w:rsidRPr="00F03031">
              <w:rPr>
                <w:rFonts w:eastAsia="Calibri" w:cstheme="minorHAnsi"/>
                <w:color w:val="000000" w:themeColor="text1"/>
              </w:rPr>
              <w:t>E1</w:t>
            </w:r>
          </w:p>
        </w:tc>
        <w:tc>
          <w:tcPr>
            <w:tcW w:w="7095" w:type="dxa"/>
            <w:shd w:val="clear" w:color="auto" w:fill="D9D9D9" w:themeFill="background1" w:themeFillShade="D9"/>
          </w:tcPr>
          <w:p w14:paraId="60FBE726" w14:textId="77777777" w:rsidR="00F9681C" w:rsidRPr="00F03031" w:rsidRDefault="00F9681C" w:rsidP="00287B33">
            <w:pPr>
              <w:jc w:val="both"/>
              <w:rPr>
                <w:rFonts w:eastAsia="Calibri" w:cstheme="minorHAnsi"/>
              </w:rPr>
            </w:pPr>
            <w:r w:rsidRPr="00F03031">
              <w:rPr>
                <w:rFonts w:eastAsia="Calibri" w:cstheme="minorHAnsi"/>
                <w:color w:val="000000" w:themeColor="text1"/>
              </w:rPr>
              <w:t>Apertura dell’edificio al territorio ed alla comunità locale, inteso come un centro civico in grado, con le sue funzioni ed attrezzature, di valorizzare le istanze sociali, formative e culturali, prevedendo la presenza di spazi che possono diventare punti di aggregazione sociale. Tali spazi devono essere dotati di autonomo sistema di accessi e di autonomia funzionale ed impiantistica.</w:t>
            </w:r>
          </w:p>
        </w:tc>
        <w:tc>
          <w:tcPr>
            <w:tcW w:w="630" w:type="dxa"/>
            <w:vMerge w:val="restart"/>
          </w:tcPr>
          <w:p w14:paraId="3ADF960A" w14:textId="77777777" w:rsidR="00F9681C" w:rsidRPr="00F03031" w:rsidRDefault="00F9681C" w:rsidP="00287B33">
            <w:pPr>
              <w:jc w:val="both"/>
              <w:rPr>
                <w:rFonts w:cstheme="minorHAnsi"/>
                <w:highlight w:val="yellow"/>
              </w:rPr>
            </w:pPr>
          </w:p>
        </w:tc>
        <w:tc>
          <w:tcPr>
            <w:tcW w:w="630" w:type="dxa"/>
            <w:vMerge w:val="restart"/>
          </w:tcPr>
          <w:p w14:paraId="2E8BD36D" w14:textId="77777777" w:rsidR="00F9681C" w:rsidRPr="00F03031" w:rsidRDefault="00F9681C" w:rsidP="00287B33">
            <w:pPr>
              <w:jc w:val="both"/>
              <w:rPr>
                <w:rFonts w:cstheme="minorHAnsi"/>
                <w:highlight w:val="yellow"/>
              </w:rPr>
            </w:pPr>
          </w:p>
        </w:tc>
        <w:tc>
          <w:tcPr>
            <w:tcW w:w="510" w:type="dxa"/>
            <w:vMerge w:val="restart"/>
          </w:tcPr>
          <w:p w14:paraId="453AD59D" w14:textId="77777777" w:rsidR="00F9681C" w:rsidRPr="00F03031" w:rsidRDefault="00F9681C" w:rsidP="00287B33">
            <w:pPr>
              <w:jc w:val="both"/>
              <w:rPr>
                <w:rFonts w:cstheme="minorHAnsi"/>
                <w:highlight w:val="yellow"/>
              </w:rPr>
            </w:pPr>
          </w:p>
        </w:tc>
      </w:tr>
      <w:tr w:rsidR="00F9681C" w:rsidRPr="00F03031" w14:paraId="7D29C354" w14:textId="77777777" w:rsidTr="00287B33">
        <w:trPr>
          <w:trHeight w:val="300"/>
        </w:trPr>
        <w:tc>
          <w:tcPr>
            <w:tcW w:w="495" w:type="dxa"/>
            <w:vMerge/>
          </w:tcPr>
          <w:p w14:paraId="11E10E04" w14:textId="77777777" w:rsidR="00F9681C" w:rsidRPr="00F03031" w:rsidRDefault="00F9681C" w:rsidP="00287B33">
            <w:pPr>
              <w:rPr>
                <w:rFonts w:cstheme="minorHAnsi"/>
              </w:rPr>
            </w:pPr>
          </w:p>
        </w:tc>
        <w:tc>
          <w:tcPr>
            <w:tcW w:w="7095" w:type="dxa"/>
          </w:tcPr>
          <w:p w14:paraId="01E379B6" w14:textId="77777777" w:rsidR="00F9681C" w:rsidRPr="00F03031" w:rsidRDefault="00F9681C" w:rsidP="00287B33">
            <w:pPr>
              <w:jc w:val="both"/>
              <w:rPr>
                <w:i/>
                <w:iCs/>
                <w:color w:val="A6A6A6" w:themeColor="background1" w:themeShade="A6"/>
              </w:rPr>
            </w:pPr>
            <w:r w:rsidRPr="66685851">
              <w:rPr>
                <w:i/>
                <w:iCs/>
                <w:color w:val="A6A6A6" w:themeColor="background1" w:themeShade="A6"/>
              </w:rPr>
              <w:t>Descrizione dettagliata e puntuale degli interventi che si intendono porre in atto per il soddisfacimento del criterio ed eventuali allegati da visionare</w:t>
            </w:r>
          </w:p>
          <w:p w14:paraId="0EC0EED2" w14:textId="77777777" w:rsidR="00F9681C" w:rsidRPr="00F03031" w:rsidRDefault="00F9681C" w:rsidP="00287B33">
            <w:pPr>
              <w:jc w:val="both"/>
              <w:rPr>
                <w:i/>
                <w:iCs/>
                <w:color w:val="A6A6A6" w:themeColor="background1" w:themeShade="A6"/>
              </w:rPr>
            </w:pPr>
          </w:p>
        </w:tc>
        <w:tc>
          <w:tcPr>
            <w:tcW w:w="630" w:type="dxa"/>
            <w:vMerge/>
          </w:tcPr>
          <w:p w14:paraId="1A96AE82" w14:textId="77777777" w:rsidR="00F9681C" w:rsidRPr="00F03031" w:rsidRDefault="00F9681C" w:rsidP="00287B33">
            <w:pPr>
              <w:rPr>
                <w:rFonts w:cstheme="minorHAnsi"/>
              </w:rPr>
            </w:pPr>
          </w:p>
        </w:tc>
        <w:tc>
          <w:tcPr>
            <w:tcW w:w="630" w:type="dxa"/>
            <w:vMerge/>
          </w:tcPr>
          <w:p w14:paraId="21B16EE5" w14:textId="77777777" w:rsidR="00F9681C" w:rsidRPr="00F03031" w:rsidRDefault="00F9681C" w:rsidP="00287B33">
            <w:pPr>
              <w:rPr>
                <w:rFonts w:cstheme="minorHAnsi"/>
              </w:rPr>
            </w:pPr>
          </w:p>
        </w:tc>
        <w:tc>
          <w:tcPr>
            <w:tcW w:w="510" w:type="dxa"/>
            <w:vMerge/>
          </w:tcPr>
          <w:p w14:paraId="2EF80D7A" w14:textId="77777777" w:rsidR="00F9681C" w:rsidRPr="00F03031" w:rsidRDefault="00F9681C" w:rsidP="00287B33">
            <w:pPr>
              <w:rPr>
                <w:rFonts w:cstheme="minorHAnsi"/>
              </w:rPr>
            </w:pPr>
          </w:p>
        </w:tc>
      </w:tr>
      <w:tr w:rsidR="00F9681C" w:rsidRPr="00F03031" w14:paraId="0B83EE02" w14:textId="77777777" w:rsidTr="00287B33">
        <w:trPr>
          <w:trHeight w:val="300"/>
        </w:trPr>
        <w:tc>
          <w:tcPr>
            <w:tcW w:w="495" w:type="dxa"/>
            <w:vMerge w:val="restart"/>
            <w:shd w:val="clear" w:color="auto" w:fill="D9D9D9" w:themeFill="background1" w:themeFillShade="D9"/>
          </w:tcPr>
          <w:p w14:paraId="46376EB1" w14:textId="77777777" w:rsidR="00F9681C" w:rsidRPr="00F03031" w:rsidRDefault="00F9681C" w:rsidP="00287B33">
            <w:pPr>
              <w:jc w:val="both"/>
              <w:rPr>
                <w:rFonts w:eastAsia="Calibri" w:cstheme="minorHAnsi"/>
                <w:color w:val="000000" w:themeColor="text1"/>
              </w:rPr>
            </w:pPr>
            <w:r w:rsidRPr="00F03031">
              <w:rPr>
                <w:rFonts w:eastAsia="Calibri" w:cstheme="minorHAnsi"/>
                <w:color w:val="000000" w:themeColor="text1"/>
              </w:rPr>
              <w:t>E2</w:t>
            </w:r>
          </w:p>
        </w:tc>
        <w:tc>
          <w:tcPr>
            <w:tcW w:w="7095" w:type="dxa"/>
            <w:shd w:val="clear" w:color="auto" w:fill="D9D9D9" w:themeFill="background1" w:themeFillShade="D9"/>
          </w:tcPr>
          <w:p w14:paraId="579E5BD5" w14:textId="77777777" w:rsidR="00F9681C" w:rsidRPr="00F03031" w:rsidRDefault="00F9681C" w:rsidP="00287B33">
            <w:pPr>
              <w:jc w:val="both"/>
              <w:rPr>
                <w:rFonts w:eastAsia="Calibri" w:cstheme="minorHAnsi"/>
              </w:rPr>
            </w:pPr>
            <w:r w:rsidRPr="00F03031">
              <w:rPr>
                <w:rFonts w:eastAsia="Calibri" w:cstheme="minorHAnsi"/>
                <w:color w:val="000000" w:themeColor="text1"/>
              </w:rPr>
              <w:t>Progettazione e/o riqualificazione dello spazio di connessione tra l’edificio scolastico e l’area urbana, per usi scolastici ed extra-scolastici.</w:t>
            </w:r>
          </w:p>
        </w:tc>
        <w:tc>
          <w:tcPr>
            <w:tcW w:w="630" w:type="dxa"/>
            <w:vMerge w:val="restart"/>
          </w:tcPr>
          <w:p w14:paraId="7135EAEB" w14:textId="77777777" w:rsidR="00F9681C" w:rsidRPr="00F03031" w:rsidRDefault="00F9681C" w:rsidP="00287B33">
            <w:pPr>
              <w:jc w:val="both"/>
              <w:rPr>
                <w:rFonts w:cstheme="minorHAnsi"/>
                <w:highlight w:val="yellow"/>
              </w:rPr>
            </w:pPr>
          </w:p>
        </w:tc>
        <w:tc>
          <w:tcPr>
            <w:tcW w:w="630" w:type="dxa"/>
            <w:vMerge w:val="restart"/>
          </w:tcPr>
          <w:p w14:paraId="3C8232D5" w14:textId="77777777" w:rsidR="00F9681C" w:rsidRPr="00F03031" w:rsidRDefault="00F9681C" w:rsidP="00287B33">
            <w:pPr>
              <w:jc w:val="both"/>
              <w:rPr>
                <w:rFonts w:cstheme="minorHAnsi"/>
                <w:highlight w:val="yellow"/>
              </w:rPr>
            </w:pPr>
          </w:p>
        </w:tc>
        <w:tc>
          <w:tcPr>
            <w:tcW w:w="510" w:type="dxa"/>
            <w:vMerge w:val="restart"/>
          </w:tcPr>
          <w:p w14:paraId="69E4D9C9" w14:textId="77777777" w:rsidR="00F9681C" w:rsidRPr="00F03031" w:rsidRDefault="00F9681C" w:rsidP="00287B33">
            <w:pPr>
              <w:jc w:val="both"/>
              <w:rPr>
                <w:rFonts w:cstheme="minorHAnsi"/>
                <w:highlight w:val="yellow"/>
              </w:rPr>
            </w:pPr>
          </w:p>
        </w:tc>
      </w:tr>
      <w:tr w:rsidR="00F9681C" w:rsidRPr="00F03031" w14:paraId="6B8E9C68" w14:textId="77777777" w:rsidTr="00287B33">
        <w:trPr>
          <w:trHeight w:val="300"/>
        </w:trPr>
        <w:tc>
          <w:tcPr>
            <w:tcW w:w="495" w:type="dxa"/>
            <w:vMerge/>
          </w:tcPr>
          <w:p w14:paraId="5F4E6B1D" w14:textId="77777777" w:rsidR="00F9681C" w:rsidRPr="00F03031" w:rsidRDefault="00F9681C" w:rsidP="00287B33">
            <w:pPr>
              <w:rPr>
                <w:rFonts w:cstheme="minorHAnsi"/>
              </w:rPr>
            </w:pPr>
          </w:p>
        </w:tc>
        <w:tc>
          <w:tcPr>
            <w:tcW w:w="7095" w:type="dxa"/>
          </w:tcPr>
          <w:p w14:paraId="5E700DB3" w14:textId="77777777" w:rsidR="00F9681C" w:rsidRDefault="00F9681C" w:rsidP="00287B33">
            <w:pPr>
              <w:jc w:val="both"/>
              <w:rPr>
                <w:i/>
                <w:iCs/>
                <w:color w:val="A6A6A6" w:themeColor="background1" w:themeShade="A6"/>
              </w:rPr>
            </w:pPr>
            <w:r w:rsidRPr="66685851">
              <w:rPr>
                <w:i/>
                <w:iCs/>
                <w:color w:val="A6A6A6" w:themeColor="background1" w:themeShade="A6"/>
              </w:rPr>
              <w:t>Descrizione dettagliata e puntuale degli interventi che si intendono porre in atto per il soddisfacimento del criterio ed eventuali allegati da visionare</w:t>
            </w:r>
          </w:p>
          <w:p w14:paraId="0BCA87E3" w14:textId="77777777" w:rsidR="00F9681C" w:rsidRPr="00F03031" w:rsidRDefault="00F9681C" w:rsidP="00287B33">
            <w:pPr>
              <w:jc w:val="both"/>
              <w:rPr>
                <w:rFonts w:cstheme="minorHAnsi"/>
                <w:highlight w:val="yellow"/>
              </w:rPr>
            </w:pPr>
          </w:p>
        </w:tc>
        <w:tc>
          <w:tcPr>
            <w:tcW w:w="630" w:type="dxa"/>
            <w:vMerge/>
          </w:tcPr>
          <w:p w14:paraId="73CBCC9A" w14:textId="77777777" w:rsidR="00F9681C" w:rsidRPr="00F03031" w:rsidRDefault="00F9681C" w:rsidP="00287B33">
            <w:pPr>
              <w:rPr>
                <w:rFonts w:cstheme="minorHAnsi"/>
              </w:rPr>
            </w:pPr>
          </w:p>
        </w:tc>
        <w:tc>
          <w:tcPr>
            <w:tcW w:w="630" w:type="dxa"/>
            <w:vMerge/>
          </w:tcPr>
          <w:p w14:paraId="6C75388A" w14:textId="77777777" w:rsidR="00F9681C" w:rsidRPr="00F03031" w:rsidRDefault="00F9681C" w:rsidP="00287B33">
            <w:pPr>
              <w:rPr>
                <w:rFonts w:cstheme="minorHAnsi"/>
              </w:rPr>
            </w:pPr>
          </w:p>
        </w:tc>
        <w:tc>
          <w:tcPr>
            <w:tcW w:w="510" w:type="dxa"/>
            <w:vMerge/>
          </w:tcPr>
          <w:p w14:paraId="6806E511" w14:textId="77777777" w:rsidR="00F9681C" w:rsidRPr="00F03031" w:rsidRDefault="00F9681C" w:rsidP="00287B33">
            <w:pPr>
              <w:rPr>
                <w:rFonts w:cstheme="minorHAnsi"/>
              </w:rPr>
            </w:pPr>
          </w:p>
        </w:tc>
      </w:tr>
      <w:tr w:rsidR="00F9681C" w:rsidRPr="00F03031" w14:paraId="57A1A15D" w14:textId="77777777" w:rsidTr="00287B33">
        <w:trPr>
          <w:trHeight w:val="300"/>
        </w:trPr>
        <w:tc>
          <w:tcPr>
            <w:tcW w:w="495" w:type="dxa"/>
            <w:vMerge w:val="restart"/>
            <w:shd w:val="clear" w:color="auto" w:fill="D9D9D9" w:themeFill="background1" w:themeFillShade="D9"/>
          </w:tcPr>
          <w:p w14:paraId="59133CD0" w14:textId="77777777" w:rsidR="00F9681C" w:rsidRPr="00F03031" w:rsidRDefault="00F9681C" w:rsidP="00287B33">
            <w:pPr>
              <w:jc w:val="both"/>
              <w:rPr>
                <w:rFonts w:cstheme="minorHAnsi"/>
              </w:rPr>
            </w:pPr>
            <w:r w:rsidRPr="00F03031">
              <w:rPr>
                <w:rFonts w:cstheme="minorHAnsi"/>
              </w:rPr>
              <w:t>E3</w:t>
            </w:r>
          </w:p>
        </w:tc>
        <w:tc>
          <w:tcPr>
            <w:tcW w:w="7095" w:type="dxa"/>
            <w:shd w:val="clear" w:color="auto" w:fill="D9D9D9" w:themeFill="background1" w:themeFillShade="D9"/>
          </w:tcPr>
          <w:p w14:paraId="5210DB4B" w14:textId="77777777" w:rsidR="00F9681C" w:rsidRPr="00F03031" w:rsidRDefault="00F9681C" w:rsidP="00287B33">
            <w:pPr>
              <w:jc w:val="both"/>
              <w:rPr>
                <w:rFonts w:eastAsia="Calibri" w:cstheme="minorHAnsi"/>
              </w:rPr>
            </w:pPr>
            <w:r w:rsidRPr="00F03031">
              <w:rPr>
                <w:rFonts w:eastAsia="Calibri" w:cstheme="minorHAnsi"/>
                <w:color w:val="000000" w:themeColor="text1"/>
              </w:rPr>
              <w:t>Integrazione della scuola con il sistema della mobilità dolce.</w:t>
            </w:r>
          </w:p>
        </w:tc>
        <w:tc>
          <w:tcPr>
            <w:tcW w:w="630" w:type="dxa"/>
            <w:vMerge w:val="restart"/>
          </w:tcPr>
          <w:p w14:paraId="6BB99D04" w14:textId="77777777" w:rsidR="00F9681C" w:rsidRPr="00F03031" w:rsidRDefault="00F9681C" w:rsidP="00287B33">
            <w:pPr>
              <w:jc w:val="both"/>
              <w:rPr>
                <w:rFonts w:cstheme="minorHAnsi"/>
                <w:highlight w:val="yellow"/>
              </w:rPr>
            </w:pPr>
          </w:p>
        </w:tc>
        <w:tc>
          <w:tcPr>
            <w:tcW w:w="630" w:type="dxa"/>
            <w:vMerge w:val="restart"/>
          </w:tcPr>
          <w:p w14:paraId="4AC99B50" w14:textId="77777777" w:rsidR="00F9681C" w:rsidRPr="00F03031" w:rsidRDefault="00F9681C" w:rsidP="00287B33">
            <w:pPr>
              <w:jc w:val="both"/>
              <w:rPr>
                <w:rFonts w:cstheme="minorHAnsi"/>
                <w:highlight w:val="yellow"/>
              </w:rPr>
            </w:pPr>
          </w:p>
        </w:tc>
        <w:tc>
          <w:tcPr>
            <w:tcW w:w="510" w:type="dxa"/>
            <w:vMerge w:val="restart"/>
          </w:tcPr>
          <w:p w14:paraId="33582574" w14:textId="77777777" w:rsidR="00F9681C" w:rsidRPr="00F03031" w:rsidRDefault="00F9681C" w:rsidP="00287B33">
            <w:pPr>
              <w:jc w:val="both"/>
              <w:rPr>
                <w:rFonts w:cstheme="minorHAnsi"/>
                <w:highlight w:val="yellow"/>
              </w:rPr>
            </w:pPr>
          </w:p>
        </w:tc>
      </w:tr>
      <w:tr w:rsidR="00F9681C" w:rsidRPr="00F03031" w14:paraId="39D8CEA7" w14:textId="77777777" w:rsidTr="00287B33">
        <w:trPr>
          <w:trHeight w:val="300"/>
        </w:trPr>
        <w:tc>
          <w:tcPr>
            <w:tcW w:w="495" w:type="dxa"/>
            <w:vMerge/>
          </w:tcPr>
          <w:p w14:paraId="6EB85EE6" w14:textId="77777777" w:rsidR="00F9681C" w:rsidRPr="00F03031" w:rsidRDefault="00F9681C" w:rsidP="00287B33">
            <w:pPr>
              <w:rPr>
                <w:rFonts w:cstheme="minorHAnsi"/>
              </w:rPr>
            </w:pPr>
          </w:p>
        </w:tc>
        <w:tc>
          <w:tcPr>
            <w:tcW w:w="7095" w:type="dxa"/>
          </w:tcPr>
          <w:p w14:paraId="321D8FE5" w14:textId="77777777" w:rsidR="00F9681C" w:rsidRDefault="00F9681C" w:rsidP="00287B33">
            <w:pPr>
              <w:jc w:val="both"/>
              <w:rPr>
                <w:i/>
                <w:iCs/>
                <w:color w:val="A6A6A6" w:themeColor="background1" w:themeShade="A6"/>
              </w:rPr>
            </w:pPr>
            <w:r w:rsidRPr="66685851">
              <w:rPr>
                <w:i/>
                <w:iCs/>
                <w:color w:val="A6A6A6" w:themeColor="background1" w:themeShade="A6"/>
              </w:rPr>
              <w:t>Descrizione dettagliata e puntuale degli interventi che si intendono porre in atto per il soddisfacimento del criterio ed eventuali allegati da visionare</w:t>
            </w:r>
          </w:p>
          <w:p w14:paraId="3326253A" w14:textId="77777777" w:rsidR="00F9681C" w:rsidRPr="00F03031" w:rsidRDefault="00F9681C" w:rsidP="00287B33">
            <w:pPr>
              <w:jc w:val="both"/>
              <w:rPr>
                <w:rFonts w:cstheme="minorHAnsi"/>
                <w:highlight w:val="yellow"/>
              </w:rPr>
            </w:pPr>
          </w:p>
        </w:tc>
        <w:tc>
          <w:tcPr>
            <w:tcW w:w="630" w:type="dxa"/>
            <w:vMerge/>
          </w:tcPr>
          <w:p w14:paraId="596EDE29" w14:textId="77777777" w:rsidR="00F9681C" w:rsidRPr="00F03031" w:rsidRDefault="00F9681C" w:rsidP="00287B33">
            <w:pPr>
              <w:rPr>
                <w:rFonts w:cstheme="minorHAnsi"/>
              </w:rPr>
            </w:pPr>
          </w:p>
        </w:tc>
        <w:tc>
          <w:tcPr>
            <w:tcW w:w="630" w:type="dxa"/>
            <w:vMerge/>
          </w:tcPr>
          <w:p w14:paraId="0D4DBEAA" w14:textId="77777777" w:rsidR="00F9681C" w:rsidRPr="00F03031" w:rsidRDefault="00F9681C" w:rsidP="00287B33">
            <w:pPr>
              <w:rPr>
                <w:rFonts w:cstheme="minorHAnsi"/>
              </w:rPr>
            </w:pPr>
          </w:p>
        </w:tc>
        <w:tc>
          <w:tcPr>
            <w:tcW w:w="510" w:type="dxa"/>
            <w:vMerge/>
          </w:tcPr>
          <w:p w14:paraId="7A982538" w14:textId="77777777" w:rsidR="00F9681C" w:rsidRPr="00F03031" w:rsidRDefault="00F9681C" w:rsidP="00287B33">
            <w:pPr>
              <w:rPr>
                <w:rFonts w:cstheme="minorHAnsi"/>
              </w:rPr>
            </w:pPr>
          </w:p>
        </w:tc>
      </w:tr>
      <w:tr w:rsidR="00F9681C" w:rsidRPr="00F03031" w14:paraId="0E2ED79E" w14:textId="77777777" w:rsidTr="00287B33">
        <w:trPr>
          <w:trHeight w:val="300"/>
        </w:trPr>
        <w:tc>
          <w:tcPr>
            <w:tcW w:w="495" w:type="dxa"/>
            <w:vMerge w:val="restart"/>
            <w:shd w:val="clear" w:color="auto" w:fill="D9D9D9" w:themeFill="background1" w:themeFillShade="D9"/>
          </w:tcPr>
          <w:p w14:paraId="4D7CB981" w14:textId="77777777" w:rsidR="00F9681C" w:rsidRPr="00F03031" w:rsidRDefault="00F9681C" w:rsidP="00287B33">
            <w:pPr>
              <w:jc w:val="both"/>
              <w:rPr>
                <w:rFonts w:cstheme="minorHAnsi"/>
              </w:rPr>
            </w:pPr>
            <w:r w:rsidRPr="00F03031">
              <w:rPr>
                <w:rFonts w:cstheme="minorHAnsi"/>
              </w:rPr>
              <w:t>E4</w:t>
            </w:r>
          </w:p>
        </w:tc>
        <w:tc>
          <w:tcPr>
            <w:tcW w:w="7095" w:type="dxa"/>
            <w:shd w:val="clear" w:color="auto" w:fill="D9D9D9" w:themeFill="background1" w:themeFillShade="D9"/>
          </w:tcPr>
          <w:p w14:paraId="44E565BA" w14:textId="77777777" w:rsidR="00F9681C" w:rsidRPr="00F03031" w:rsidRDefault="00F9681C" w:rsidP="00287B33">
            <w:pPr>
              <w:jc w:val="both"/>
              <w:rPr>
                <w:rFonts w:eastAsia="Calibri" w:cstheme="minorHAnsi"/>
              </w:rPr>
            </w:pPr>
            <w:r w:rsidRPr="00F03031">
              <w:rPr>
                <w:rFonts w:eastAsia="Calibri" w:cstheme="minorHAnsi"/>
                <w:color w:val="000000" w:themeColor="text1"/>
              </w:rPr>
              <w:t>Previsione di spazi per l'apprendimento informale e il relax, dove distaccarsi dalle attività scolastiche per interagire in maniera informale con altre persone.</w:t>
            </w:r>
          </w:p>
        </w:tc>
        <w:tc>
          <w:tcPr>
            <w:tcW w:w="630" w:type="dxa"/>
            <w:vMerge w:val="restart"/>
          </w:tcPr>
          <w:p w14:paraId="2F7C5E92" w14:textId="77777777" w:rsidR="00F9681C" w:rsidRPr="00F03031" w:rsidRDefault="00F9681C" w:rsidP="00287B33">
            <w:pPr>
              <w:jc w:val="both"/>
              <w:rPr>
                <w:rFonts w:cstheme="minorHAnsi"/>
                <w:highlight w:val="yellow"/>
              </w:rPr>
            </w:pPr>
          </w:p>
        </w:tc>
        <w:tc>
          <w:tcPr>
            <w:tcW w:w="630" w:type="dxa"/>
            <w:vMerge w:val="restart"/>
          </w:tcPr>
          <w:p w14:paraId="5144E440" w14:textId="77777777" w:rsidR="00F9681C" w:rsidRPr="00F03031" w:rsidRDefault="00F9681C" w:rsidP="00287B33">
            <w:pPr>
              <w:jc w:val="both"/>
              <w:rPr>
                <w:rFonts w:cstheme="minorHAnsi"/>
                <w:highlight w:val="yellow"/>
              </w:rPr>
            </w:pPr>
          </w:p>
        </w:tc>
        <w:tc>
          <w:tcPr>
            <w:tcW w:w="510" w:type="dxa"/>
            <w:vMerge w:val="restart"/>
          </w:tcPr>
          <w:p w14:paraId="5AF54397" w14:textId="77777777" w:rsidR="00F9681C" w:rsidRPr="00F03031" w:rsidRDefault="00F9681C" w:rsidP="00287B33">
            <w:pPr>
              <w:jc w:val="both"/>
              <w:rPr>
                <w:rFonts w:cstheme="minorHAnsi"/>
                <w:highlight w:val="yellow"/>
              </w:rPr>
            </w:pPr>
          </w:p>
        </w:tc>
      </w:tr>
      <w:tr w:rsidR="00F9681C" w:rsidRPr="00F03031" w14:paraId="7E9FFC35" w14:textId="77777777" w:rsidTr="00287B33">
        <w:trPr>
          <w:trHeight w:val="300"/>
        </w:trPr>
        <w:tc>
          <w:tcPr>
            <w:tcW w:w="495" w:type="dxa"/>
            <w:vMerge/>
          </w:tcPr>
          <w:p w14:paraId="3612811F" w14:textId="77777777" w:rsidR="00F9681C" w:rsidRPr="00F03031" w:rsidRDefault="00F9681C" w:rsidP="00287B33">
            <w:pPr>
              <w:rPr>
                <w:rFonts w:cstheme="minorHAnsi"/>
              </w:rPr>
            </w:pPr>
          </w:p>
        </w:tc>
        <w:tc>
          <w:tcPr>
            <w:tcW w:w="7095" w:type="dxa"/>
          </w:tcPr>
          <w:p w14:paraId="7EF048FE" w14:textId="77777777" w:rsidR="00F9681C" w:rsidRDefault="00F9681C" w:rsidP="00287B33">
            <w:pPr>
              <w:jc w:val="both"/>
              <w:rPr>
                <w:i/>
                <w:iCs/>
                <w:color w:val="A6A6A6" w:themeColor="background1" w:themeShade="A6"/>
              </w:rPr>
            </w:pPr>
            <w:r w:rsidRPr="66685851">
              <w:rPr>
                <w:i/>
                <w:iCs/>
                <w:color w:val="A6A6A6" w:themeColor="background1" w:themeShade="A6"/>
              </w:rPr>
              <w:t>Descrizione dettagliata e puntuale degli interventi che si intendono porre in atto per il soddisfacimento del criterio ed eventuali allegati da visionare</w:t>
            </w:r>
          </w:p>
          <w:p w14:paraId="632D2418" w14:textId="77777777" w:rsidR="00F9681C" w:rsidRPr="00F03031" w:rsidRDefault="00F9681C" w:rsidP="00287B33">
            <w:pPr>
              <w:jc w:val="both"/>
              <w:rPr>
                <w:rFonts w:cstheme="minorHAnsi"/>
                <w:highlight w:val="yellow"/>
              </w:rPr>
            </w:pPr>
          </w:p>
        </w:tc>
        <w:tc>
          <w:tcPr>
            <w:tcW w:w="630" w:type="dxa"/>
            <w:vMerge/>
          </w:tcPr>
          <w:p w14:paraId="55CE953E" w14:textId="77777777" w:rsidR="00F9681C" w:rsidRPr="00F03031" w:rsidRDefault="00F9681C" w:rsidP="00287B33">
            <w:pPr>
              <w:rPr>
                <w:rFonts w:cstheme="minorHAnsi"/>
              </w:rPr>
            </w:pPr>
          </w:p>
        </w:tc>
        <w:tc>
          <w:tcPr>
            <w:tcW w:w="630" w:type="dxa"/>
            <w:vMerge/>
          </w:tcPr>
          <w:p w14:paraId="71405445" w14:textId="77777777" w:rsidR="00F9681C" w:rsidRPr="00F03031" w:rsidRDefault="00F9681C" w:rsidP="00287B33">
            <w:pPr>
              <w:rPr>
                <w:rFonts w:cstheme="minorHAnsi"/>
              </w:rPr>
            </w:pPr>
          </w:p>
        </w:tc>
        <w:tc>
          <w:tcPr>
            <w:tcW w:w="510" w:type="dxa"/>
            <w:vMerge/>
          </w:tcPr>
          <w:p w14:paraId="4BEDD8B9" w14:textId="77777777" w:rsidR="00F9681C" w:rsidRPr="00F03031" w:rsidRDefault="00F9681C" w:rsidP="00287B33">
            <w:pPr>
              <w:rPr>
                <w:rFonts w:cstheme="minorHAnsi"/>
              </w:rPr>
            </w:pPr>
          </w:p>
        </w:tc>
      </w:tr>
    </w:tbl>
    <w:p w14:paraId="5A9B76A3" w14:textId="77777777" w:rsidR="00F9681C" w:rsidRPr="00F03031" w:rsidRDefault="00F9681C" w:rsidP="00F9681C">
      <w:pPr>
        <w:rPr>
          <w:rFonts w:cstheme="minorHAnsi"/>
        </w:rPr>
      </w:pPr>
    </w:p>
    <w:p w14:paraId="603CC4DB" w14:textId="77777777" w:rsidR="00B41D27" w:rsidRDefault="00B41D27" w:rsidP="00AF7EC2">
      <w:pPr>
        <w:jc w:val="both"/>
        <w:rPr>
          <w:rFonts w:cstheme="minorHAnsi"/>
        </w:rPr>
      </w:pPr>
    </w:p>
    <w:p w14:paraId="1537ABD5" w14:textId="77777777" w:rsidR="009C4F90" w:rsidRPr="00AF7EC2" w:rsidRDefault="00AE1B41" w:rsidP="00AF7EC2">
      <w:pPr>
        <w:jc w:val="both"/>
        <w:rPr>
          <w:rFonts w:cstheme="minorHAnsi"/>
        </w:rPr>
      </w:pPr>
      <w:r w:rsidRPr="00AF7EC2">
        <w:rPr>
          <w:rFonts w:cstheme="minorHAnsi"/>
        </w:rPr>
        <w:t>A parità d</w:t>
      </w:r>
      <w:r w:rsidR="00AF7EC2" w:rsidRPr="00AF7EC2">
        <w:rPr>
          <w:rFonts w:cstheme="minorHAnsi"/>
        </w:rPr>
        <w:t>i pun</w:t>
      </w:r>
      <w:r w:rsidRPr="00AF7EC2">
        <w:rPr>
          <w:rFonts w:cstheme="minorHAnsi"/>
        </w:rPr>
        <w:t>t</w:t>
      </w:r>
      <w:r w:rsidR="00AF7EC2" w:rsidRPr="00AF7EC2">
        <w:rPr>
          <w:rFonts w:cstheme="minorHAnsi"/>
        </w:rPr>
        <w:t>e</w:t>
      </w:r>
      <w:r w:rsidRPr="00AF7EC2">
        <w:rPr>
          <w:rFonts w:cstheme="minorHAnsi"/>
        </w:rPr>
        <w:t>ggio assegnato</w:t>
      </w:r>
      <w:r w:rsidR="00AF7EC2" w:rsidRPr="00AF7EC2">
        <w:rPr>
          <w:rFonts w:cstheme="minorHAnsi"/>
        </w:rPr>
        <w:t>,</w:t>
      </w:r>
      <w:r w:rsidRPr="00AF7EC2">
        <w:rPr>
          <w:rFonts w:cstheme="minorHAnsi"/>
        </w:rPr>
        <w:t xml:space="preserve"> avrà precedenza</w:t>
      </w:r>
      <w:r w:rsidR="00AF7EC2" w:rsidRPr="00AF7EC2">
        <w:rPr>
          <w:rFonts w:cstheme="minorHAnsi"/>
        </w:rPr>
        <w:t>,</w:t>
      </w:r>
      <w:r w:rsidRPr="00AF7EC2">
        <w:rPr>
          <w:rFonts w:cstheme="minorHAnsi"/>
        </w:rPr>
        <w:t xml:space="preserve"> ai fini della formazione della graduatoria</w:t>
      </w:r>
      <w:r w:rsidR="00AF7EC2" w:rsidRPr="00AF7EC2">
        <w:rPr>
          <w:rFonts w:cstheme="minorHAnsi"/>
        </w:rPr>
        <w:t>,</w:t>
      </w:r>
      <w:r w:rsidRPr="00AF7EC2">
        <w:rPr>
          <w:rFonts w:cstheme="minorHAnsi"/>
        </w:rPr>
        <w:t xml:space="preserve"> </w:t>
      </w:r>
      <w:r w:rsidR="00AF7EC2" w:rsidRPr="00AF7EC2">
        <w:rPr>
          <w:rFonts w:cstheme="minorHAnsi"/>
        </w:rPr>
        <w:t xml:space="preserve">l’intervento che possiede </w:t>
      </w:r>
      <w:r w:rsidRPr="00AF7EC2">
        <w:rPr>
          <w:rFonts w:cstheme="minorHAnsi"/>
        </w:rPr>
        <w:t xml:space="preserve">un maggiore </w:t>
      </w:r>
      <w:r w:rsidR="00AF7EC2" w:rsidRPr="00AF7EC2">
        <w:rPr>
          <w:rFonts w:cstheme="minorHAnsi"/>
        </w:rPr>
        <w:t>“</w:t>
      </w:r>
      <w:r w:rsidRPr="00AF7EC2">
        <w:rPr>
          <w:rFonts w:cstheme="minorHAnsi"/>
          <w:b/>
        </w:rPr>
        <w:t>grado di fattibilità</w:t>
      </w:r>
      <w:r w:rsidR="00AF7EC2" w:rsidRPr="00AF7EC2">
        <w:rPr>
          <w:rFonts w:cstheme="minorHAnsi"/>
        </w:rPr>
        <w:t>”,</w:t>
      </w:r>
      <w:r w:rsidRPr="00AF7EC2">
        <w:rPr>
          <w:rFonts w:cstheme="minorHAnsi"/>
        </w:rPr>
        <w:t xml:space="preserve"> </w:t>
      </w:r>
      <w:r w:rsidR="00AF7EC2" w:rsidRPr="00AF7EC2">
        <w:rPr>
          <w:rFonts w:cstheme="minorHAnsi"/>
        </w:rPr>
        <w:t xml:space="preserve">inteso come livello progettuale </w:t>
      </w:r>
      <w:r w:rsidR="00AF7EC2" w:rsidRPr="007B6C3B">
        <w:rPr>
          <w:rFonts w:cstheme="minorHAnsi"/>
        </w:rPr>
        <w:t xml:space="preserve">sviluppato </w:t>
      </w:r>
      <w:r w:rsidR="007B6C3B" w:rsidRPr="007B6C3B">
        <w:rPr>
          <w:rFonts w:cstheme="minorHAnsi"/>
        </w:rPr>
        <w:t>e validato</w:t>
      </w:r>
      <w:r w:rsidR="007B6C3B">
        <w:rPr>
          <w:rFonts w:cstheme="minorHAnsi"/>
        </w:rPr>
        <w:t xml:space="preserve"> </w:t>
      </w:r>
      <w:r w:rsidR="00AF7EC2" w:rsidRPr="00AF7EC2">
        <w:rPr>
          <w:rFonts w:cstheme="minorHAnsi"/>
        </w:rPr>
        <w:t>dall’</w:t>
      </w:r>
      <w:r w:rsidR="00AF7EC2">
        <w:rPr>
          <w:rFonts w:cstheme="minorHAnsi"/>
        </w:rPr>
        <w:t>E</w:t>
      </w:r>
      <w:r w:rsidR="00AF7EC2" w:rsidRPr="00AF7EC2">
        <w:rPr>
          <w:rFonts w:cstheme="minorHAnsi"/>
        </w:rPr>
        <w:t>nte alla data di scadenza del presente avviso.</w:t>
      </w:r>
    </w:p>
    <w:p w14:paraId="5B33F976" w14:textId="77777777" w:rsidR="00AF7EC2" w:rsidRPr="005178DD" w:rsidRDefault="00AF7EC2" w:rsidP="00AF7EC2">
      <w:pPr>
        <w:pStyle w:val="Default"/>
        <w:spacing w:before="240"/>
        <w:jc w:val="both"/>
        <w:rPr>
          <w:rFonts w:asciiTheme="minorHAnsi" w:hAnsiTheme="minorHAnsi" w:cstheme="minorHAnsi"/>
          <w:sz w:val="28"/>
          <w:szCs w:val="28"/>
        </w:rPr>
      </w:pPr>
      <w:r w:rsidRPr="00AF7EC2">
        <w:rPr>
          <w:rFonts w:asciiTheme="minorHAnsi" w:hAnsiTheme="minorHAnsi" w:cstheme="minorHAnsi"/>
          <w:sz w:val="22"/>
          <w:szCs w:val="22"/>
        </w:rPr>
        <w:t>progettazione esecutiva</w:t>
      </w:r>
      <w:r w:rsidRPr="00AF7EC2">
        <w:rPr>
          <w:rFonts w:asciiTheme="minorHAnsi" w:hAnsiTheme="minorHAnsi" w:cstheme="minorHAnsi"/>
          <w:sz w:val="22"/>
          <w:szCs w:val="22"/>
        </w:rPr>
        <w:tab/>
      </w:r>
      <w:r w:rsidRPr="00AF7EC2">
        <w:rPr>
          <w:rFonts w:asciiTheme="minorHAnsi" w:hAnsiTheme="minorHAnsi" w:cstheme="minorHAnsi"/>
          <w:sz w:val="22"/>
          <w:szCs w:val="22"/>
        </w:rPr>
        <w:tab/>
      </w:r>
      <w:r w:rsidRPr="00AF7EC2">
        <w:rPr>
          <w:rFonts w:asciiTheme="minorHAnsi" w:hAnsiTheme="minorHAnsi" w:cstheme="minorHAnsi"/>
          <w:sz w:val="22"/>
          <w:szCs w:val="22"/>
        </w:rPr>
        <w:tab/>
      </w:r>
      <w:r w:rsidRPr="00AF7EC2">
        <w:rPr>
          <w:rFonts w:asciiTheme="minorHAnsi" w:hAnsiTheme="minorHAnsi" w:cstheme="minorHAnsi"/>
          <w:sz w:val="22"/>
          <w:szCs w:val="22"/>
        </w:rPr>
        <w:tab/>
      </w:r>
      <w:r w:rsidRPr="00AF7EC2">
        <w:rPr>
          <w:rFonts w:asciiTheme="minorHAnsi" w:hAnsiTheme="minorHAnsi" w:cstheme="minorHAnsi"/>
          <w:sz w:val="22"/>
          <w:szCs w:val="22"/>
        </w:rPr>
        <w:tab/>
      </w:r>
      <w:r w:rsidRPr="005178DD">
        <w:rPr>
          <w:rFonts w:asciiTheme="minorHAnsi" w:hAnsiTheme="minorHAnsi" w:cstheme="minorHAnsi"/>
          <w:sz w:val="28"/>
          <w:szCs w:val="28"/>
        </w:rPr>
        <w:t>□</w:t>
      </w:r>
    </w:p>
    <w:p w14:paraId="1D834FCE" w14:textId="77777777" w:rsidR="00AF7EC2" w:rsidRPr="00AF7EC2" w:rsidRDefault="00AF7EC2" w:rsidP="00AF7EC2">
      <w:pPr>
        <w:pStyle w:val="Default"/>
        <w:spacing w:before="240"/>
        <w:jc w:val="both"/>
        <w:rPr>
          <w:rFonts w:asciiTheme="minorHAnsi" w:hAnsiTheme="minorHAnsi" w:cstheme="minorHAnsi"/>
          <w:sz w:val="22"/>
          <w:szCs w:val="22"/>
        </w:rPr>
      </w:pPr>
      <w:r w:rsidRPr="00AF7EC2">
        <w:rPr>
          <w:rFonts w:asciiTheme="minorHAnsi" w:hAnsiTheme="minorHAnsi" w:cstheme="minorHAnsi"/>
          <w:sz w:val="22"/>
          <w:szCs w:val="22"/>
        </w:rPr>
        <w:lastRenderedPageBreak/>
        <w:t>progettazione definitiva</w:t>
      </w:r>
      <w:r w:rsidRPr="00AF7EC2">
        <w:rPr>
          <w:rFonts w:asciiTheme="minorHAnsi" w:hAnsiTheme="minorHAnsi" w:cstheme="minorHAnsi"/>
          <w:sz w:val="22"/>
          <w:szCs w:val="22"/>
        </w:rPr>
        <w:tab/>
      </w:r>
      <w:r w:rsidRPr="00AF7EC2">
        <w:rPr>
          <w:rFonts w:asciiTheme="minorHAnsi" w:hAnsiTheme="minorHAnsi" w:cstheme="minorHAnsi"/>
          <w:sz w:val="22"/>
          <w:szCs w:val="22"/>
        </w:rPr>
        <w:tab/>
      </w:r>
      <w:r w:rsidRPr="00AF7EC2">
        <w:rPr>
          <w:rFonts w:asciiTheme="minorHAnsi" w:hAnsiTheme="minorHAnsi" w:cstheme="minorHAnsi"/>
          <w:sz w:val="22"/>
          <w:szCs w:val="22"/>
        </w:rPr>
        <w:tab/>
      </w:r>
      <w:r w:rsidRPr="00AF7EC2">
        <w:rPr>
          <w:rFonts w:asciiTheme="minorHAnsi" w:hAnsiTheme="minorHAnsi" w:cstheme="minorHAnsi"/>
          <w:sz w:val="22"/>
          <w:szCs w:val="22"/>
        </w:rPr>
        <w:tab/>
      </w:r>
      <w:r w:rsidRPr="00AF7EC2">
        <w:rPr>
          <w:rFonts w:asciiTheme="minorHAnsi" w:hAnsiTheme="minorHAnsi" w:cstheme="minorHAnsi"/>
          <w:sz w:val="22"/>
          <w:szCs w:val="22"/>
        </w:rPr>
        <w:tab/>
      </w:r>
      <w:r w:rsidR="005178DD" w:rsidRPr="005178DD">
        <w:rPr>
          <w:rFonts w:asciiTheme="minorHAnsi" w:hAnsiTheme="minorHAnsi" w:cstheme="minorHAnsi"/>
          <w:sz w:val="28"/>
          <w:szCs w:val="28"/>
        </w:rPr>
        <w:t>□</w:t>
      </w:r>
      <w:r w:rsidRPr="00AF7EC2">
        <w:rPr>
          <w:rFonts w:asciiTheme="minorHAnsi" w:hAnsiTheme="minorHAnsi" w:cstheme="minorHAnsi"/>
          <w:sz w:val="22"/>
          <w:szCs w:val="22"/>
        </w:rPr>
        <w:tab/>
      </w:r>
      <w:r w:rsidRPr="00AF7EC2">
        <w:rPr>
          <w:rFonts w:asciiTheme="minorHAnsi" w:hAnsiTheme="minorHAnsi" w:cstheme="minorHAnsi"/>
          <w:sz w:val="22"/>
          <w:szCs w:val="22"/>
        </w:rPr>
        <w:tab/>
      </w:r>
      <w:r w:rsidRPr="00AF7EC2">
        <w:rPr>
          <w:rFonts w:asciiTheme="minorHAnsi" w:hAnsiTheme="minorHAnsi" w:cstheme="minorHAnsi"/>
          <w:sz w:val="22"/>
          <w:szCs w:val="22"/>
        </w:rPr>
        <w:tab/>
      </w:r>
      <w:r w:rsidRPr="00AF7EC2">
        <w:rPr>
          <w:rFonts w:asciiTheme="minorHAnsi" w:hAnsiTheme="minorHAnsi" w:cstheme="minorHAnsi"/>
          <w:sz w:val="22"/>
          <w:szCs w:val="22"/>
        </w:rPr>
        <w:tab/>
      </w:r>
      <w:r w:rsidRPr="00AF7EC2">
        <w:rPr>
          <w:rFonts w:asciiTheme="minorHAnsi" w:hAnsiTheme="minorHAnsi" w:cstheme="minorHAnsi"/>
          <w:sz w:val="22"/>
          <w:szCs w:val="22"/>
        </w:rPr>
        <w:tab/>
      </w:r>
      <w:r w:rsidRPr="00AF7EC2">
        <w:rPr>
          <w:rFonts w:asciiTheme="minorHAnsi" w:hAnsiTheme="minorHAnsi" w:cstheme="minorHAnsi"/>
          <w:sz w:val="22"/>
          <w:szCs w:val="22"/>
        </w:rPr>
        <w:tab/>
      </w:r>
    </w:p>
    <w:p w14:paraId="55C4E610" w14:textId="77777777" w:rsidR="009C4F90" w:rsidRPr="00F03031" w:rsidRDefault="00AF7EC2">
      <w:pPr>
        <w:rPr>
          <w:rFonts w:cstheme="minorHAnsi"/>
        </w:rPr>
        <w:sectPr w:rsidR="009C4F90" w:rsidRPr="00F03031" w:rsidSect="00CE51D4">
          <w:pgSz w:w="11906" w:h="16838"/>
          <w:pgMar w:top="2552" w:right="1134" w:bottom="1134" w:left="1134" w:header="709" w:footer="709" w:gutter="0"/>
          <w:cols w:space="708"/>
          <w:docGrid w:linePitch="360"/>
        </w:sectPr>
      </w:pPr>
      <w:r w:rsidRPr="00AF7EC2">
        <w:rPr>
          <w:rFonts w:cstheme="minorHAnsi"/>
        </w:rPr>
        <w:t>progettazione di fattibilità tecnica economica</w:t>
      </w:r>
      <w:r w:rsidRPr="00AF7EC2">
        <w:rPr>
          <w:rFonts w:cstheme="minorHAnsi"/>
        </w:rPr>
        <w:tab/>
        <w:t xml:space="preserve"> </w:t>
      </w:r>
      <w:r w:rsidRPr="00AF7EC2">
        <w:rPr>
          <w:rFonts w:cstheme="minorHAnsi"/>
        </w:rPr>
        <w:tab/>
      </w:r>
      <w:r>
        <w:rPr>
          <w:rFonts w:cstheme="minorHAnsi"/>
        </w:rPr>
        <w:tab/>
      </w:r>
      <w:r w:rsidR="005178DD" w:rsidRPr="005178DD">
        <w:rPr>
          <w:rFonts w:cstheme="minorHAnsi"/>
          <w:sz w:val="28"/>
          <w:szCs w:val="28"/>
        </w:rPr>
        <w:t>□</w:t>
      </w:r>
    </w:p>
    <w:p w14:paraId="10856F31" w14:textId="77777777" w:rsidR="00B0538D" w:rsidRDefault="00AF7EC2" w:rsidP="00AF7EC2">
      <w:pPr>
        <w:pStyle w:val="Titolo1b"/>
        <w:numPr>
          <w:ilvl w:val="0"/>
          <w:numId w:val="10"/>
        </w:numPr>
        <w:jc w:val="both"/>
        <w:rPr>
          <w:rFonts w:asciiTheme="minorHAnsi" w:hAnsiTheme="minorHAnsi" w:cstheme="minorHAnsi"/>
          <w:b/>
        </w:rPr>
      </w:pPr>
      <w:bookmarkStart w:id="9" w:name="_Toc94693707"/>
      <w:r w:rsidRPr="00AF7EC2">
        <w:rPr>
          <w:rFonts w:asciiTheme="minorHAnsi" w:hAnsiTheme="minorHAnsi" w:cstheme="minorHAnsi"/>
          <w:b/>
        </w:rPr>
        <w:lastRenderedPageBreak/>
        <w:t xml:space="preserve">SCHEMA DI </w:t>
      </w:r>
      <w:r w:rsidR="000619A3" w:rsidRPr="00AF7EC2">
        <w:rPr>
          <w:rFonts w:asciiTheme="minorHAnsi" w:hAnsiTheme="minorHAnsi" w:cstheme="minorHAnsi"/>
          <w:b/>
        </w:rPr>
        <w:t>A</w:t>
      </w:r>
      <w:r w:rsidR="00B0538D" w:rsidRPr="00AF7EC2">
        <w:rPr>
          <w:rFonts w:asciiTheme="minorHAnsi" w:hAnsiTheme="minorHAnsi" w:cstheme="minorHAnsi"/>
          <w:b/>
        </w:rPr>
        <w:t>UTO</w:t>
      </w:r>
      <w:r w:rsidR="005178DD">
        <w:rPr>
          <w:rFonts w:asciiTheme="minorHAnsi" w:hAnsiTheme="minorHAnsi" w:cstheme="minorHAnsi"/>
          <w:b/>
        </w:rPr>
        <w:t>DICHIARAZIONE</w:t>
      </w:r>
      <w:r w:rsidR="001F1A84">
        <w:rPr>
          <w:rFonts w:asciiTheme="minorHAnsi" w:hAnsiTheme="minorHAnsi" w:cstheme="minorHAnsi"/>
          <w:b/>
        </w:rPr>
        <w:t xml:space="preserve"> RUP</w:t>
      </w:r>
      <w:bookmarkEnd w:id="9"/>
      <w:r w:rsidR="00B0538D" w:rsidRPr="00AF7EC2">
        <w:rPr>
          <w:rFonts w:asciiTheme="minorHAnsi" w:hAnsiTheme="minorHAnsi" w:cstheme="minorHAnsi"/>
          <w:b/>
        </w:rPr>
        <w:t xml:space="preserve"> </w:t>
      </w:r>
    </w:p>
    <w:p w14:paraId="5BAD3425" w14:textId="77777777" w:rsidR="00AF7EC2" w:rsidRPr="00AF7EC2" w:rsidRDefault="00AF7EC2" w:rsidP="00CC3C78">
      <w:pPr>
        <w:pStyle w:val="Titolo1b"/>
        <w:ind w:left="360"/>
        <w:jc w:val="both"/>
        <w:rPr>
          <w:rFonts w:asciiTheme="minorHAnsi" w:hAnsiTheme="minorHAnsi" w:cstheme="minorHAnsi"/>
          <w:b/>
        </w:rPr>
      </w:pPr>
    </w:p>
    <w:p w14:paraId="3F895E87" w14:textId="77777777" w:rsidR="00AF7EC2" w:rsidRPr="00AF7EC2" w:rsidRDefault="00AF7EC2" w:rsidP="00AF7EC2">
      <w:pPr>
        <w:widowControl w:val="0"/>
        <w:autoSpaceDE w:val="0"/>
        <w:autoSpaceDN w:val="0"/>
        <w:spacing w:after="0" w:line="224" w:lineRule="exact"/>
        <w:ind w:left="1232" w:right="1140"/>
        <w:jc w:val="center"/>
        <w:rPr>
          <w:rFonts w:ascii="Times New Roman" w:eastAsia="Times New Roman" w:hAnsi="Times New Roman" w:cs="Times New Roman"/>
          <w:b/>
          <w:color w:val="006666"/>
          <w:w w:val="95"/>
          <w:sz w:val="20"/>
        </w:rPr>
      </w:pPr>
      <w:r w:rsidRPr="00AF7EC2">
        <w:rPr>
          <w:rFonts w:ascii="Times New Roman" w:eastAsia="Times New Roman" w:hAnsi="Times New Roman" w:cs="Times New Roman"/>
          <w:b/>
          <w:color w:val="006666"/>
          <w:w w:val="95"/>
          <w:sz w:val="20"/>
        </w:rPr>
        <w:t>PIANO NAZIONALE DI RIPRESA E RESILIENZA</w:t>
      </w:r>
    </w:p>
    <w:p w14:paraId="3BA249FB" w14:textId="77777777" w:rsidR="00AF7EC2" w:rsidRPr="00AF7EC2" w:rsidRDefault="00AF7EC2" w:rsidP="00AF7EC2">
      <w:pPr>
        <w:widowControl w:val="0"/>
        <w:autoSpaceDE w:val="0"/>
        <w:autoSpaceDN w:val="0"/>
        <w:spacing w:after="0" w:line="224" w:lineRule="exact"/>
        <w:ind w:left="1232" w:right="1140"/>
        <w:jc w:val="center"/>
        <w:rPr>
          <w:rFonts w:ascii="Times New Roman" w:eastAsia="Times New Roman" w:hAnsi="Times New Roman" w:cs="Times New Roman"/>
          <w:b/>
          <w:color w:val="006666"/>
          <w:w w:val="95"/>
          <w:sz w:val="20"/>
        </w:rPr>
      </w:pPr>
      <w:r w:rsidRPr="00AF7EC2">
        <w:rPr>
          <w:rFonts w:ascii="Times New Roman" w:eastAsia="Times New Roman" w:hAnsi="Times New Roman" w:cs="Times New Roman"/>
          <w:b/>
          <w:color w:val="006666"/>
          <w:w w:val="95"/>
          <w:sz w:val="20"/>
        </w:rPr>
        <w:t>MISSIONE 4: ISTRUZIONE E RICERCA</w:t>
      </w:r>
    </w:p>
    <w:p w14:paraId="7D117805" w14:textId="77777777" w:rsidR="00AF7EC2" w:rsidRPr="00AF7EC2" w:rsidRDefault="00AF7EC2" w:rsidP="00AF7EC2">
      <w:pPr>
        <w:widowControl w:val="0"/>
        <w:autoSpaceDE w:val="0"/>
        <w:autoSpaceDN w:val="0"/>
        <w:spacing w:after="0" w:line="224" w:lineRule="exact"/>
        <w:ind w:left="851" w:right="1140"/>
        <w:jc w:val="center"/>
        <w:rPr>
          <w:rFonts w:ascii="Times New Roman" w:eastAsia="Times New Roman" w:hAnsi="Times New Roman" w:cs="Times New Roman"/>
          <w:color w:val="006666"/>
          <w:w w:val="95"/>
          <w:sz w:val="20"/>
        </w:rPr>
      </w:pPr>
      <w:r w:rsidRPr="00AF7EC2">
        <w:rPr>
          <w:rFonts w:ascii="Times New Roman" w:eastAsia="Times New Roman" w:hAnsi="Times New Roman" w:cs="Times New Roman"/>
          <w:color w:val="006666"/>
          <w:w w:val="95"/>
          <w:sz w:val="20"/>
        </w:rPr>
        <w:t>Componente 1 – Potenziamento dell’offerta dei servizi di istruzione: dagli asili nido alle</w:t>
      </w:r>
      <w:r>
        <w:rPr>
          <w:rFonts w:ascii="Times New Roman" w:eastAsia="Times New Roman" w:hAnsi="Times New Roman" w:cs="Times New Roman"/>
          <w:color w:val="006666"/>
          <w:w w:val="95"/>
          <w:sz w:val="20"/>
        </w:rPr>
        <w:t xml:space="preserve"> </w:t>
      </w:r>
      <w:r w:rsidRPr="00AF7EC2">
        <w:rPr>
          <w:rFonts w:ascii="Times New Roman" w:eastAsia="Times New Roman" w:hAnsi="Times New Roman" w:cs="Times New Roman"/>
          <w:color w:val="006666"/>
          <w:w w:val="95"/>
          <w:sz w:val="20"/>
        </w:rPr>
        <w:t>Università</w:t>
      </w:r>
    </w:p>
    <w:p w14:paraId="0E04F0E6" w14:textId="77777777" w:rsidR="00AF7EC2" w:rsidRPr="00AF7EC2" w:rsidRDefault="00AF7EC2" w:rsidP="00AF7EC2">
      <w:pPr>
        <w:widowControl w:val="0"/>
        <w:autoSpaceDE w:val="0"/>
        <w:autoSpaceDN w:val="0"/>
        <w:spacing w:after="0" w:line="224" w:lineRule="exact"/>
        <w:ind w:left="1232" w:right="1140"/>
        <w:jc w:val="center"/>
        <w:rPr>
          <w:rFonts w:ascii="Times New Roman" w:eastAsia="Times New Roman" w:hAnsi="Times New Roman" w:cs="Times New Roman"/>
          <w:color w:val="006666"/>
          <w:w w:val="95"/>
          <w:sz w:val="20"/>
        </w:rPr>
      </w:pPr>
      <w:r w:rsidRPr="00AF7EC2">
        <w:rPr>
          <w:rFonts w:ascii="Times New Roman" w:eastAsia="Times New Roman" w:hAnsi="Times New Roman" w:cs="Times New Roman"/>
          <w:color w:val="006666"/>
          <w:w w:val="95"/>
          <w:sz w:val="20"/>
        </w:rPr>
        <w:t>Investimento 3.3: Piano di messa in sicurezza e riqualificazione dell’edilizia scolastica</w:t>
      </w:r>
    </w:p>
    <w:p w14:paraId="0C7D08AC" w14:textId="77777777" w:rsidR="00AF7EC2" w:rsidRDefault="00AF7EC2" w:rsidP="00AF7EC2">
      <w:pPr>
        <w:pStyle w:val="Corpotesto"/>
        <w:rPr>
          <w:sz w:val="22"/>
        </w:rPr>
      </w:pPr>
    </w:p>
    <w:p w14:paraId="37A31054" w14:textId="77777777" w:rsidR="00AF7EC2" w:rsidRDefault="00AF7EC2" w:rsidP="00AF7EC2">
      <w:pPr>
        <w:pStyle w:val="Corpotesto"/>
        <w:rPr>
          <w:sz w:val="22"/>
        </w:rPr>
      </w:pPr>
    </w:p>
    <w:p w14:paraId="7DC8C081" w14:textId="77777777" w:rsidR="00AF7EC2" w:rsidRDefault="00AF7EC2" w:rsidP="00AF7EC2">
      <w:pPr>
        <w:pStyle w:val="Corpotesto"/>
        <w:spacing w:before="8"/>
        <w:rPr>
          <w:sz w:val="25"/>
        </w:rPr>
      </w:pPr>
    </w:p>
    <w:p w14:paraId="3E841D13" w14:textId="77777777" w:rsidR="00AF7EC2" w:rsidRPr="00AF7EC2" w:rsidRDefault="00AF7EC2" w:rsidP="00AF7EC2">
      <w:pPr>
        <w:widowControl w:val="0"/>
        <w:autoSpaceDE w:val="0"/>
        <w:autoSpaceDN w:val="0"/>
        <w:spacing w:after="0" w:line="224" w:lineRule="exact"/>
        <w:ind w:left="1232" w:right="1140"/>
        <w:jc w:val="center"/>
        <w:rPr>
          <w:rFonts w:ascii="Times New Roman" w:eastAsia="Times New Roman" w:hAnsi="Times New Roman" w:cs="Times New Roman"/>
          <w:b/>
          <w:color w:val="006666"/>
          <w:w w:val="95"/>
          <w:sz w:val="24"/>
        </w:rPr>
      </w:pPr>
      <w:r w:rsidRPr="00AF7EC2">
        <w:rPr>
          <w:rFonts w:ascii="Times New Roman" w:eastAsia="Times New Roman" w:hAnsi="Times New Roman" w:cs="Times New Roman"/>
          <w:b/>
          <w:color w:val="006666"/>
          <w:w w:val="95"/>
          <w:sz w:val="24"/>
        </w:rPr>
        <w:t>AUTODICHIARAZIONE RUP</w:t>
      </w:r>
    </w:p>
    <w:p w14:paraId="0477E574" w14:textId="77777777" w:rsidR="00AF7EC2" w:rsidRDefault="00AF7EC2" w:rsidP="00AF7EC2">
      <w:pPr>
        <w:pStyle w:val="Corpotesto"/>
        <w:rPr>
          <w:b/>
          <w:sz w:val="26"/>
        </w:rPr>
      </w:pPr>
    </w:p>
    <w:p w14:paraId="3FD9042A" w14:textId="77777777" w:rsidR="00AF7EC2" w:rsidRDefault="00AF7EC2" w:rsidP="00AF7EC2">
      <w:pPr>
        <w:pStyle w:val="Corpotesto"/>
        <w:spacing w:before="3"/>
        <w:rPr>
          <w:b/>
          <w:sz w:val="38"/>
        </w:rPr>
      </w:pPr>
    </w:p>
    <w:p w14:paraId="6F6E7D03" w14:textId="77777777" w:rsidR="00AF7EC2" w:rsidRPr="00AF7EC2" w:rsidRDefault="00AF7EC2" w:rsidP="00E33BD4">
      <w:pPr>
        <w:pStyle w:val="Corpotesto"/>
        <w:tabs>
          <w:tab w:val="left" w:pos="9780"/>
        </w:tabs>
        <w:spacing w:line="360" w:lineRule="auto"/>
        <w:ind w:left="212"/>
        <w:jc w:val="both"/>
        <w:rPr>
          <w:rFonts w:asciiTheme="minorHAnsi" w:hAnsiTheme="minorHAnsi"/>
          <w:sz w:val="22"/>
          <w:szCs w:val="22"/>
        </w:rPr>
      </w:pPr>
      <w:r w:rsidRPr="00AF7EC2">
        <w:rPr>
          <w:rFonts w:asciiTheme="minorHAnsi" w:hAnsiTheme="minorHAnsi"/>
          <w:sz w:val="22"/>
          <w:szCs w:val="22"/>
        </w:rPr>
        <w:t>La/Il</w:t>
      </w:r>
      <w:r w:rsidRPr="00AF7EC2">
        <w:rPr>
          <w:rFonts w:asciiTheme="minorHAnsi" w:hAnsiTheme="minorHAnsi"/>
          <w:spacing w:val="17"/>
          <w:sz w:val="22"/>
          <w:szCs w:val="22"/>
        </w:rPr>
        <w:t xml:space="preserve"> </w:t>
      </w:r>
      <w:r w:rsidRPr="00AF7EC2">
        <w:rPr>
          <w:rFonts w:asciiTheme="minorHAnsi" w:hAnsiTheme="minorHAnsi"/>
          <w:sz w:val="22"/>
          <w:szCs w:val="22"/>
        </w:rPr>
        <w:t>sottoscritta/o_______________________________________________________________,</w:t>
      </w:r>
    </w:p>
    <w:p w14:paraId="27B6AA5D" w14:textId="77777777" w:rsidR="006E70A4" w:rsidRDefault="00AF7EC2" w:rsidP="00E33BD4">
      <w:pPr>
        <w:pStyle w:val="Corpotesto"/>
        <w:tabs>
          <w:tab w:val="left" w:pos="4460"/>
          <w:tab w:val="left" w:pos="6220"/>
          <w:tab w:val="left" w:pos="9743"/>
        </w:tabs>
        <w:spacing w:before="7" w:line="360" w:lineRule="auto"/>
        <w:ind w:left="212" w:right="113"/>
        <w:jc w:val="both"/>
        <w:rPr>
          <w:rFonts w:asciiTheme="minorHAnsi" w:hAnsiTheme="minorHAnsi"/>
          <w:sz w:val="22"/>
          <w:szCs w:val="22"/>
        </w:rPr>
      </w:pPr>
      <w:r w:rsidRPr="00AF7EC2">
        <w:rPr>
          <w:rFonts w:asciiTheme="minorHAnsi" w:hAnsiTheme="minorHAnsi"/>
          <w:sz w:val="22"/>
          <w:szCs w:val="22"/>
        </w:rPr>
        <w:t>nata/o</w:t>
      </w:r>
      <w:r w:rsidRPr="00AF7EC2">
        <w:rPr>
          <w:rFonts w:asciiTheme="minorHAnsi" w:hAnsiTheme="minorHAnsi"/>
          <w:spacing w:val="9"/>
          <w:sz w:val="22"/>
          <w:szCs w:val="22"/>
        </w:rPr>
        <w:t xml:space="preserve"> </w:t>
      </w:r>
      <w:r w:rsidRPr="00AF7EC2">
        <w:rPr>
          <w:rFonts w:asciiTheme="minorHAnsi" w:hAnsiTheme="minorHAnsi"/>
          <w:sz w:val="22"/>
          <w:szCs w:val="22"/>
        </w:rPr>
        <w:t>a</w:t>
      </w:r>
      <w:r w:rsidRPr="00AF7EC2">
        <w:rPr>
          <w:rFonts w:asciiTheme="minorHAnsi" w:hAnsiTheme="minorHAnsi"/>
          <w:sz w:val="22"/>
          <w:szCs w:val="22"/>
          <w:u w:val="single"/>
        </w:rPr>
        <w:t>____________________________________</w:t>
      </w:r>
      <w:r w:rsidRPr="00AF7EC2">
        <w:rPr>
          <w:rFonts w:asciiTheme="minorHAnsi" w:hAnsiTheme="minorHAnsi"/>
          <w:sz w:val="22"/>
          <w:szCs w:val="22"/>
        </w:rPr>
        <w:t>,</w:t>
      </w:r>
      <w:r w:rsidRPr="00AF7EC2">
        <w:rPr>
          <w:rFonts w:asciiTheme="minorHAnsi" w:hAnsiTheme="minorHAnsi"/>
          <w:spacing w:val="-10"/>
          <w:sz w:val="22"/>
          <w:szCs w:val="22"/>
        </w:rPr>
        <w:t xml:space="preserve"> </w:t>
      </w:r>
      <w:r w:rsidRPr="00AF7EC2">
        <w:rPr>
          <w:rFonts w:asciiTheme="minorHAnsi" w:hAnsiTheme="minorHAnsi"/>
          <w:sz w:val="22"/>
          <w:szCs w:val="22"/>
        </w:rPr>
        <w:t>il</w:t>
      </w:r>
      <w:r w:rsidRPr="00AF7EC2">
        <w:rPr>
          <w:rFonts w:asciiTheme="minorHAnsi" w:hAnsiTheme="minorHAnsi"/>
          <w:sz w:val="22"/>
          <w:szCs w:val="22"/>
          <w:u w:val="single"/>
        </w:rPr>
        <w:t>__________________________________</w:t>
      </w:r>
      <w:r w:rsidRPr="00AF7EC2">
        <w:rPr>
          <w:rFonts w:asciiTheme="minorHAnsi" w:hAnsiTheme="minorHAnsi"/>
          <w:sz w:val="22"/>
          <w:szCs w:val="22"/>
        </w:rPr>
        <w:t>,</w:t>
      </w:r>
      <w:r w:rsidRPr="00AF7EC2">
        <w:rPr>
          <w:rFonts w:asciiTheme="minorHAnsi" w:hAnsiTheme="minorHAnsi"/>
          <w:spacing w:val="-57"/>
          <w:sz w:val="22"/>
          <w:szCs w:val="22"/>
        </w:rPr>
        <w:t xml:space="preserve"> </w:t>
      </w:r>
      <w:r w:rsidRPr="00AF7EC2">
        <w:rPr>
          <w:rFonts w:asciiTheme="minorHAnsi" w:hAnsiTheme="minorHAnsi"/>
          <w:sz w:val="22"/>
          <w:szCs w:val="22"/>
        </w:rPr>
        <w:t>CF</w:t>
      </w:r>
      <w:r w:rsidRPr="00AF7EC2">
        <w:rPr>
          <w:rFonts w:asciiTheme="minorHAnsi" w:hAnsiTheme="minorHAnsi"/>
          <w:sz w:val="22"/>
          <w:szCs w:val="22"/>
          <w:u w:val="single"/>
        </w:rPr>
        <w:t xml:space="preserve"> _________________</w:t>
      </w:r>
      <w:r w:rsidRPr="00AF7EC2">
        <w:rPr>
          <w:rFonts w:asciiTheme="minorHAnsi" w:hAnsiTheme="minorHAnsi"/>
          <w:w w:val="95"/>
          <w:sz w:val="22"/>
          <w:szCs w:val="22"/>
        </w:rPr>
        <w:t>, in qualità</w:t>
      </w:r>
      <w:r w:rsidRPr="00AF7EC2">
        <w:rPr>
          <w:rFonts w:asciiTheme="minorHAnsi" w:hAnsiTheme="minorHAnsi"/>
          <w:spacing w:val="2"/>
          <w:w w:val="95"/>
          <w:sz w:val="22"/>
          <w:szCs w:val="22"/>
        </w:rPr>
        <w:t xml:space="preserve"> </w:t>
      </w:r>
      <w:r w:rsidRPr="00AF7EC2">
        <w:rPr>
          <w:rFonts w:asciiTheme="minorHAnsi" w:hAnsiTheme="minorHAnsi"/>
          <w:w w:val="95"/>
          <w:sz w:val="22"/>
          <w:szCs w:val="22"/>
        </w:rPr>
        <w:t>di responsabile</w:t>
      </w:r>
      <w:r w:rsidRPr="00AF7EC2">
        <w:rPr>
          <w:rFonts w:asciiTheme="minorHAnsi" w:hAnsiTheme="minorHAnsi"/>
          <w:spacing w:val="1"/>
          <w:w w:val="95"/>
          <w:sz w:val="22"/>
          <w:szCs w:val="22"/>
        </w:rPr>
        <w:t xml:space="preserve"> </w:t>
      </w:r>
      <w:r w:rsidRPr="00AF7EC2">
        <w:rPr>
          <w:rFonts w:asciiTheme="minorHAnsi" w:hAnsiTheme="minorHAnsi"/>
          <w:w w:val="95"/>
          <w:sz w:val="22"/>
          <w:szCs w:val="22"/>
        </w:rPr>
        <w:t>del</w:t>
      </w:r>
      <w:r w:rsidRPr="00AF7EC2">
        <w:rPr>
          <w:rFonts w:asciiTheme="minorHAnsi" w:hAnsiTheme="minorHAnsi"/>
          <w:spacing w:val="1"/>
          <w:w w:val="95"/>
          <w:sz w:val="22"/>
          <w:szCs w:val="22"/>
        </w:rPr>
        <w:t xml:space="preserve"> </w:t>
      </w:r>
      <w:r w:rsidRPr="00AF7EC2">
        <w:rPr>
          <w:rFonts w:asciiTheme="minorHAnsi" w:hAnsiTheme="minorHAnsi"/>
          <w:w w:val="95"/>
          <w:sz w:val="22"/>
          <w:szCs w:val="22"/>
        </w:rPr>
        <w:t>procedimento</w:t>
      </w:r>
      <w:r w:rsidRPr="00AF7EC2">
        <w:rPr>
          <w:rFonts w:asciiTheme="minorHAnsi" w:hAnsiTheme="minorHAnsi"/>
          <w:spacing w:val="-1"/>
          <w:w w:val="95"/>
          <w:sz w:val="22"/>
          <w:szCs w:val="22"/>
        </w:rPr>
        <w:t xml:space="preserve"> </w:t>
      </w:r>
      <w:r w:rsidRPr="00AF7EC2">
        <w:rPr>
          <w:rFonts w:asciiTheme="minorHAnsi" w:hAnsiTheme="minorHAnsi"/>
          <w:w w:val="95"/>
          <w:sz w:val="22"/>
          <w:szCs w:val="22"/>
        </w:rPr>
        <w:t>del Comune  di ____________________________</w:t>
      </w:r>
      <w:r w:rsidRPr="00AF7EC2">
        <w:rPr>
          <w:rFonts w:asciiTheme="minorHAnsi" w:hAnsiTheme="minorHAnsi"/>
          <w:sz w:val="22"/>
          <w:szCs w:val="22"/>
        </w:rPr>
        <w:t>, con sede legale in Via/piazza</w:t>
      </w:r>
      <w:r w:rsidRPr="00AF7EC2">
        <w:rPr>
          <w:rFonts w:asciiTheme="minorHAnsi" w:hAnsiTheme="minorHAnsi"/>
          <w:sz w:val="22"/>
          <w:szCs w:val="22"/>
          <w:u w:val="single"/>
        </w:rPr>
        <w:t xml:space="preserve"> _______________________________</w:t>
      </w:r>
      <w:r w:rsidRPr="00AF7EC2">
        <w:rPr>
          <w:rFonts w:asciiTheme="minorHAnsi" w:hAnsiTheme="minorHAnsi"/>
          <w:sz w:val="22"/>
          <w:szCs w:val="22"/>
        </w:rPr>
        <w:t>,</w:t>
      </w:r>
      <w:r w:rsidRPr="00AF7EC2">
        <w:rPr>
          <w:rFonts w:asciiTheme="minorHAnsi" w:hAnsiTheme="minorHAnsi"/>
          <w:w w:val="95"/>
          <w:sz w:val="22"/>
          <w:szCs w:val="22"/>
        </w:rPr>
        <w:t xml:space="preserve"> n.</w:t>
      </w:r>
      <w:r w:rsidRPr="00AF7EC2">
        <w:rPr>
          <w:rFonts w:asciiTheme="minorHAnsi" w:hAnsiTheme="minorHAnsi"/>
          <w:sz w:val="22"/>
          <w:szCs w:val="22"/>
        </w:rPr>
        <w:t>, cap.</w:t>
      </w:r>
      <w:r w:rsidRPr="00AF7EC2">
        <w:rPr>
          <w:rFonts w:asciiTheme="minorHAnsi" w:hAnsiTheme="minorHAnsi"/>
          <w:sz w:val="22"/>
          <w:szCs w:val="22"/>
          <w:u w:val="single"/>
        </w:rPr>
        <w:t xml:space="preserve"> ______</w:t>
      </w:r>
      <w:r w:rsidRPr="00AF7EC2">
        <w:rPr>
          <w:rFonts w:asciiTheme="minorHAnsi" w:hAnsiTheme="minorHAnsi"/>
          <w:spacing w:val="-7"/>
          <w:sz w:val="22"/>
          <w:szCs w:val="22"/>
        </w:rPr>
        <w:t>,</w:t>
      </w:r>
      <w:r w:rsidRPr="00AF7EC2">
        <w:rPr>
          <w:rFonts w:asciiTheme="minorHAnsi" w:hAnsiTheme="minorHAnsi"/>
          <w:spacing w:val="-58"/>
          <w:sz w:val="22"/>
          <w:szCs w:val="22"/>
        </w:rPr>
        <w:t xml:space="preserve"> </w:t>
      </w:r>
      <w:r w:rsidRPr="00AF7EC2">
        <w:rPr>
          <w:rFonts w:asciiTheme="minorHAnsi" w:hAnsiTheme="minorHAnsi"/>
          <w:sz w:val="22"/>
          <w:szCs w:val="22"/>
        </w:rPr>
        <w:t>tel.</w:t>
      </w:r>
      <w:r w:rsidRPr="00AF7EC2">
        <w:rPr>
          <w:rFonts w:asciiTheme="minorHAnsi" w:hAnsiTheme="minorHAnsi"/>
          <w:sz w:val="22"/>
          <w:szCs w:val="22"/>
          <w:u w:val="single"/>
        </w:rPr>
        <w:t>__________________</w:t>
      </w:r>
      <w:r w:rsidRPr="00AF7EC2">
        <w:rPr>
          <w:rFonts w:asciiTheme="minorHAnsi" w:hAnsiTheme="minorHAnsi"/>
          <w:sz w:val="22"/>
          <w:szCs w:val="22"/>
        </w:rPr>
        <w:t xml:space="preserve">, posta elettronica certificata </w:t>
      </w:r>
      <w:r w:rsidRPr="00AF7EC2">
        <w:rPr>
          <w:rFonts w:asciiTheme="minorHAnsi" w:hAnsiTheme="minorHAnsi"/>
          <w:spacing w:val="-4"/>
          <w:sz w:val="22"/>
          <w:szCs w:val="22"/>
        </w:rPr>
        <w:t>(PEC)</w:t>
      </w:r>
      <w:r w:rsidRPr="00AF7EC2">
        <w:rPr>
          <w:rFonts w:asciiTheme="minorHAnsi" w:hAnsiTheme="minorHAnsi"/>
          <w:sz w:val="22"/>
          <w:szCs w:val="22"/>
          <w:u w:val="single"/>
        </w:rPr>
        <w:t xml:space="preserve"> _____________________________________</w:t>
      </w:r>
      <w:r w:rsidRPr="00AF7EC2">
        <w:rPr>
          <w:rFonts w:asciiTheme="minorHAnsi" w:hAnsiTheme="minorHAnsi"/>
          <w:spacing w:val="-1"/>
          <w:sz w:val="22"/>
          <w:szCs w:val="22"/>
        </w:rPr>
        <w:t xml:space="preserve"> </w:t>
      </w:r>
      <w:r w:rsidRPr="00AF7EC2">
        <w:rPr>
          <w:rFonts w:asciiTheme="minorHAnsi" w:hAnsiTheme="minorHAnsi"/>
          <w:sz w:val="22"/>
          <w:szCs w:val="22"/>
        </w:rPr>
        <w:t>ai sensi degli articoli 46 e 47 del</w:t>
      </w:r>
      <w:r w:rsidRPr="00AF7EC2">
        <w:rPr>
          <w:rFonts w:asciiTheme="minorHAnsi" w:hAnsiTheme="minorHAnsi"/>
          <w:spacing w:val="1"/>
          <w:sz w:val="22"/>
          <w:szCs w:val="22"/>
        </w:rPr>
        <w:t xml:space="preserve"> </w:t>
      </w:r>
      <w:r w:rsidRPr="00AF7EC2">
        <w:rPr>
          <w:rFonts w:asciiTheme="minorHAnsi" w:hAnsiTheme="minorHAnsi"/>
          <w:w w:val="95"/>
          <w:sz w:val="22"/>
          <w:szCs w:val="22"/>
        </w:rPr>
        <w:t>decreto del Presidente della Repubblica n. 445/2000 e, quindi, consapevole delle responsabilità di ordine</w:t>
      </w:r>
      <w:r w:rsidRPr="00AF7EC2">
        <w:rPr>
          <w:rFonts w:asciiTheme="minorHAnsi" w:hAnsiTheme="minorHAnsi"/>
          <w:spacing w:val="1"/>
          <w:w w:val="95"/>
          <w:sz w:val="22"/>
          <w:szCs w:val="22"/>
        </w:rPr>
        <w:t xml:space="preserve"> </w:t>
      </w:r>
      <w:r w:rsidRPr="00AF7EC2">
        <w:rPr>
          <w:rFonts w:asciiTheme="minorHAnsi" w:hAnsiTheme="minorHAnsi"/>
          <w:w w:val="95"/>
          <w:sz w:val="22"/>
          <w:szCs w:val="22"/>
        </w:rPr>
        <w:t>amministrativo, civile e penale in caso di dichiarazioni mendaci, ai sensi dell’articolo 76 del medesimo</w:t>
      </w:r>
      <w:r w:rsidRPr="00AF7EC2">
        <w:rPr>
          <w:rFonts w:asciiTheme="minorHAnsi" w:hAnsiTheme="minorHAnsi"/>
          <w:spacing w:val="1"/>
          <w:w w:val="95"/>
          <w:sz w:val="22"/>
          <w:szCs w:val="22"/>
        </w:rPr>
        <w:t xml:space="preserve"> </w:t>
      </w:r>
      <w:proofErr w:type="spellStart"/>
      <w:r w:rsidR="006E70A4">
        <w:rPr>
          <w:rFonts w:asciiTheme="minorHAnsi" w:hAnsiTheme="minorHAnsi"/>
          <w:sz w:val="22"/>
          <w:szCs w:val="22"/>
        </w:rPr>
        <w:t>d.P.R.</w:t>
      </w:r>
      <w:proofErr w:type="spellEnd"/>
    </w:p>
    <w:p w14:paraId="6A8AA0D0" w14:textId="77777777" w:rsidR="00AF7EC2" w:rsidRPr="006E70A4" w:rsidRDefault="00AF7EC2" w:rsidP="00E33BD4">
      <w:pPr>
        <w:pStyle w:val="Corpotesto"/>
        <w:tabs>
          <w:tab w:val="left" w:pos="4460"/>
          <w:tab w:val="left" w:pos="6220"/>
          <w:tab w:val="left" w:pos="9743"/>
        </w:tabs>
        <w:spacing w:before="7" w:line="360" w:lineRule="auto"/>
        <w:ind w:left="212" w:right="113"/>
        <w:jc w:val="center"/>
        <w:rPr>
          <w:rFonts w:asciiTheme="minorHAnsi" w:hAnsiTheme="minorHAnsi"/>
          <w:sz w:val="22"/>
          <w:szCs w:val="22"/>
        </w:rPr>
      </w:pPr>
      <w:r w:rsidRPr="00AF7EC2">
        <w:rPr>
          <w:rFonts w:asciiTheme="minorHAnsi" w:hAnsiTheme="minorHAnsi"/>
          <w:b/>
          <w:bCs/>
          <w:spacing w:val="-15"/>
          <w:sz w:val="22"/>
          <w:szCs w:val="22"/>
        </w:rPr>
        <w:t>DICHIARA SOTTO LA PROPRIA RESPONSABILITÀ</w:t>
      </w:r>
    </w:p>
    <w:p w14:paraId="19A5836F" w14:textId="77777777" w:rsidR="00AF7EC2" w:rsidRPr="00AF7EC2" w:rsidRDefault="00AF7EC2" w:rsidP="00E33BD4">
      <w:pPr>
        <w:pStyle w:val="Paragrafoelenco"/>
        <w:widowControl w:val="0"/>
        <w:numPr>
          <w:ilvl w:val="0"/>
          <w:numId w:val="20"/>
        </w:numPr>
        <w:tabs>
          <w:tab w:val="left" w:pos="857"/>
        </w:tabs>
        <w:autoSpaceDE w:val="0"/>
        <w:autoSpaceDN w:val="0"/>
        <w:spacing w:after="0" w:line="360" w:lineRule="auto"/>
        <w:ind w:left="426" w:right="109" w:hanging="426"/>
        <w:contextualSpacing w:val="0"/>
        <w:jc w:val="both"/>
      </w:pPr>
      <w:r w:rsidRPr="00AF7EC2">
        <w:t>che i progetti proposti non risultano finanziati, nemmeno in quota parte, da altre fonti di finanziamento o contributi regionali, nazionali o a carico del bilancio dell’Unione europea, in ottemperanza a quanto previsto dall’articolo 9 del regolamento (UE) 2021/241;</w:t>
      </w:r>
    </w:p>
    <w:p w14:paraId="5D3FDFB0" w14:textId="77777777" w:rsidR="00AF7EC2" w:rsidRPr="00CC3C78" w:rsidRDefault="00AF7EC2" w:rsidP="00E33BD4">
      <w:pPr>
        <w:pStyle w:val="Paragrafoelenco"/>
        <w:widowControl w:val="0"/>
        <w:numPr>
          <w:ilvl w:val="0"/>
          <w:numId w:val="20"/>
        </w:numPr>
        <w:tabs>
          <w:tab w:val="left" w:pos="857"/>
        </w:tabs>
        <w:autoSpaceDE w:val="0"/>
        <w:autoSpaceDN w:val="0"/>
        <w:spacing w:after="0" w:line="360" w:lineRule="auto"/>
        <w:ind w:left="426" w:right="109" w:hanging="426"/>
        <w:contextualSpacing w:val="0"/>
        <w:jc w:val="both"/>
      </w:pPr>
      <w:r w:rsidRPr="00AF7EC2">
        <w:rPr>
          <w:w w:val="95"/>
        </w:rPr>
        <w:t xml:space="preserve">che la realizzazione delle attività progettuali prevede il rispetto del principio di </w:t>
      </w:r>
      <w:proofErr w:type="spellStart"/>
      <w:r w:rsidRPr="00AF7EC2">
        <w:rPr>
          <w:w w:val="95"/>
        </w:rPr>
        <w:t>addizionalità</w:t>
      </w:r>
      <w:proofErr w:type="spellEnd"/>
      <w:r w:rsidRPr="00AF7EC2">
        <w:rPr>
          <w:w w:val="95"/>
        </w:rPr>
        <w:t xml:space="preserve"> del </w:t>
      </w:r>
      <w:r w:rsidRPr="00AF7EC2">
        <w:t xml:space="preserve">sostegno </w:t>
      </w:r>
      <w:r w:rsidRPr="00CC3C78">
        <w:t>dell’Unione Europea previsto dall’articolo 9 del regolamento (UE) 2021/241;</w:t>
      </w:r>
    </w:p>
    <w:p w14:paraId="2E5F57A1" w14:textId="77777777" w:rsidR="00AF7EC2" w:rsidRPr="00CC3C78" w:rsidRDefault="00AF7EC2" w:rsidP="00E33BD4">
      <w:pPr>
        <w:pStyle w:val="Paragrafoelenco"/>
        <w:widowControl w:val="0"/>
        <w:numPr>
          <w:ilvl w:val="0"/>
          <w:numId w:val="20"/>
        </w:numPr>
        <w:tabs>
          <w:tab w:val="left" w:pos="857"/>
        </w:tabs>
        <w:autoSpaceDE w:val="0"/>
        <w:autoSpaceDN w:val="0"/>
        <w:spacing w:after="0" w:line="360" w:lineRule="auto"/>
        <w:ind w:left="426" w:right="109" w:hanging="426"/>
        <w:contextualSpacing w:val="0"/>
        <w:jc w:val="both"/>
      </w:pPr>
      <w:r w:rsidRPr="00CC3C78">
        <w:rPr>
          <w:w w:val="95"/>
        </w:rPr>
        <w:t xml:space="preserve">che la realizzazione delle attività progettuali prevede di “non arrecare un danno significativo agli </w:t>
      </w:r>
      <w:r w:rsidRPr="00CC3C78">
        <w:t>obiettivi ambientali”, ai sensi dell’articolo 17 del regolamento (UE) 2020/852</w:t>
      </w:r>
      <w:r w:rsidR="00CC3C78" w:rsidRPr="00CC3C78">
        <w:t>;</w:t>
      </w:r>
    </w:p>
    <w:p w14:paraId="4C3364AC" w14:textId="77777777" w:rsidR="00AF7EC2" w:rsidRPr="00AF7EC2" w:rsidRDefault="00AF7EC2" w:rsidP="00E33BD4">
      <w:pPr>
        <w:pStyle w:val="Paragrafoelenco"/>
        <w:widowControl w:val="0"/>
        <w:numPr>
          <w:ilvl w:val="0"/>
          <w:numId w:val="20"/>
        </w:numPr>
        <w:tabs>
          <w:tab w:val="left" w:pos="857"/>
        </w:tabs>
        <w:autoSpaceDE w:val="0"/>
        <w:autoSpaceDN w:val="0"/>
        <w:spacing w:after="0" w:line="360" w:lineRule="auto"/>
        <w:ind w:left="426" w:right="108" w:hanging="426"/>
        <w:contextualSpacing w:val="0"/>
        <w:jc w:val="both"/>
      </w:pPr>
      <w:r w:rsidRPr="00AF7EC2">
        <w:rPr>
          <w:w w:val="95"/>
        </w:rPr>
        <w:t>che la realizzazione delle attività progettuali è coerente con i principi e gli obblighi specifici del Piano nazionale di ripresa e resilienza (PNRR), relativamente al principio del “</w:t>
      </w:r>
      <w:r w:rsidRPr="00AF7EC2">
        <w:rPr>
          <w:i/>
          <w:w w:val="95"/>
        </w:rPr>
        <w:t xml:space="preserve">Do No </w:t>
      </w:r>
      <w:proofErr w:type="spellStart"/>
      <w:r w:rsidRPr="00AF7EC2">
        <w:rPr>
          <w:i/>
          <w:w w:val="95"/>
        </w:rPr>
        <w:t>Significant</w:t>
      </w:r>
      <w:proofErr w:type="spellEnd"/>
      <w:r w:rsidRPr="00AF7EC2">
        <w:rPr>
          <w:i/>
          <w:w w:val="95"/>
        </w:rPr>
        <w:t xml:space="preserve"> </w:t>
      </w:r>
      <w:proofErr w:type="spellStart"/>
      <w:r w:rsidRPr="00AF7EC2">
        <w:rPr>
          <w:i/>
          <w:w w:val="95"/>
        </w:rPr>
        <w:t>Harm</w:t>
      </w:r>
      <w:proofErr w:type="spellEnd"/>
      <w:r w:rsidRPr="00AF7EC2">
        <w:rPr>
          <w:w w:val="95"/>
        </w:rPr>
        <w:t>” (DNSH), della parità di genere (</w:t>
      </w:r>
      <w:r w:rsidRPr="00AF7EC2">
        <w:rPr>
          <w:i/>
          <w:w w:val="95"/>
        </w:rPr>
        <w:t xml:space="preserve">Gender </w:t>
      </w:r>
      <w:proofErr w:type="spellStart"/>
      <w:r w:rsidRPr="00AF7EC2">
        <w:rPr>
          <w:i/>
          <w:w w:val="95"/>
        </w:rPr>
        <w:t>Equality</w:t>
      </w:r>
      <w:proofErr w:type="spellEnd"/>
      <w:r w:rsidRPr="00AF7EC2">
        <w:rPr>
          <w:w w:val="95"/>
        </w:rPr>
        <w:t xml:space="preserve">), della protezione e valorizzazione dei giovani e del superamento dei divari territoriali e, ove applicabili, ai principi del </w:t>
      </w:r>
      <w:proofErr w:type="spellStart"/>
      <w:r w:rsidRPr="00AF7EC2">
        <w:rPr>
          <w:i/>
          <w:w w:val="95"/>
        </w:rPr>
        <w:t>Tagging</w:t>
      </w:r>
      <w:proofErr w:type="spellEnd"/>
      <w:r w:rsidRPr="00AF7EC2">
        <w:rPr>
          <w:i/>
          <w:w w:val="95"/>
        </w:rPr>
        <w:t xml:space="preserve"> </w:t>
      </w:r>
      <w:r w:rsidRPr="00AF7EC2">
        <w:rPr>
          <w:w w:val="95"/>
        </w:rPr>
        <w:t xml:space="preserve">clima e </w:t>
      </w:r>
      <w:r w:rsidRPr="00AF7EC2">
        <w:t>digitale;</w:t>
      </w:r>
    </w:p>
    <w:p w14:paraId="5C431023" w14:textId="77777777" w:rsidR="00AF7EC2" w:rsidRPr="00AF7EC2" w:rsidRDefault="00AF7EC2" w:rsidP="00E33BD4">
      <w:pPr>
        <w:pStyle w:val="Paragrafoelenco"/>
        <w:widowControl w:val="0"/>
        <w:numPr>
          <w:ilvl w:val="0"/>
          <w:numId w:val="20"/>
        </w:numPr>
        <w:tabs>
          <w:tab w:val="left" w:pos="857"/>
        </w:tabs>
        <w:autoSpaceDE w:val="0"/>
        <w:autoSpaceDN w:val="0"/>
        <w:spacing w:after="0" w:line="360" w:lineRule="auto"/>
        <w:ind w:left="426" w:right="108" w:hanging="426"/>
        <w:contextualSpacing w:val="0"/>
        <w:jc w:val="both"/>
      </w:pPr>
      <w:r w:rsidRPr="00AF7EC2">
        <w:rPr>
          <w:w w:val="95"/>
        </w:rPr>
        <w:t xml:space="preserve">che le proposte progettuali prevedono il rispetto delle norme comunitarie e nazionali applicabili, </w:t>
      </w:r>
      <w:r w:rsidRPr="00AF7EC2">
        <w:t xml:space="preserve">ivi incluse quelle in materia di trasparenza, uguaglianza di genere e pari opportunità e tutela dei diversamente </w:t>
      </w:r>
      <w:r w:rsidRPr="00AF7EC2">
        <w:lastRenderedPageBreak/>
        <w:t>abili;</w:t>
      </w:r>
    </w:p>
    <w:p w14:paraId="366D5D4C" w14:textId="77777777" w:rsidR="00AF7EC2" w:rsidRPr="00AF7EC2" w:rsidRDefault="00AF7EC2" w:rsidP="00E33BD4">
      <w:pPr>
        <w:pStyle w:val="Paragrafoelenco"/>
        <w:widowControl w:val="0"/>
        <w:numPr>
          <w:ilvl w:val="0"/>
          <w:numId w:val="20"/>
        </w:numPr>
        <w:tabs>
          <w:tab w:val="left" w:pos="857"/>
        </w:tabs>
        <w:autoSpaceDE w:val="0"/>
        <w:autoSpaceDN w:val="0"/>
        <w:spacing w:after="0" w:line="360" w:lineRule="auto"/>
        <w:ind w:left="426" w:right="108" w:hanging="426"/>
        <w:contextualSpacing w:val="0"/>
        <w:jc w:val="both"/>
      </w:pPr>
      <w:r w:rsidRPr="00AF7EC2">
        <w:rPr>
          <w:w w:val="95"/>
        </w:rPr>
        <w:t>che l’attuazione del progetto prevede il rispetto della normativa europea e nazionale applicabile,</w:t>
      </w:r>
      <w:r w:rsidRPr="00AF7EC2">
        <w:rPr>
          <w:spacing w:val="1"/>
          <w:w w:val="95"/>
        </w:rPr>
        <w:t xml:space="preserve"> </w:t>
      </w:r>
      <w:r w:rsidRPr="00AF7EC2">
        <w:rPr>
          <w:w w:val="95"/>
        </w:rPr>
        <w:t>con particolare riferimento ai principi di parità di trattamento, non discriminazione, trasparenza,</w:t>
      </w:r>
      <w:r w:rsidRPr="00AF7EC2">
        <w:rPr>
          <w:spacing w:val="1"/>
          <w:w w:val="95"/>
        </w:rPr>
        <w:t xml:space="preserve"> </w:t>
      </w:r>
      <w:r w:rsidRPr="00AF7EC2">
        <w:t>proporzionalità</w:t>
      </w:r>
      <w:r w:rsidRPr="00AF7EC2">
        <w:rPr>
          <w:spacing w:val="-2"/>
        </w:rPr>
        <w:t xml:space="preserve"> </w:t>
      </w:r>
      <w:r w:rsidRPr="00AF7EC2">
        <w:t>e</w:t>
      </w:r>
      <w:r w:rsidRPr="00AF7EC2">
        <w:rPr>
          <w:spacing w:val="-1"/>
        </w:rPr>
        <w:t xml:space="preserve"> </w:t>
      </w:r>
      <w:r w:rsidRPr="00AF7EC2">
        <w:t>pubblicità;</w:t>
      </w:r>
    </w:p>
    <w:p w14:paraId="20BAC4A7" w14:textId="77777777" w:rsidR="00AF7EC2" w:rsidRPr="00AF7EC2" w:rsidRDefault="00AF7EC2" w:rsidP="00E33BD4">
      <w:pPr>
        <w:pStyle w:val="Paragrafoelenco"/>
        <w:widowControl w:val="0"/>
        <w:numPr>
          <w:ilvl w:val="0"/>
          <w:numId w:val="20"/>
        </w:numPr>
        <w:tabs>
          <w:tab w:val="left" w:pos="857"/>
        </w:tabs>
        <w:autoSpaceDE w:val="0"/>
        <w:autoSpaceDN w:val="0"/>
        <w:spacing w:after="0" w:line="360" w:lineRule="auto"/>
        <w:ind w:left="426" w:right="109" w:hanging="426"/>
        <w:contextualSpacing w:val="0"/>
        <w:jc w:val="both"/>
      </w:pPr>
      <w:r w:rsidRPr="00AF7EC2">
        <w:rPr>
          <w:w w:val="95"/>
        </w:rPr>
        <w:t>di aver considerato e valutato tutte le condizioni che possono incidere sull’ottenimento e utilizzo</w:t>
      </w:r>
      <w:r w:rsidRPr="00AF7EC2">
        <w:rPr>
          <w:spacing w:val="1"/>
          <w:w w:val="95"/>
        </w:rPr>
        <w:t xml:space="preserve"> </w:t>
      </w:r>
      <w:r w:rsidRPr="00AF7EC2">
        <w:rPr>
          <w:spacing w:val="-1"/>
          <w:w w:val="90"/>
        </w:rPr>
        <w:t>del</w:t>
      </w:r>
      <w:r w:rsidRPr="00AF7EC2">
        <w:rPr>
          <w:spacing w:val="-6"/>
          <w:w w:val="90"/>
        </w:rPr>
        <w:t xml:space="preserve"> </w:t>
      </w:r>
      <w:r w:rsidRPr="00AF7EC2">
        <w:rPr>
          <w:spacing w:val="-1"/>
          <w:w w:val="90"/>
        </w:rPr>
        <w:t>finanziamento</w:t>
      </w:r>
      <w:r w:rsidRPr="00AF7EC2">
        <w:rPr>
          <w:spacing w:val="-7"/>
          <w:w w:val="90"/>
        </w:rPr>
        <w:t xml:space="preserve"> </w:t>
      </w:r>
      <w:r w:rsidRPr="00AF7EC2">
        <w:rPr>
          <w:w w:val="90"/>
        </w:rPr>
        <w:t>a</w:t>
      </w:r>
      <w:r w:rsidRPr="00AF7EC2">
        <w:rPr>
          <w:spacing w:val="-8"/>
          <w:w w:val="90"/>
        </w:rPr>
        <w:t xml:space="preserve"> </w:t>
      </w:r>
      <w:r w:rsidRPr="00AF7EC2">
        <w:rPr>
          <w:w w:val="90"/>
        </w:rPr>
        <w:t>valere</w:t>
      </w:r>
      <w:r w:rsidRPr="00AF7EC2">
        <w:rPr>
          <w:spacing w:val="-8"/>
          <w:w w:val="90"/>
        </w:rPr>
        <w:t xml:space="preserve"> </w:t>
      </w:r>
      <w:r w:rsidRPr="00AF7EC2">
        <w:rPr>
          <w:w w:val="90"/>
        </w:rPr>
        <w:t>sulle</w:t>
      </w:r>
      <w:r w:rsidRPr="00AF7EC2">
        <w:rPr>
          <w:spacing w:val="-7"/>
          <w:w w:val="90"/>
        </w:rPr>
        <w:t xml:space="preserve"> </w:t>
      </w:r>
      <w:r w:rsidRPr="00AF7EC2">
        <w:rPr>
          <w:w w:val="90"/>
        </w:rPr>
        <w:t>risorse</w:t>
      </w:r>
      <w:r w:rsidRPr="00AF7EC2">
        <w:rPr>
          <w:spacing w:val="-8"/>
          <w:w w:val="90"/>
        </w:rPr>
        <w:t xml:space="preserve"> </w:t>
      </w:r>
      <w:r w:rsidRPr="00AF7EC2">
        <w:rPr>
          <w:w w:val="90"/>
        </w:rPr>
        <w:t>dell’Investimento</w:t>
      </w:r>
      <w:r w:rsidRPr="00AF7EC2">
        <w:rPr>
          <w:spacing w:val="-3"/>
          <w:w w:val="90"/>
        </w:rPr>
        <w:t xml:space="preserve"> </w:t>
      </w:r>
      <w:r w:rsidRPr="00AF7EC2">
        <w:rPr>
          <w:w w:val="90"/>
        </w:rPr>
        <w:t>“</w:t>
      </w:r>
      <w:r w:rsidRPr="00AF7EC2">
        <w:rPr>
          <w:i/>
          <w:w w:val="90"/>
        </w:rPr>
        <w:t>Piano</w:t>
      </w:r>
      <w:r w:rsidRPr="00AF7EC2">
        <w:rPr>
          <w:i/>
          <w:spacing w:val="-7"/>
          <w:w w:val="90"/>
        </w:rPr>
        <w:t xml:space="preserve"> </w:t>
      </w:r>
      <w:r w:rsidRPr="00AF7EC2">
        <w:rPr>
          <w:i/>
          <w:w w:val="90"/>
        </w:rPr>
        <w:t>di</w:t>
      </w:r>
      <w:r w:rsidRPr="00AF7EC2">
        <w:rPr>
          <w:i/>
          <w:spacing w:val="-7"/>
          <w:w w:val="90"/>
        </w:rPr>
        <w:t xml:space="preserve"> </w:t>
      </w:r>
      <w:r w:rsidRPr="00AF7EC2">
        <w:rPr>
          <w:i/>
          <w:w w:val="90"/>
        </w:rPr>
        <w:t>messa</w:t>
      </w:r>
      <w:r w:rsidRPr="00AF7EC2">
        <w:rPr>
          <w:i/>
          <w:spacing w:val="-8"/>
          <w:w w:val="90"/>
        </w:rPr>
        <w:t xml:space="preserve"> </w:t>
      </w:r>
      <w:r w:rsidRPr="00AF7EC2">
        <w:rPr>
          <w:i/>
          <w:w w:val="90"/>
        </w:rPr>
        <w:t>in</w:t>
      </w:r>
      <w:r w:rsidRPr="00AF7EC2">
        <w:rPr>
          <w:i/>
          <w:spacing w:val="-6"/>
          <w:w w:val="90"/>
        </w:rPr>
        <w:t xml:space="preserve"> </w:t>
      </w:r>
      <w:r w:rsidRPr="00AF7EC2">
        <w:rPr>
          <w:i/>
          <w:w w:val="90"/>
        </w:rPr>
        <w:t>sicurezza</w:t>
      </w:r>
      <w:r w:rsidRPr="00AF7EC2">
        <w:rPr>
          <w:i/>
          <w:spacing w:val="-6"/>
          <w:w w:val="90"/>
        </w:rPr>
        <w:t xml:space="preserve"> </w:t>
      </w:r>
      <w:r w:rsidRPr="00AF7EC2">
        <w:rPr>
          <w:i/>
          <w:w w:val="90"/>
        </w:rPr>
        <w:t>e</w:t>
      </w:r>
      <w:r w:rsidRPr="00AF7EC2">
        <w:rPr>
          <w:i/>
          <w:spacing w:val="-6"/>
          <w:w w:val="90"/>
        </w:rPr>
        <w:t xml:space="preserve"> </w:t>
      </w:r>
      <w:r w:rsidRPr="00AF7EC2">
        <w:rPr>
          <w:i/>
          <w:w w:val="90"/>
        </w:rPr>
        <w:t>riqualificazione</w:t>
      </w:r>
      <w:r w:rsidRPr="00AF7EC2">
        <w:rPr>
          <w:i/>
          <w:spacing w:val="-52"/>
          <w:w w:val="90"/>
        </w:rPr>
        <w:t xml:space="preserve"> </w:t>
      </w:r>
      <w:r w:rsidRPr="00AF7EC2">
        <w:rPr>
          <w:i/>
          <w:w w:val="95"/>
        </w:rPr>
        <w:t>dell’edilizia scolastica</w:t>
      </w:r>
      <w:r w:rsidRPr="00AF7EC2">
        <w:rPr>
          <w:w w:val="95"/>
        </w:rPr>
        <w:t>”</w:t>
      </w:r>
      <w:r w:rsidRPr="00AF7EC2">
        <w:t>;</w:t>
      </w:r>
    </w:p>
    <w:p w14:paraId="0D678637" w14:textId="77777777" w:rsidR="00AF7EC2" w:rsidRPr="00AF7EC2" w:rsidRDefault="00AF7EC2" w:rsidP="00E33BD4">
      <w:pPr>
        <w:pStyle w:val="Paragrafoelenco"/>
        <w:widowControl w:val="0"/>
        <w:numPr>
          <w:ilvl w:val="0"/>
          <w:numId w:val="20"/>
        </w:numPr>
        <w:tabs>
          <w:tab w:val="left" w:pos="857"/>
        </w:tabs>
        <w:autoSpaceDE w:val="0"/>
        <w:autoSpaceDN w:val="0"/>
        <w:spacing w:after="0" w:line="360" w:lineRule="auto"/>
        <w:ind w:left="426" w:right="109" w:hanging="426"/>
        <w:contextualSpacing w:val="0"/>
        <w:jc w:val="both"/>
      </w:pPr>
      <w:r w:rsidRPr="00AF7EC2">
        <w:rPr>
          <w:w w:val="95"/>
        </w:rPr>
        <w:t>di essere a conoscenza che il Ministero dell’istruzione – Unità di missione del PNRR si riserva il</w:t>
      </w:r>
      <w:r w:rsidRPr="00AF7EC2">
        <w:rPr>
          <w:spacing w:val="1"/>
          <w:w w:val="95"/>
        </w:rPr>
        <w:t xml:space="preserve"> </w:t>
      </w:r>
      <w:r w:rsidRPr="00AF7EC2">
        <w:rPr>
          <w:w w:val="95"/>
        </w:rPr>
        <w:t>diritto di procedere d’ufficio a verifiche, anche a campione, in ordine all’ammissibilità dei progetti</w:t>
      </w:r>
      <w:r w:rsidRPr="00AF7EC2">
        <w:rPr>
          <w:spacing w:val="-54"/>
          <w:w w:val="95"/>
        </w:rPr>
        <w:t xml:space="preserve"> </w:t>
      </w:r>
      <w:r w:rsidRPr="00AF7EC2">
        <w:t>ai fini del finanziamento, alla veridicità delle dichiarazioni rilasciate in sede di domanda di</w:t>
      </w:r>
      <w:r w:rsidRPr="00AF7EC2">
        <w:rPr>
          <w:spacing w:val="1"/>
        </w:rPr>
        <w:t xml:space="preserve"> </w:t>
      </w:r>
      <w:r w:rsidRPr="00AF7EC2">
        <w:rPr>
          <w:w w:val="95"/>
        </w:rPr>
        <w:t>finanziamento e/o, comunque, nel corso della procedura, ai sensi e per gli effetti della normativa</w:t>
      </w:r>
      <w:r w:rsidRPr="00AF7EC2">
        <w:rPr>
          <w:spacing w:val="1"/>
          <w:w w:val="95"/>
        </w:rPr>
        <w:t xml:space="preserve"> </w:t>
      </w:r>
      <w:r w:rsidRPr="00AF7EC2">
        <w:t>vigente;</w:t>
      </w:r>
    </w:p>
    <w:p w14:paraId="4AD3707E" w14:textId="77777777" w:rsidR="00AF7EC2" w:rsidRPr="00AF7EC2" w:rsidRDefault="00AF7EC2" w:rsidP="00E33BD4">
      <w:pPr>
        <w:pStyle w:val="Paragrafoelenco"/>
        <w:widowControl w:val="0"/>
        <w:numPr>
          <w:ilvl w:val="0"/>
          <w:numId w:val="20"/>
        </w:numPr>
        <w:tabs>
          <w:tab w:val="left" w:pos="857"/>
        </w:tabs>
        <w:autoSpaceDE w:val="0"/>
        <w:autoSpaceDN w:val="0"/>
        <w:spacing w:after="0" w:line="360" w:lineRule="auto"/>
        <w:ind w:left="426" w:right="109" w:hanging="426"/>
        <w:contextualSpacing w:val="0"/>
        <w:jc w:val="both"/>
      </w:pPr>
      <w:r w:rsidRPr="00AF7EC2">
        <w:rPr>
          <w:w w:val="95"/>
        </w:rPr>
        <w:t>di aver verificato che i progetti in base agli importi e alle tipologie di intervento possono rispettare</w:t>
      </w:r>
      <w:r w:rsidRPr="00AF7EC2">
        <w:rPr>
          <w:spacing w:val="-54"/>
          <w:w w:val="95"/>
        </w:rPr>
        <w:t xml:space="preserve"> </w:t>
      </w:r>
      <w:r w:rsidRPr="00AF7EC2">
        <w:t>le tempistiche di attuazione come definite nella nota del Ministero dell’istruzione – Unità di</w:t>
      </w:r>
      <w:r w:rsidRPr="00AF7EC2">
        <w:rPr>
          <w:spacing w:val="1"/>
        </w:rPr>
        <w:t xml:space="preserve"> </w:t>
      </w:r>
      <w:r w:rsidRPr="00AF7EC2">
        <w:t>missione</w:t>
      </w:r>
      <w:r w:rsidRPr="00AF7EC2">
        <w:rPr>
          <w:spacing w:val="-9"/>
        </w:rPr>
        <w:t xml:space="preserve"> </w:t>
      </w:r>
      <w:r w:rsidRPr="00AF7EC2">
        <w:t>del</w:t>
      </w:r>
      <w:r w:rsidRPr="00AF7EC2">
        <w:rPr>
          <w:spacing w:val="-9"/>
        </w:rPr>
        <w:t xml:space="preserve"> </w:t>
      </w:r>
      <w:r w:rsidRPr="00AF7EC2">
        <w:t>PNRR,</w:t>
      </w:r>
      <w:r w:rsidRPr="00AF7EC2">
        <w:rPr>
          <w:spacing w:val="-9"/>
        </w:rPr>
        <w:t xml:space="preserve"> </w:t>
      </w:r>
      <w:proofErr w:type="spellStart"/>
      <w:r w:rsidRPr="00AF7EC2">
        <w:t>prot</w:t>
      </w:r>
      <w:proofErr w:type="spellEnd"/>
      <w:r w:rsidRPr="00AF7EC2">
        <w:t>.</w:t>
      </w:r>
      <w:r w:rsidRPr="00AF7EC2">
        <w:rPr>
          <w:spacing w:val="-9"/>
        </w:rPr>
        <w:t xml:space="preserve"> </w:t>
      </w:r>
      <w:r w:rsidRPr="00AF7EC2">
        <w:t>n.</w:t>
      </w:r>
      <w:r w:rsidRPr="00AF7EC2">
        <w:rPr>
          <w:spacing w:val="-10"/>
        </w:rPr>
        <w:t xml:space="preserve"> </w:t>
      </w:r>
      <w:r w:rsidRPr="00AF7EC2">
        <w:t>49157</w:t>
      </w:r>
      <w:r w:rsidRPr="00AF7EC2">
        <w:rPr>
          <w:spacing w:val="-8"/>
        </w:rPr>
        <w:t xml:space="preserve"> </w:t>
      </w:r>
      <w:r w:rsidRPr="00AF7EC2">
        <w:t>del</w:t>
      </w:r>
      <w:r w:rsidRPr="00AF7EC2">
        <w:rPr>
          <w:spacing w:val="-9"/>
        </w:rPr>
        <w:t xml:space="preserve"> </w:t>
      </w:r>
      <w:r w:rsidRPr="00AF7EC2">
        <w:t>16</w:t>
      </w:r>
      <w:r w:rsidRPr="00AF7EC2">
        <w:rPr>
          <w:spacing w:val="-9"/>
        </w:rPr>
        <w:t xml:space="preserve"> </w:t>
      </w:r>
      <w:r w:rsidRPr="00AF7EC2">
        <w:t>dicembre</w:t>
      </w:r>
      <w:r w:rsidRPr="00AF7EC2">
        <w:rPr>
          <w:spacing w:val="-11"/>
        </w:rPr>
        <w:t xml:space="preserve"> </w:t>
      </w:r>
      <w:r w:rsidRPr="00AF7EC2">
        <w:t>2021</w:t>
      </w:r>
      <w:r w:rsidRPr="00AF7EC2">
        <w:rPr>
          <w:spacing w:val="-8"/>
        </w:rPr>
        <w:t xml:space="preserve"> </w:t>
      </w:r>
      <w:r w:rsidRPr="00AF7EC2">
        <w:t>e</w:t>
      </w:r>
      <w:r w:rsidRPr="00AF7EC2">
        <w:rPr>
          <w:spacing w:val="-9"/>
        </w:rPr>
        <w:t xml:space="preserve"> </w:t>
      </w:r>
      <w:r w:rsidRPr="00AF7EC2">
        <w:t>nei</w:t>
      </w:r>
      <w:r w:rsidRPr="00AF7EC2">
        <w:rPr>
          <w:spacing w:val="-9"/>
        </w:rPr>
        <w:t xml:space="preserve"> </w:t>
      </w:r>
      <w:r w:rsidRPr="00AF7EC2">
        <w:t>relativi</w:t>
      </w:r>
      <w:r w:rsidRPr="00AF7EC2">
        <w:rPr>
          <w:spacing w:val="-8"/>
        </w:rPr>
        <w:t xml:space="preserve"> </w:t>
      </w:r>
      <w:r w:rsidRPr="00AF7EC2">
        <w:t>allegati.</w:t>
      </w:r>
    </w:p>
    <w:p w14:paraId="535B4C97" w14:textId="77777777" w:rsidR="00AF7EC2" w:rsidRPr="00AF7EC2" w:rsidRDefault="00AF7EC2" w:rsidP="00E33BD4">
      <w:pPr>
        <w:pStyle w:val="Corpotesto"/>
        <w:spacing w:before="173" w:line="360" w:lineRule="auto"/>
        <w:ind w:left="142" w:right="109"/>
        <w:jc w:val="both"/>
        <w:rPr>
          <w:rFonts w:asciiTheme="minorHAnsi" w:hAnsiTheme="minorHAnsi"/>
          <w:sz w:val="22"/>
          <w:szCs w:val="22"/>
        </w:rPr>
      </w:pPr>
      <w:r w:rsidRPr="005178DD">
        <w:rPr>
          <w:rFonts w:asciiTheme="minorHAnsi" w:hAnsiTheme="minorHAnsi"/>
          <w:noProof/>
          <w:sz w:val="22"/>
          <w:szCs w:val="22"/>
          <w:lang w:eastAsia="it-IT"/>
        </w:rPr>
        <mc:AlternateContent>
          <mc:Choice Requires="wps">
            <w:drawing>
              <wp:anchor distT="0" distB="0" distL="114300" distR="114300" simplePos="0" relativeHeight="251659264" behindDoc="0" locked="0" layoutInCell="1" allowOverlap="1" wp14:anchorId="5672D540" wp14:editId="0E6BC9A0">
                <wp:simplePos x="0" y="0"/>
                <wp:positionH relativeFrom="page">
                  <wp:posOffset>780415</wp:posOffset>
                </wp:positionH>
                <wp:positionV relativeFrom="paragraph">
                  <wp:posOffset>1443990</wp:posOffset>
                </wp:positionV>
                <wp:extent cx="18288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2A941FAA">
              <v:line id="Line 3"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6pt" from="61.45pt,113.7pt" to="205.45pt,113.7pt" w14:anchorId="4D1D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KWjEgIAACgEAAAOAAAAZHJzL2Uyb0RvYy54bWysU8GO2yAQvVfqPyDuie3EzX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">
                <w10:wrap anchorx="page"/>
              </v:line>
            </w:pict>
          </mc:Fallback>
        </mc:AlternateContent>
      </w:r>
      <w:r w:rsidRPr="005178DD">
        <w:rPr>
          <w:rFonts w:asciiTheme="minorHAnsi" w:hAnsiTheme="minorHAnsi"/>
          <w:noProof/>
          <w:sz w:val="22"/>
          <w:szCs w:val="22"/>
          <w:lang w:eastAsia="it-IT"/>
        </w:rPr>
        <mc:AlternateContent>
          <mc:Choice Requires="wps">
            <w:drawing>
              <wp:anchor distT="0" distB="0" distL="114300" distR="114300" simplePos="0" relativeHeight="251660288" behindDoc="0" locked="0" layoutInCell="1" allowOverlap="1" wp14:anchorId="5822BCA4" wp14:editId="47ABBE4A">
                <wp:simplePos x="0" y="0"/>
                <wp:positionH relativeFrom="page">
                  <wp:posOffset>3088005</wp:posOffset>
                </wp:positionH>
                <wp:positionV relativeFrom="paragraph">
                  <wp:posOffset>1443990</wp:posOffset>
                </wp:positionV>
                <wp:extent cx="31242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07097E5E">
              <v:line id="Line 2"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6pt" from="243.15pt,113.7pt" to="489.15pt,113.7pt" w14:anchorId="28F5BD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6tAEQIAACgEAAAOAAAAZHJzL2Uyb0RvYy54bWysU02P2yAQvVfqf0DcE3+sm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">
                <w10:wrap anchorx="page"/>
              </v:line>
            </w:pict>
          </mc:Fallback>
        </mc:AlternateContent>
      </w:r>
      <w:r w:rsidRPr="005178DD">
        <w:rPr>
          <w:rFonts w:asciiTheme="minorHAnsi" w:hAnsiTheme="minorHAnsi"/>
          <w:sz w:val="22"/>
          <w:szCs w:val="22"/>
        </w:rPr>
        <w:t>Si</w:t>
      </w:r>
      <w:r w:rsidRPr="005178DD">
        <w:rPr>
          <w:rFonts w:asciiTheme="minorHAnsi" w:hAnsiTheme="minorHAnsi"/>
          <w:spacing w:val="19"/>
          <w:sz w:val="22"/>
          <w:szCs w:val="22"/>
        </w:rPr>
        <w:t xml:space="preserve"> </w:t>
      </w:r>
      <w:r w:rsidRPr="005178DD">
        <w:rPr>
          <w:rFonts w:asciiTheme="minorHAnsi" w:hAnsiTheme="minorHAnsi"/>
          <w:sz w:val="22"/>
          <w:szCs w:val="22"/>
        </w:rPr>
        <w:t>allega</w:t>
      </w:r>
      <w:r w:rsidRPr="005178DD">
        <w:rPr>
          <w:rFonts w:asciiTheme="minorHAnsi" w:hAnsiTheme="minorHAnsi"/>
          <w:spacing w:val="18"/>
          <w:sz w:val="22"/>
          <w:szCs w:val="22"/>
        </w:rPr>
        <w:t xml:space="preserve"> </w:t>
      </w:r>
      <w:r w:rsidRPr="005178DD">
        <w:rPr>
          <w:rFonts w:asciiTheme="minorHAnsi" w:hAnsiTheme="minorHAnsi"/>
          <w:sz w:val="22"/>
          <w:szCs w:val="22"/>
        </w:rPr>
        <w:t>copia</w:t>
      </w:r>
      <w:r w:rsidRPr="005178DD">
        <w:rPr>
          <w:rFonts w:asciiTheme="minorHAnsi" w:hAnsiTheme="minorHAnsi"/>
          <w:spacing w:val="20"/>
          <w:sz w:val="22"/>
          <w:szCs w:val="22"/>
        </w:rPr>
        <w:t xml:space="preserve"> </w:t>
      </w:r>
      <w:r w:rsidRPr="005178DD">
        <w:rPr>
          <w:rFonts w:asciiTheme="minorHAnsi" w:hAnsiTheme="minorHAnsi"/>
          <w:sz w:val="22"/>
          <w:szCs w:val="22"/>
        </w:rPr>
        <w:t>fotostatica</w:t>
      </w:r>
      <w:r w:rsidRPr="005178DD">
        <w:rPr>
          <w:rFonts w:asciiTheme="minorHAnsi" w:hAnsiTheme="minorHAnsi"/>
          <w:spacing w:val="20"/>
          <w:sz w:val="22"/>
          <w:szCs w:val="22"/>
        </w:rPr>
        <w:t xml:space="preserve"> </w:t>
      </w:r>
      <w:r w:rsidRPr="005178DD">
        <w:rPr>
          <w:rFonts w:asciiTheme="minorHAnsi" w:hAnsiTheme="minorHAnsi"/>
          <w:sz w:val="22"/>
          <w:szCs w:val="22"/>
        </w:rPr>
        <w:t>del</w:t>
      </w:r>
      <w:r w:rsidRPr="005178DD">
        <w:rPr>
          <w:rFonts w:asciiTheme="minorHAnsi" w:hAnsiTheme="minorHAnsi"/>
          <w:spacing w:val="20"/>
          <w:sz w:val="22"/>
          <w:szCs w:val="22"/>
        </w:rPr>
        <w:t xml:space="preserve"> </w:t>
      </w:r>
      <w:r w:rsidRPr="005178DD">
        <w:rPr>
          <w:rFonts w:asciiTheme="minorHAnsi" w:hAnsiTheme="minorHAnsi"/>
          <w:sz w:val="22"/>
          <w:szCs w:val="22"/>
        </w:rPr>
        <w:t>documento</w:t>
      </w:r>
      <w:r w:rsidRPr="005178DD">
        <w:rPr>
          <w:rFonts w:asciiTheme="minorHAnsi" w:hAnsiTheme="minorHAnsi"/>
          <w:spacing w:val="19"/>
          <w:sz w:val="22"/>
          <w:szCs w:val="22"/>
        </w:rPr>
        <w:t xml:space="preserve"> </w:t>
      </w:r>
      <w:r w:rsidRPr="005178DD">
        <w:rPr>
          <w:rFonts w:asciiTheme="minorHAnsi" w:hAnsiTheme="minorHAnsi"/>
          <w:sz w:val="22"/>
          <w:szCs w:val="22"/>
        </w:rPr>
        <w:t>di</w:t>
      </w:r>
      <w:r w:rsidRPr="005178DD">
        <w:rPr>
          <w:rFonts w:asciiTheme="minorHAnsi" w:hAnsiTheme="minorHAnsi"/>
          <w:spacing w:val="19"/>
          <w:sz w:val="22"/>
          <w:szCs w:val="22"/>
        </w:rPr>
        <w:t xml:space="preserve"> </w:t>
      </w:r>
      <w:r w:rsidRPr="005178DD">
        <w:rPr>
          <w:rFonts w:asciiTheme="minorHAnsi" w:hAnsiTheme="minorHAnsi"/>
          <w:sz w:val="22"/>
          <w:szCs w:val="22"/>
        </w:rPr>
        <w:t>identità,</w:t>
      </w:r>
      <w:r w:rsidRPr="005178DD">
        <w:rPr>
          <w:rFonts w:asciiTheme="minorHAnsi" w:hAnsiTheme="minorHAnsi"/>
          <w:spacing w:val="19"/>
          <w:sz w:val="22"/>
          <w:szCs w:val="22"/>
        </w:rPr>
        <w:t xml:space="preserve"> </w:t>
      </w:r>
      <w:r w:rsidRPr="005178DD">
        <w:rPr>
          <w:rFonts w:asciiTheme="minorHAnsi" w:hAnsiTheme="minorHAnsi"/>
          <w:sz w:val="22"/>
          <w:szCs w:val="22"/>
        </w:rPr>
        <w:t>in</w:t>
      </w:r>
      <w:r w:rsidRPr="005178DD">
        <w:rPr>
          <w:rFonts w:asciiTheme="minorHAnsi" w:hAnsiTheme="minorHAnsi"/>
          <w:spacing w:val="20"/>
          <w:sz w:val="22"/>
          <w:szCs w:val="22"/>
        </w:rPr>
        <w:t xml:space="preserve"> </w:t>
      </w:r>
      <w:r w:rsidRPr="005178DD">
        <w:rPr>
          <w:rFonts w:asciiTheme="minorHAnsi" w:hAnsiTheme="minorHAnsi"/>
          <w:sz w:val="22"/>
          <w:szCs w:val="22"/>
        </w:rPr>
        <w:t>corso</w:t>
      </w:r>
      <w:r w:rsidRPr="005178DD">
        <w:rPr>
          <w:rFonts w:asciiTheme="minorHAnsi" w:hAnsiTheme="minorHAnsi"/>
          <w:spacing w:val="19"/>
          <w:sz w:val="22"/>
          <w:szCs w:val="22"/>
        </w:rPr>
        <w:t xml:space="preserve"> </w:t>
      </w:r>
      <w:r w:rsidRPr="005178DD">
        <w:rPr>
          <w:rFonts w:asciiTheme="minorHAnsi" w:hAnsiTheme="minorHAnsi"/>
          <w:sz w:val="22"/>
          <w:szCs w:val="22"/>
        </w:rPr>
        <w:t>di</w:t>
      </w:r>
      <w:r w:rsidRPr="005178DD">
        <w:rPr>
          <w:rFonts w:asciiTheme="minorHAnsi" w:hAnsiTheme="minorHAnsi"/>
          <w:spacing w:val="19"/>
          <w:sz w:val="22"/>
          <w:szCs w:val="22"/>
        </w:rPr>
        <w:t xml:space="preserve"> </w:t>
      </w:r>
      <w:r w:rsidRPr="005178DD">
        <w:rPr>
          <w:rFonts w:asciiTheme="minorHAnsi" w:hAnsiTheme="minorHAnsi"/>
          <w:sz w:val="22"/>
          <w:szCs w:val="22"/>
        </w:rPr>
        <w:t>validità</w:t>
      </w:r>
      <w:r w:rsidRPr="005178DD">
        <w:rPr>
          <w:rFonts w:asciiTheme="minorHAnsi" w:hAnsiTheme="minorHAnsi"/>
          <w:spacing w:val="18"/>
          <w:sz w:val="22"/>
          <w:szCs w:val="22"/>
        </w:rPr>
        <w:t xml:space="preserve"> </w:t>
      </w:r>
      <w:r w:rsidRPr="005178DD">
        <w:rPr>
          <w:rFonts w:asciiTheme="minorHAnsi" w:hAnsiTheme="minorHAnsi"/>
          <w:sz w:val="22"/>
          <w:szCs w:val="22"/>
        </w:rPr>
        <w:t>(articolo</w:t>
      </w:r>
      <w:r w:rsidRPr="005178DD">
        <w:rPr>
          <w:rFonts w:asciiTheme="minorHAnsi" w:hAnsiTheme="minorHAnsi"/>
          <w:spacing w:val="20"/>
          <w:sz w:val="22"/>
          <w:szCs w:val="22"/>
        </w:rPr>
        <w:t xml:space="preserve"> </w:t>
      </w:r>
      <w:r w:rsidRPr="005178DD">
        <w:rPr>
          <w:rFonts w:asciiTheme="minorHAnsi" w:hAnsiTheme="minorHAnsi"/>
          <w:sz w:val="22"/>
          <w:szCs w:val="22"/>
        </w:rPr>
        <w:t>38</w:t>
      </w:r>
      <w:r w:rsidRPr="005178DD">
        <w:rPr>
          <w:rFonts w:asciiTheme="minorHAnsi" w:hAnsiTheme="minorHAnsi"/>
          <w:spacing w:val="19"/>
          <w:sz w:val="22"/>
          <w:szCs w:val="22"/>
        </w:rPr>
        <w:t xml:space="preserve"> </w:t>
      </w:r>
      <w:r w:rsidRPr="005178DD">
        <w:rPr>
          <w:rFonts w:asciiTheme="minorHAnsi" w:hAnsiTheme="minorHAnsi"/>
          <w:sz w:val="22"/>
          <w:szCs w:val="22"/>
        </w:rPr>
        <w:t>del</w:t>
      </w:r>
      <w:r w:rsidRPr="005178DD">
        <w:rPr>
          <w:rFonts w:asciiTheme="minorHAnsi" w:hAnsiTheme="minorHAnsi"/>
          <w:spacing w:val="20"/>
          <w:sz w:val="22"/>
          <w:szCs w:val="22"/>
        </w:rPr>
        <w:t xml:space="preserve"> </w:t>
      </w:r>
      <w:proofErr w:type="spellStart"/>
      <w:r w:rsidRPr="005178DD">
        <w:rPr>
          <w:rFonts w:asciiTheme="minorHAnsi" w:hAnsiTheme="minorHAnsi"/>
          <w:sz w:val="22"/>
          <w:szCs w:val="22"/>
        </w:rPr>
        <w:t>d.P.R.</w:t>
      </w:r>
      <w:proofErr w:type="spellEnd"/>
      <w:r w:rsidRPr="005178DD">
        <w:rPr>
          <w:rFonts w:asciiTheme="minorHAnsi" w:hAnsiTheme="minorHAnsi"/>
          <w:spacing w:val="20"/>
          <w:sz w:val="22"/>
          <w:szCs w:val="22"/>
        </w:rPr>
        <w:t xml:space="preserve"> </w:t>
      </w:r>
      <w:r w:rsidRPr="005178DD">
        <w:rPr>
          <w:rFonts w:asciiTheme="minorHAnsi" w:hAnsiTheme="minorHAnsi"/>
          <w:sz w:val="22"/>
          <w:szCs w:val="22"/>
        </w:rPr>
        <w:t>n.</w:t>
      </w:r>
      <w:r w:rsidRPr="005178DD">
        <w:rPr>
          <w:rFonts w:asciiTheme="minorHAnsi" w:hAnsiTheme="minorHAnsi"/>
          <w:spacing w:val="-57"/>
          <w:sz w:val="22"/>
          <w:szCs w:val="22"/>
        </w:rPr>
        <w:t xml:space="preserve"> </w:t>
      </w:r>
      <w:r w:rsidR="005178DD" w:rsidRPr="005178DD">
        <w:rPr>
          <w:rFonts w:asciiTheme="minorHAnsi" w:hAnsiTheme="minorHAnsi"/>
          <w:sz w:val="22"/>
          <w:szCs w:val="22"/>
        </w:rPr>
        <w:t>445/2000)</w:t>
      </w:r>
    </w:p>
    <w:p w14:paraId="052D4810" w14:textId="77777777" w:rsidR="00AF7EC2" w:rsidRPr="00AF7EC2" w:rsidRDefault="00AF7EC2" w:rsidP="00E33BD4">
      <w:pPr>
        <w:pStyle w:val="Corpotesto"/>
        <w:spacing w:line="360" w:lineRule="auto"/>
        <w:ind w:left="142" w:right="109"/>
        <w:rPr>
          <w:rFonts w:asciiTheme="minorHAnsi" w:hAnsiTheme="minorHAnsi"/>
          <w:sz w:val="22"/>
          <w:szCs w:val="22"/>
        </w:rPr>
      </w:pPr>
    </w:p>
    <w:p w14:paraId="62D3F89E" w14:textId="77777777" w:rsidR="00AF7EC2" w:rsidRPr="00AF7EC2" w:rsidRDefault="00AF7EC2" w:rsidP="00E33BD4">
      <w:pPr>
        <w:pStyle w:val="Corpotesto"/>
        <w:spacing w:line="360" w:lineRule="auto"/>
        <w:ind w:left="142" w:right="109"/>
        <w:rPr>
          <w:rFonts w:asciiTheme="minorHAnsi" w:hAnsiTheme="minorHAnsi"/>
          <w:sz w:val="22"/>
          <w:szCs w:val="22"/>
        </w:rPr>
      </w:pPr>
    </w:p>
    <w:tbl>
      <w:tblPr>
        <w:tblStyle w:val="NormalTable0"/>
        <w:tblW w:w="0" w:type="auto"/>
        <w:tblInd w:w="116" w:type="dxa"/>
        <w:tblLayout w:type="fixed"/>
        <w:tblLook w:val="01E0" w:firstRow="1" w:lastRow="1" w:firstColumn="1" w:lastColumn="1" w:noHBand="0" w:noVBand="0"/>
      </w:tblPr>
      <w:tblGrid>
        <w:gridCol w:w="3457"/>
        <w:gridCol w:w="5497"/>
      </w:tblGrid>
      <w:tr w:rsidR="00AF7EC2" w:rsidRPr="00AF7EC2" w14:paraId="184CA484" w14:textId="77777777" w:rsidTr="00AF7EC2">
        <w:trPr>
          <w:trHeight w:val="1050"/>
        </w:trPr>
        <w:tc>
          <w:tcPr>
            <w:tcW w:w="3457" w:type="dxa"/>
          </w:tcPr>
          <w:p w14:paraId="41A44BF3" w14:textId="77777777" w:rsidR="00AF7EC2" w:rsidRPr="00AF7EC2" w:rsidRDefault="00AF7EC2" w:rsidP="00E33BD4">
            <w:pPr>
              <w:pStyle w:val="TableParagraph"/>
              <w:spacing w:line="360" w:lineRule="auto"/>
              <w:ind w:left="142" w:right="109"/>
              <w:rPr>
                <w:rFonts w:asciiTheme="minorHAnsi" w:hAnsiTheme="minorHAnsi"/>
              </w:rPr>
            </w:pPr>
            <w:proofErr w:type="spellStart"/>
            <w:r w:rsidRPr="00AF7EC2">
              <w:rPr>
                <w:rFonts w:asciiTheme="minorHAnsi" w:hAnsiTheme="minorHAnsi"/>
              </w:rPr>
              <w:t>Luogo</w:t>
            </w:r>
            <w:proofErr w:type="spellEnd"/>
            <w:r w:rsidRPr="00AF7EC2">
              <w:rPr>
                <w:rFonts w:asciiTheme="minorHAnsi" w:hAnsiTheme="minorHAnsi"/>
                <w:spacing w:val="-13"/>
              </w:rPr>
              <w:t xml:space="preserve"> </w:t>
            </w:r>
            <w:r w:rsidRPr="00AF7EC2">
              <w:rPr>
                <w:rFonts w:asciiTheme="minorHAnsi" w:hAnsiTheme="minorHAnsi"/>
              </w:rPr>
              <w:t>e</w:t>
            </w:r>
            <w:r w:rsidRPr="00AF7EC2">
              <w:rPr>
                <w:rFonts w:asciiTheme="minorHAnsi" w:hAnsiTheme="minorHAnsi"/>
                <w:spacing w:val="-12"/>
              </w:rPr>
              <w:t xml:space="preserve"> </w:t>
            </w:r>
            <w:r w:rsidRPr="00AF7EC2">
              <w:rPr>
                <w:rFonts w:asciiTheme="minorHAnsi" w:hAnsiTheme="minorHAnsi"/>
              </w:rPr>
              <w:t>data</w:t>
            </w:r>
          </w:p>
        </w:tc>
        <w:tc>
          <w:tcPr>
            <w:tcW w:w="5497" w:type="dxa"/>
          </w:tcPr>
          <w:p w14:paraId="5806F090" w14:textId="77777777" w:rsidR="00AF7EC2" w:rsidRPr="00AF7EC2" w:rsidRDefault="00AF7EC2" w:rsidP="00E33BD4">
            <w:pPr>
              <w:pStyle w:val="TableParagraph"/>
              <w:spacing w:line="360" w:lineRule="auto"/>
              <w:ind w:left="142" w:right="109"/>
              <w:jc w:val="center"/>
              <w:rPr>
                <w:rFonts w:asciiTheme="minorHAnsi" w:hAnsiTheme="minorHAnsi"/>
                <w:spacing w:val="-13"/>
              </w:rPr>
            </w:pPr>
            <w:proofErr w:type="spellStart"/>
            <w:r w:rsidRPr="00AF7EC2">
              <w:rPr>
                <w:rFonts w:asciiTheme="minorHAnsi" w:hAnsiTheme="minorHAnsi"/>
                <w:spacing w:val="-1"/>
              </w:rPr>
              <w:t>Nominativo</w:t>
            </w:r>
            <w:proofErr w:type="spellEnd"/>
            <w:r w:rsidR="00B41D27">
              <w:rPr>
                <w:rFonts w:asciiTheme="minorHAnsi" w:hAnsiTheme="minorHAnsi"/>
                <w:spacing w:val="-1"/>
              </w:rPr>
              <w:t xml:space="preserve"> RUP</w:t>
            </w:r>
          </w:p>
          <w:p w14:paraId="1BA22C88" w14:textId="77777777" w:rsidR="00AF7EC2" w:rsidRPr="00AF7EC2" w:rsidRDefault="00AF7EC2" w:rsidP="00E33BD4">
            <w:pPr>
              <w:pStyle w:val="TableParagraph"/>
              <w:spacing w:line="360" w:lineRule="auto"/>
              <w:ind w:left="142" w:right="109"/>
              <w:jc w:val="center"/>
              <w:rPr>
                <w:rFonts w:asciiTheme="minorHAnsi" w:hAnsiTheme="minorHAnsi"/>
              </w:rPr>
            </w:pPr>
            <w:r w:rsidRPr="00CE36F7">
              <w:rPr>
                <w:rFonts w:asciiTheme="minorHAnsi" w:hAnsiTheme="minorHAnsi"/>
                <w:spacing w:val="-13"/>
              </w:rPr>
              <w:t xml:space="preserve">( </w:t>
            </w:r>
            <w:proofErr w:type="spellStart"/>
            <w:r w:rsidRPr="00CE36F7">
              <w:rPr>
                <w:rFonts w:asciiTheme="minorHAnsi" w:hAnsiTheme="minorHAnsi"/>
              </w:rPr>
              <w:t>firmato</w:t>
            </w:r>
            <w:proofErr w:type="spellEnd"/>
            <w:r w:rsidRPr="00CE36F7">
              <w:rPr>
                <w:rFonts w:asciiTheme="minorHAnsi" w:hAnsiTheme="minorHAnsi"/>
              </w:rPr>
              <w:t xml:space="preserve"> </w:t>
            </w:r>
            <w:proofErr w:type="spellStart"/>
            <w:r w:rsidRPr="00CE36F7">
              <w:rPr>
                <w:rFonts w:asciiTheme="minorHAnsi" w:hAnsiTheme="minorHAnsi"/>
              </w:rPr>
              <w:t>digitalmente</w:t>
            </w:r>
            <w:proofErr w:type="spellEnd"/>
            <w:r w:rsidRPr="00CE36F7">
              <w:rPr>
                <w:rFonts w:asciiTheme="minorHAnsi" w:hAnsiTheme="minorHAnsi"/>
              </w:rPr>
              <w:t>)</w:t>
            </w:r>
          </w:p>
        </w:tc>
      </w:tr>
    </w:tbl>
    <w:p w14:paraId="2780AF0D" w14:textId="77777777" w:rsidR="00AF7EC2" w:rsidRPr="00AF7EC2" w:rsidRDefault="00AF7EC2" w:rsidP="00E33BD4">
      <w:pPr>
        <w:spacing w:line="360" w:lineRule="auto"/>
      </w:pPr>
    </w:p>
    <w:p w14:paraId="46FC4A0D" w14:textId="77777777" w:rsidR="00AF7EC2" w:rsidRPr="00AF7EC2" w:rsidRDefault="00AF7EC2" w:rsidP="00AF7EC2"/>
    <w:p w14:paraId="4DC2ECC6" w14:textId="77777777" w:rsidR="00AF7EC2" w:rsidRPr="00AF7EC2" w:rsidRDefault="00AF7EC2" w:rsidP="00AF7EC2"/>
    <w:p w14:paraId="79796693" w14:textId="77777777" w:rsidR="000619A3" w:rsidRPr="00AF7EC2" w:rsidRDefault="000619A3" w:rsidP="000619A3">
      <w:pPr>
        <w:rPr>
          <w:rFonts w:cstheme="minorHAnsi"/>
        </w:rPr>
      </w:pPr>
    </w:p>
    <w:p w14:paraId="47297C67" w14:textId="77777777" w:rsidR="00B5199B" w:rsidRPr="00F03031" w:rsidRDefault="00B5199B">
      <w:pPr>
        <w:rPr>
          <w:rFonts w:cstheme="minorHAnsi"/>
        </w:rPr>
      </w:pPr>
      <w:r w:rsidRPr="00F03031">
        <w:rPr>
          <w:rFonts w:cstheme="minorHAnsi"/>
        </w:rPr>
        <w:br w:type="page"/>
      </w:r>
    </w:p>
    <w:p w14:paraId="5A8C1400" w14:textId="77777777" w:rsidR="000619A3" w:rsidRPr="00B562DE" w:rsidRDefault="00B5199B" w:rsidP="00B562DE">
      <w:pPr>
        <w:pStyle w:val="Titolo1b"/>
        <w:numPr>
          <w:ilvl w:val="0"/>
          <w:numId w:val="10"/>
        </w:numPr>
        <w:jc w:val="both"/>
        <w:rPr>
          <w:rFonts w:asciiTheme="minorHAnsi" w:hAnsiTheme="minorHAnsi" w:cstheme="minorHAnsi"/>
          <w:b/>
        </w:rPr>
      </w:pPr>
      <w:bookmarkStart w:id="10" w:name="_Toc94693708"/>
      <w:r w:rsidRPr="00B562DE">
        <w:rPr>
          <w:rFonts w:asciiTheme="minorHAnsi" w:hAnsiTheme="minorHAnsi" w:cstheme="minorHAnsi"/>
          <w:b/>
        </w:rPr>
        <w:lastRenderedPageBreak/>
        <w:t>ELENCO DEGLI ALLEGATI</w:t>
      </w:r>
      <w:bookmarkEnd w:id="10"/>
    </w:p>
    <w:p w14:paraId="048740F3" w14:textId="77777777" w:rsidR="00B5199B" w:rsidRPr="00F03031" w:rsidRDefault="00B5199B" w:rsidP="000619A3">
      <w:pPr>
        <w:rPr>
          <w:rFonts w:cstheme="minorHAnsi"/>
        </w:rPr>
      </w:pPr>
    </w:p>
    <w:p w14:paraId="414CC8CF" w14:textId="77777777" w:rsidR="00CE36F7" w:rsidRPr="00EA3FA8" w:rsidRDefault="00B562DE" w:rsidP="00EA3FA8">
      <w:pPr>
        <w:pStyle w:val="Paragrafoelenco"/>
        <w:numPr>
          <w:ilvl w:val="0"/>
          <w:numId w:val="44"/>
        </w:numPr>
        <w:spacing w:line="276" w:lineRule="auto"/>
        <w:rPr>
          <w:rFonts w:cstheme="minorHAnsi"/>
        </w:rPr>
      </w:pPr>
      <w:r w:rsidRPr="00EA3FA8">
        <w:rPr>
          <w:rFonts w:cstheme="minorHAnsi"/>
        </w:rPr>
        <w:t>Atto di approvazione del</w:t>
      </w:r>
      <w:r w:rsidR="007B6C3B" w:rsidRPr="00EA3FA8">
        <w:rPr>
          <w:rFonts w:cstheme="minorHAnsi"/>
        </w:rPr>
        <w:t>l’intervento</w:t>
      </w:r>
      <w:r w:rsidR="006E70A4" w:rsidRPr="00EA3FA8">
        <w:rPr>
          <w:rFonts w:cstheme="minorHAnsi"/>
        </w:rPr>
        <w:t>;</w:t>
      </w:r>
    </w:p>
    <w:p w14:paraId="5E2DEBE9" w14:textId="77777777" w:rsidR="00B5199B" w:rsidRPr="00EA3FA8" w:rsidRDefault="00B562DE" w:rsidP="00EA3FA8">
      <w:pPr>
        <w:pStyle w:val="Paragrafoelenco"/>
        <w:numPr>
          <w:ilvl w:val="0"/>
          <w:numId w:val="44"/>
        </w:numPr>
        <w:spacing w:line="276" w:lineRule="auto"/>
        <w:rPr>
          <w:rFonts w:cstheme="minorHAnsi"/>
        </w:rPr>
      </w:pPr>
      <w:r w:rsidRPr="00EA3FA8">
        <w:rPr>
          <w:rFonts w:cstheme="minorHAnsi"/>
        </w:rPr>
        <w:t>Foto aerea dell’area oggetto di intervento;</w:t>
      </w:r>
    </w:p>
    <w:p w14:paraId="256AABBF" w14:textId="77777777" w:rsidR="00B562DE" w:rsidRPr="00EA3FA8" w:rsidRDefault="00B562DE" w:rsidP="00EA3FA8">
      <w:pPr>
        <w:pStyle w:val="Paragrafoelenco"/>
        <w:numPr>
          <w:ilvl w:val="0"/>
          <w:numId w:val="44"/>
        </w:numPr>
        <w:spacing w:line="276" w:lineRule="auto"/>
        <w:jc w:val="both"/>
        <w:rPr>
          <w:rFonts w:cstheme="minorHAnsi"/>
        </w:rPr>
      </w:pPr>
      <w:proofErr w:type="spellStart"/>
      <w:r w:rsidRPr="00EA3FA8">
        <w:rPr>
          <w:rFonts w:cstheme="minorHAnsi"/>
        </w:rPr>
        <w:t>max</w:t>
      </w:r>
      <w:proofErr w:type="spellEnd"/>
      <w:r w:rsidRPr="00EA3FA8">
        <w:rPr>
          <w:rFonts w:cstheme="minorHAnsi"/>
        </w:rPr>
        <w:t xml:space="preserve"> n. </w:t>
      </w:r>
      <w:r w:rsidR="001F1A84" w:rsidRPr="00EA3FA8">
        <w:rPr>
          <w:rFonts w:cstheme="minorHAnsi"/>
        </w:rPr>
        <w:t>5</w:t>
      </w:r>
      <w:r w:rsidRPr="00EA3FA8">
        <w:rPr>
          <w:rFonts w:cstheme="minorHAnsi"/>
        </w:rPr>
        <w:t xml:space="preserve"> tavole di progetto leggibili,</w:t>
      </w:r>
      <w:r w:rsidR="00B5199B" w:rsidRPr="00EA3FA8">
        <w:rPr>
          <w:rFonts w:cstheme="minorHAnsi"/>
        </w:rPr>
        <w:t xml:space="preserve"> in formato A3</w:t>
      </w:r>
      <w:r w:rsidRPr="00EA3FA8">
        <w:rPr>
          <w:rFonts w:cstheme="minorHAnsi"/>
        </w:rPr>
        <w:t>,</w:t>
      </w:r>
      <w:r w:rsidR="00B5199B" w:rsidRPr="00EA3FA8">
        <w:rPr>
          <w:rFonts w:cstheme="minorHAnsi"/>
        </w:rPr>
        <w:t xml:space="preserve"> contenenti immagini e testi </w:t>
      </w:r>
      <w:r w:rsidRPr="00EA3FA8">
        <w:rPr>
          <w:rFonts w:cstheme="minorHAnsi"/>
        </w:rPr>
        <w:t>che illustrino la</w:t>
      </w:r>
      <w:r w:rsidR="00B5199B" w:rsidRPr="00EA3FA8">
        <w:rPr>
          <w:rFonts w:cstheme="minorHAnsi"/>
        </w:rPr>
        <w:t xml:space="preserve"> soluzione progettuale. Le </w:t>
      </w:r>
      <w:r w:rsidRPr="00EA3FA8">
        <w:rPr>
          <w:rFonts w:cstheme="minorHAnsi"/>
        </w:rPr>
        <w:t>tavole</w:t>
      </w:r>
      <w:r w:rsidR="00B5199B" w:rsidRPr="00EA3FA8">
        <w:rPr>
          <w:rFonts w:cstheme="minorHAnsi"/>
        </w:rPr>
        <w:t xml:space="preserve"> devono permettere di cogliere gli elementi caratterizzanti il progetto (vincolanti ne</w:t>
      </w:r>
      <w:r w:rsidRPr="00EA3FA8">
        <w:rPr>
          <w:rFonts w:cstheme="minorHAnsi"/>
        </w:rPr>
        <w:t>lla progettazione di dettaglio):</w:t>
      </w:r>
    </w:p>
    <w:p w14:paraId="4585A91B" w14:textId="77777777" w:rsidR="00B5199B" w:rsidRPr="006E70A4" w:rsidRDefault="00B562DE" w:rsidP="00EA3FA8">
      <w:pPr>
        <w:pStyle w:val="Paragrafoelenco"/>
        <w:numPr>
          <w:ilvl w:val="1"/>
          <w:numId w:val="44"/>
        </w:numPr>
        <w:spacing w:line="276" w:lineRule="auto"/>
        <w:jc w:val="both"/>
        <w:rPr>
          <w:rFonts w:cstheme="minorHAnsi"/>
        </w:rPr>
      </w:pPr>
      <w:r w:rsidRPr="006E70A4">
        <w:rPr>
          <w:rFonts w:cstheme="minorHAnsi"/>
        </w:rPr>
        <w:t xml:space="preserve">caratteristiche dimensionali, volumetriche, tipologiche, funzionali, tecnologiche dei lavori da realizzare. </w:t>
      </w:r>
    </w:p>
    <w:p w14:paraId="1CFBB672" w14:textId="77777777" w:rsidR="00B5199B" w:rsidRPr="006E70A4" w:rsidRDefault="00B562DE" w:rsidP="00EA3FA8">
      <w:pPr>
        <w:pStyle w:val="Paragrafoelenco"/>
        <w:numPr>
          <w:ilvl w:val="1"/>
          <w:numId w:val="44"/>
        </w:numPr>
        <w:spacing w:line="276" w:lineRule="auto"/>
        <w:rPr>
          <w:rFonts w:cstheme="minorHAnsi"/>
        </w:rPr>
      </w:pPr>
      <w:r w:rsidRPr="006E70A4">
        <w:rPr>
          <w:rFonts w:cstheme="minorHAnsi"/>
        </w:rPr>
        <w:t>criteri dichiarati, in base ai quali si chiede l’attribuzione di punteggio</w:t>
      </w:r>
      <w:r w:rsidR="006E70A4" w:rsidRPr="006E70A4">
        <w:rPr>
          <w:rFonts w:cstheme="minorHAnsi"/>
        </w:rPr>
        <w:t>;</w:t>
      </w:r>
    </w:p>
    <w:p w14:paraId="75366731" w14:textId="77777777" w:rsidR="006E70A4" w:rsidRPr="00EA3FA8" w:rsidRDefault="006E70A4" w:rsidP="00EA3FA8">
      <w:pPr>
        <w:pStyle w:val="Paragrafoelenco"/>
        <w:numPr>
          <w:ilvl w:val="0"/>
          <w:numId w:val="44"/>
        </w:numPr>
        <w:spacing w:line="276" w:lineRule="auto"/>
        <w:rPr>
          <w:rFonts w:cstheme="minorHAnsi"/>
        </w:rPr>
      </w:pPr>
      <w:r w:rsidRPr="00EA3FA8">
        <w:rPr>
          <w:rFonts w:cstheme="minorHAnsi"/>
        </w:rPr>
        <w:t>Autodichiarazione allegata, a firma del RUP dell’intervento;</w:t>
      </w:r>
    </w:p>
    <w:p w14:paraId="55A48506" w14:textId="77777777" w:rsidR="006E70A4" w:rsidRPr="00EA3FA8" w:rsidRDefault="006E70A4" w:rsidP="00EA3FA8">
      <w:pPr>
        <w:pStyle w:val="Paragrafoelenco"/>
        <w:numPr>
          <w:ilvl w:val="0"/>
          <w:numId w:val="44"/>
        </w:numPr>
        <w:spacing w:line="276" w:lineRule="auto"/>
        <w:jc w:val="both"/>
        <w:rPr>
          <w:rFonts w:cstheme="minorHAnsi"/>
          <w:u w:val="single"/>
        </w:rPr>
      </w:pPr>
      <w:r w:rsidRPr="00EA3FA8">
        <w:rPr>
          <w:rFonts w:cstheme="minorHAnsi"/>
        </w:rPr>
        <w:t>Nel caso di eventuali risorse aggiuntive, dichiarazione attestante:</w:t>
      </w:r>
    </w:p>
    <w:p w14:paraId="2EE50693" w14:textId="77777777" w:rsidR="006E70A4" w:rsidRPr="006E70A4" w:rsidRDefault="006E70A4" w:rsidP="00EA3FA8">
      <w:pPr>
        <w:pStyle w:val="Paragrafoelenco"/>
        <w:numPr>
          <w:ilvl w:val="1"/>
          <w:numId w:val="44"/>
        </w:numPr>
        <w:spacing w:line="276" w:lineRule="auto"/>
        <w:jc w:val="both"/>
        <w:rPr>
          <w:rFonts w:cstheme="minorHAnsi"/>
        </w:rPr>
      </w:pPr>
      <w:r w:rsidRPr="006E70A4">
        <w:rPr>
          <w:rFonts w:cstheme="minorHAnsi"/>
        </w:rPr>
        <w:t>il rispetto della circolare MEF n. 33 del 31 dicembre 2021 sul cumulo dei finanziamenti;</w:t>
      </w:r>
    </w:p>
    <w:p w14:paraId="2753EE5F" w14:textId="77777777" w:rsidR="006E70A4" w:rsidRPr="006E70A4" w:rsidRDefault="006E70A4" w:rsidP="00EA3FA8">
      <w:pPr>
        <w:pStyle w:val="Paragrafoelenco"/>
        <w:numPr>
          <w:ilvl w:val="1"/>
          <w:numId w:val="44"/>
        </w:numPr>
        <w:spacing w:line="276" w:lineRule="auto"/>
        <w:jc w:val="both"/>
        <w:rPr>
          <w:rFonts w:cstheme="minorHAnsi"/>
        </w:rPr>
      </w:pPr>
      <w:r w:rsidRPr="006E70A4">
        <w:rPr>
          <w:rFonts w:cstheme="minorHAnsi"/>
        </w:rPr>
        <w:t>l’impegno alla predisposizione di progettazione e contabilità separate.</w:t>
      </w:r>
    </w:p>
    <w:p w14:paraId="51371A77" w14:textId="77777777" w:rsidR="001F1A84" w:rsidRDefault="001F1A84" w:rsidP="00EA3FA8">
      <w:pPr>
        <w:spacing w:line="276" w:lineRule="auto"/>
        <w:rPr>
          <w:rFonts w:cstheme="minorHAnsi"/>
        </w:rPr>
      </w:pPr>
    </w:p>
    <w:p w14:paraId="4762DB1A" w14:textId="77777777" w:rsidR="005178DD" w:rsidRDefault="005178DD" w:rsidP="001F1A84">
      <w:pPr>
        <w:rPr>
          <w:rFonts w:cstheme="minorHAnsi"/>
        </w:rPr>
      </w:pPr>
      <w:r>
        <w:rPr>
          <w:rFonts w:cstheme="minorHAnsi"/>
          <w:noProof/>
          <w:lang w:eastAsia="it-IT"/>
        </w:rPr>
        <mc:AlternateContent>
          <mc:Choice Requires="wps">
            <w:drawing>
              <wp:anchor distT="0" distB="0" distL="114300" distR="114300" simplePos="0" relativeHeight="251661312" behindDoc="0" locked="0" layoutInCell="1" allowOverlap="1" wp14:anchorId="0B0947C5" wp14:editId="07777777">
                <wp:simplePos x="0" y="0"/>
                <wp:positionH relativeFrom="column">
                  <wp:posOffset>41909</wp:posOffset>
                </wp:positionH>
                <wp:positionV relativeFrom="paragraph">
                  <wp:posOffset>46990</wp:posOffset>
                </wp:positionV>
                <wp:extent cx="6086475" cy="9525"/>
                <wp:effectExtent l="0" t="0" r="28575" b="28575"/>
                <wp:wrapNone/>
                <wp:docPr id="1" name="Connettore diritto 1"/>
                <wp:cNvGraphicFramePr/>
                <a:graphic xmlns:a="http://schemas.openxmlformats.org/drawingml/2006/main">
                  <a:graphicData uri="http://schemas.microsoft.com/office/word/2010/wordprocessingShape">
                    <wps:wsp>
                      <wps:cNvCnPr/>
                      <wps:spPr>
                        <a:xfrm flipV="1">
                          <a:off x="0" y="0"/>
                          <a:ext cx="60864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14="http://schemas.microsoft.com/office/word/2010/wordml" xmlns:a14="http://schemas.microsoft.com/office/drawing/2010/main" xmlns:a="http://schemas.openxmlformats.org/drawingml/2006/main">
            <w:pict w14:anchorId="477B8D93">
              <v:line id="Connettore diritto 1"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3.3pt,3.7pt" to="482.55pt,4.45pt" w14:anchorId="321744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">
                <v:stroke joinstyle="miter"/>
              </v:line>
            </w:pict>
          </mc:Fallback>
        </mc:AlternateContent>
      </w:r>
    </w:p>
    <w:p w14:paraId="732434A0" w14:textId="77777777" w:rsidR="005178DD" w:rsidRDefault="005178DD" w:rsidP="005178DD">
      <w:pPr>
        <w:pStyle w:val="TableParagraph"/>
        <w:ind w:left="0" w:right="109"/>
        <w:rPr>
          <w:rFonts w:asciiTheme="minorHAnsi" w:hAnsiTheme="minorHAnsi"/>
        </w:rPr>
      </w:pPr>
    </w:p>
    <w:p w14:paraId="71F470CF" w14:textId="77777777" w:rsidR="005178DD" w:rsidRDefault="005178DD" w:rsidP="00EA3FA8">
      <w:pPr>
        <w:spacing w:line="276" w:lineRule="auto"/>
        <w:rPr>
          <w:rFonts w:cstheme="minorHAnsi"/>
        </w:rPr>
      </w:pPr>
      <w:r>
        <w:rPr>
          <w:rFonts w:cstheme="minorHAnsi"/>
        </w:rPr>
        <w:t xml:space="preserve">Con l’apposizione di firma digitale, si intende sottoscrivere </w:t>
      </w:r>
      <w:r w:rsidR="00B41D27">
        <w:rPr>
          <w:rFonts w:cstheme="minorHAnsi"/>
        </w:rPr>
        <w:t xml:space="preserve">l’intero </w:t>
      </w:r>
      <w:r>
        <w:rPr>
          <w:rFonts w:cstheme="minorHAnsi"/>
        </w:rPr>
        <w:t>contenuto del presente documento.</w:t>
      </w:r>
    </w:p>
    <w:p w14:paraId="0190B613" w14:textId="77777777" w:rsidR="005178DD" w:rsidRDefault="005178DD" w:rsidP="00EA3FA8">
      <w:pPr>
        <w:spacing w:line="276" w:lineRule="auto"/>
      </w:pPr>
      <w:r w:rsidRPr="005178DD">
        <w:t>Si</w:t>
      </w:r>
      <w:r w:rsidRPr="005178DD">
        <w:rPr>
          <w:spacing w:val="19"/>
        </w:rPr>
        <w:t xml:space="preserve"> </w:t>
      </w:r>
      <w:r w:rsidRPr="005178DD">
        <w:t>allega</w:t>
      </w:r>
      <w:r w:rsidRPr="005178DD">
        <w:rPr>
          <w:spacing w:val="18"/>
        </w:rPr>
        <w:t xml:space="preserve"> </w:t>
      </w:r>
      <w:r w:rsidRPr="005178DD">
        <w:t>copia</w:t>
      </w:r>
      <w:r w:rsidRPr="005178DD">
        <w:rPr>
          <w:spacing w:val="20"/>
        </w:rPr>
        <w:t xml:space="preserve"> </w:t>
      </w:r>
      <w:r w:rsidRPr="005178DD">
        <w:t>fotostatica</w:t>
      </w:r>
      <w:r w:rsidRPr="005178DD">
        <w:rPr>
          <w:spacing w:val="20"/>
        </w:rPr>
        <w:t xml:space="preserve"> </w:t>
      </w:r>
      <w:r w:rsidRPr="005178DD">
        <w:t>del</w:t>
      </w:r>
      <w:r w:rsidRPr="005178DD">
        <w:rPr>
          <w:spacing w:val="20"/>
        </w:rPr>
        <w:t xml:space="preserve"> </w:t>
      </w:r>
      <w:r w:rsidRPr="005178DD">
        <w:t>documento</w:t>
      </w:r>
      <w:r w:rsidRPr="005178DD">
        <w:rPr>
          <w:spacing w:val="19"/>
        </w:rPr>
        <w:t xml:space="preserve"> </w:t>
      </w:r>
      <w:r w:rsidRPr="005178DD">
        <w:t>di</w:t>
      </w:r>
      <w:r w:rsidRPr="005178DD">
        <w:rPr>
          <w:spacing w:val="19"/>
        </w:rPr>
        <w:t xml:space="preserve"> </w:t>
      </w:r>
      <w:r w:rsidRPr="005178DD">
        <w:t>identità,</w:t>
      </w:r>
      <w:r w:rsidRPr="005178DD">
        <w:rPr>
          <w:spacing w:val="19"/>
        </w:rPr>
        <w:t xml:space="preserve"> </w:t>
      </w:r>
      <w:r w:rsidRPr="005178DD">
        <w:t>in</w:t>
      </w:r>
      <w:r w:rsidRPr="005178DD">
        <w:rPr>
          <w:spacing w:val="20"/>
        </w:rPr>
        <w:t xml:space="preserve"> </w:t>
      </w:r>
      <w:r w:rsidRPr="005178DD">
        <w:t>corso</w:t>
      </w:r>
      <w:r w:rsidRPr="005178DD">
        <w:rPr>
          <w:spacing w:val="19"/>
        </w:rPr>
        <w:t xml:space="preserve"> </w:t>
      </w:r>
      <w:r w:rsidRPr="005178DD">
        <w:t>di</w:t>
      </w:r>
      <w:r w:rsidRPr="005178DD">
        <w:rPr>
          <w:spacing w:val="19"/>
        </w:rPr>
        <w:t xml:space="preserve"> </w:t>
      </w:r>
      <w:r w:rsidRPr="005178DD">
        <w:t>validità</w:t>
      </w:r>
    </w:p>
    <w:p w14:paraId="2328BB07" w14:textId="77777777" w:rsidR="005178DD" w:rsidRDefault="005178DD" w:rsidP="00EA3FA8">
      <w:pPr>
        <w:spacing w:line="276" w:lineRule="auto"/>
      </w:pPr>
    </w:p>
    <w:p w14:paraId="44A5C606" w14:textId="77777777" w:rsidR="005178DD" w:rsidRDefault="005178DD" w:rsidP="00EA3FA8">
      <w:pPr>
        <w:spacing w:line="276" w:lineRule="auto"/>
      </w:pPr>
      <w:r w:rsidRPr="00AF7EC2">
        <w:t>Luogo</w:t>
      </w:r>
      <w:r w:rsidRPr="00AF7EC2">
        <w:rPr>
          <w:spacing w:val="-13"/>
        </w:rPr>
        <w:t xml:space="preserve"> </w:t>
      </w:r>
      <w:r w:rsidRPr="00AF7EC2">
        <w:t>e</w:t>
      </w:r>
      <w:r w:rsidRPr="00AF7EC2">
        <w:rPr>
          <w:spacing w:val="-12"/>
        </w:rPr>
        <w:t xml:space="preserve"> </w:t>
      </w:r>
      <w:r w:rsidRPr="00AF7EC2">
        <w:t>data</w:t>
      </w:r>
    </w:p>
    <w:p w14:paraId="63361B29" w14:textId="77777777" w:rsidR="005178DD" w:rsidRPr="00CE36F7" w:rsidRDefault="005178DD" w:rsidP="00EA3FA8">
      <w:pPr>
        <w:pStyle w:val="TableParagraph"/>
        <w:spacing w:line="276" w:lineRule="auto"/>
        <w:ind w:left="1558" w:right="109" w:firstLine="566"/>
        <w:jc w:val="center"/>
        <w:rPr>
          <w:rFonts w:asciiTheme="minorHAnsi" w:hAnsiTheme="minorHAnsi"/>
          <w:spacing w:val="-1"/>
        </w:rPr>
      </w:pPr>
      <w:r>
        <w:rPr>
          <w:rFonts w:asciiTheme="minorHAnsi" w:hAnsiTheme="minorHAnsi"/>
          <w:spacing w:val="-1"/>
        </w:rPr>
        <w:t xml:space="preserve"> </w:t>
      </w:r>
      <w:r w:rsidR="00B41D27">
        <w:rPr>
          <w:rFonts w:asciiTheme="minorHAnsi" w:hAnsiTheme="minorHAnsi"/>
          <w:spacing w:val="-1"/>
        </w:rPr>
        <w:t xml:space="preserve"> </w:t>
      </w:r>
      <w:r>
        <w:rPr>
          <w:rFonts w:asciiTheme="minorHAnsi" w:hAnsiTheme="minorHAnsi"/>
          <w:spacing w:val="-1"/>
        </w:rPr>
        <w:t xml:space="preserve"> </w:t>
      </w:r>
      <w:r w:rsidRPr="00CE36F7">
        <w:rPr>
          <w:rFonts w:asciiTheme="minorHAnsi" w:hAnsiTheme="minorHAnsi"/>
          <w:spacing w:val="-1"/>
        </w:rPr>
        <w:t>Nominativo</w:t>
      </w:r>
      <w:r>
        <w:rPr>
          <w:rFonts w:asciiTheme="minorHAnsi" w:hAnsiTheme="minorHAnsi"/>
          <w:spacing w:val="-1"/>
        </w:rPr>
        <w:t xml:space="preserve"> </w:t>
      </w:r>
      <w:r w:rsidR="00B41D27">
        <w:rPr>
          <w:rFonts w:asciiTheme="minorHAnsi" w:hAnsiTheme="minorHAnsi"/>
          <w:spacing w:val="-1"/>
        </w:rPr>
        <w:t>RUP</w:t>
      </w:r>
    </w:p>
    <w:p w14:paraId="256AC6DA" w14:textId="77777777" w:rsidR="005178DD" w:rsidRPr="00CE36F7" w:rsidRDefault="005178DD" w:rsidP="00EA3FA8">
      <w:pPr>
        <w:pStyle w:val="TableParagraph"/>
        <w:spacing w:line="276" w:lineRule="auto"/>
        <w:ind w:left="142" w:right="109"/>
        <w:jc w:val="center"/>
        <w:rPr>
          <w:rFonts w:asciiTheme="minorHAnsi" w:hAnsiTheme="minorHAnsi"/>
          <w:spacing w:val="-13"/>
        </w:rPr>
      </w:pPr>
    </w:p>
    <w:p w14:paraId="38BCF662" w14:textId="77777777" w:rsidR="005178DD" w:rsidRDefault="00B41D27" w:rsidP="6D6673C8">
      <w:pPr>
        <w:spacing w:line="276" w:lineRule="auto"/>
        <w:ind w:left="4248" w:firstLine="708"/>
      </w:pPr>
      <w:r>
        <w:rPr>
          <w:spacing w:val="-13"/>
        </w:rPr>
        <w:t xml:space="preserve"> </w:t>
      </w:r>
      <w:r w:rsidR="5A6690FD" w:rsidRPr="00CE36F7">
        <w:rPr>
          <w:spacing w:val="-13"/>
        </w:rPr>
        <w:t>(firmato</w:t>
      </w:r>
      <w:r w:rsidR="005178DD" w:rsidRPr="00CE36F7">
        <w:t xml:space="preserve"> digitalmente)</w:t>
      </w:r>
    </w:p>
    <w:p w14:paraId="38AA98D6" w14:textId="77777777" w:rsidR="005178DD" w:rsidRDefault="005178DD" w:rsidP="001F1A84">
      <w:pPr>
        <w:rPr>
          <w:rFonts w:cstheme="minorHAnsi"/>
        </w:rPr>
      </w:pPr>
    </w:p>
    <w:p w14:paraId="665A1408" w14:textId="77777777" w:rsidR="005178DD" w:rsidRDefault="005178DD" w:rsidP="001F1A84">
      <w:pPr>
        <w:rPr>
          <w:rFonts w:cstheme="minorHAnsi"/>
        </w:rPr>
      </w:pPr>
    </w:p>
    <w:p w14:paraId="71049383" w14:textId="77777777" w:rsidR="005178DD" w:rsidRDefault="005178DD" w:rsidP="001F1A84">
      <w:pPr>
        <w:rPr>
          <w:rFonts w:cstheme="minorHAnsi"/>
        </w:rPr>
      </w:pPr>
    </w:p>
    <w:p w14:paraId="4D16AC41" w14:textId="77777777" w:rsidR="00D204D4" w:rsidRPr="001F1A84" w:rsidRDefault="00D204D4" w:rsidP="001F1A84">
      <w:pPr>
        <w:rPr>
          <w:rFonts w:cstheme="minorHAnsi"/>
        </w:rPr>
      </w:pPr>
    </w:p>
    <w:sectPr w:rsidR="00D204D4" w:rsidRPr="001F1A84" w:rsidSect="00CE51D4">
      <w:pgSz w:w="11906" w:h="16838"/>
      <w:pgMar w:top="2552"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9DB4A" w14:textId="77777777" w:rsidR="00A36167" w:rsidRDefault="00A36167" w:rsidP="00D219EF">
      <w:pPr>
        <w:spacing w:after="0" w:line="240" w:lineRule="auto"/>
      </w:pPr>
      <w:r>
        <w:separator/>
      </w:r>
    </w:p>
  </w:endnote>
  <w:endnote w:type="continuationSeparator" w:id="0">
    <w:p w14:paraId="0DDFB511" w14:textId="77777777" w:rsidR="00A36167" w:rsidRDefault="00A36167" w:rsidP="00D21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2809293"/>
      <w:docPartObj>
        <w:docPartGallery w:val="Page Numbers (Bottom of Page)"/>
        <w:docPartUnique/>
      </w:docPartObj>
    </w:sdtPr>
    <w:sdtEndPr/>
    <w:sdtContent>
      <w:p w14:paraId="2D8794AD" w14:textId="04B1BF9D" w:rsidR="002C689D" w:rsidRDefault="002C689D">
        <w:pPr>
          <w:pStyle w:val="Pidipagina"/>
          <w:jc w:val="center"/>
        </w:pPr>
        <w:r>
          <w:fldChar w:fldCharType="begin"/>
        </w:r>
        <w:r>
          <w:instrText>PAGE   \* MERGEFORMAT</w:instrText>
        </w:r>
        <w:r>
          <w:fldChar w:fldCharType="separate"/>
        </w:r>
        <w:r w:rsidR="00F9681C">
          <w:rPr>
            <w:noProof/>
          </w:rPr>
          <w:t>4</w:t>
        </w:r>
        <w:r>
          <w:fldChar w:fldCharType="end"/>
        </w:r>
      </w:p>
    </w:sdtContent>
  </w:sdt>
  <w:p w14:paraId="03B94F49" w14:textId="77777777" w:rsidR="002C689D" w:rsidRDefault="002C689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4EC30" w14:textId="77777777" w:rsidR="00A36167" w:rsidRDefault="00A36167" w:rsidP="00D219EF">
      <w:pPr>
        <w:spacing w:after="0" w:line="240" w:lineRule="auto"/>
      </w:pPr>
      <w:r>
        <w:separator/>
      </w:r>
    </w:p>
  </w:footnote>
  <w:footnote w:type="continuationSeparator" w:id="0">
    <w:p w14:paraId="1A11FFBF" w14:textId="77777777" w:rsidR="00A36167" w:rsidRDefault="00A36167" w:rsidP="00D21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9"/>
      <w:gridCol w:w="357"/>
      <w:gridCol w:w="358"/>
      <w:gridCol w:w="358"/>
      <w:gridCol w:w="5586"/>
    </w:tblGrid>
    <w:tr w:rsidR="002C689D" w14:paraId="12A4EA11" w14:textId="77777777" w:rsidTr="00CE51D4">
      <w:tc>
        <w:tcPr>
          <w:tcW w:w="2969" w:type="dxa"/>
          <w:vAlign w:val="bottom"/>
        </w:tcPr>
        <w:p w14:paraId="5A1EA135" w14:textId="77777777" w:rsidR="002C689D" w:rsidRDefault="002C689D" w:rsidP="00CE51D4">
          <w:pPr>
            <w:pStyle w:val="Intestazione"/>
          </w:pPr>
          <w:r w:rsidRPr="00222BA1">
            <w:rPr>
              <w:noProof/>
              <w:sz w:val="20"/>
              <w:szCs w:val="20"/>
              <w:lang w:eastAsia="it-IT"/>
            </w:rPr>
            <w:drawing>
              <wp:inline distT="0" distB="0" distL="0" distR="0" wp14:anchorId="26FCA739" wp14:editId="45A80C8D">
                <wp:extent cx="1141521" cy="413174"/>
                <wp:effectExtent l="0" t="0" r="1905" b="635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0996" cy="434701"/>
                        </a:xfrm>
                        <a:prstGeom prst="rect">
                          <a:avLst/>
                        </a:prstGeom>
                      </pic:spPr>
                    </pic:pic>
                  </a:graphicData>
                </a:graphic>
              </wp:inline>
            </w:drawing>
          </w:r>
        </w:p>
      </w:tc>
      <w:tc>
        <w:tcPr>
          <w:tcW w:w="357" w:type="dxa"/>
        </w:tcPr>
        <w:p w14:paraId="58717D39" w14:textId="77777777" w:rsidR="002C689D" w:rsidRDefault="002C689D" w:rsidP="00D219EF">
          <w:pPr>
            <w:pStyle w:val="Intestazione"/>
          </w:pPr>
        </w:p>
      </w:tc>
      <w:tc>
        <w:tcPr>
          <w:tcW w:w="358" w:type="dxa"/>
        </w:tcPr>
        <w:p w14:paraId="5338A720" w14:textId="77777777" w:rsidR="002C689D" w:rsidRDefault="002C689D" w:rsidP="00D219EF">
          <w:pPr>
            <w:pStyle w:val="Intestazione"/>
          </w:pPr>
        </w:p>
      </w:tc>
      <w:tc>
        <w:tcPr>
          <w:tcW w:w="358" w:type="dxa"/>
        </w:tcPr>
        <w:p w14:paraId="61DAA4D5" w14:textId="77777777" w:rsidR="002C689D" w:rsidRDefault="002C689D" w:rsidP="00D219EF">
          <w:pPr>
            <w:pStyle w:val="Intestazione"/>
          </w:pPr>
        </w:p>
      </w:tc>
      <w:tc>
        <w:tcPr>
          <w:tcW w:w="5586" w:type="dxa"/>
          <w:vAlign w:val="bottom"/>
        </w:tcPr>
        <w:p w14:paraId="2AEAF47F" w14:textId="77777777" w:rsidR="002C689D" w:rsidRDefault="002C689D" w:rsidP="00C37AB4">
          <w:pPr>
            <w:pStyle w:val="Intestazione"/>
            <w:jc w:val="right"/>
          </w:pPr>
          <w:r w:rsidRPr="00D219EF">
            <w:rPr>
              <w:noProof/>
              <w:lang w:eastAsia="it-IT"/>
            </w:rPr>
            <w:drawing>
              <wp:inline distT="0" distB="0" distL="0" distR="0" wp14:anchorId="5AF644B4" wp14:editId="34B6922C">
                <wp:extent cx="2712720" cy="475641"/>
                <wp:effectExtent l="0" t="0" r="0" b="63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02165" cy="508858"/>
                        </a:xfrm>
                        <a:prstGeom prst="rect">
                          <a:avLst/>
                        </a:prstGeom>
                        <a:noFill/>
                        <a:ln>
                          <a:noFill/>
                        </a:ln>
                      </pic:spPr>
                    </pic:pic>
                  </a:graphicData>
                </a:graphic>
              </wp:inline>
            </w:drawing>
          </w:r>
        </w:p>
      </w:tc>
    </w:tr>
  </w:tbl>
  <w:p w14:paraId="281B37BA" w14:textId="77777777" w:rsidR="002C689D" w:rsidRDefault="002C689D" w:rsidP="00D219E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92597F8"/>
    <w:multiLevelType w:val="hybridMultilevel"/>
    <w:tmpl w:val="D09689A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BC2F47C"/>
    <w:multiLevelType w:val="hybridMultilevel"/>
    <w:tmpl w:val="C68EF906"/>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6B6627"/>
    <w:multiLevelType w:val="hybridMultilevel"/>
    <w:tmpl w:val="6764E3FA"/>
    <w:lvl w:ilvl="0" w:tplc="0410000F">
      <w:start w:val="1"/>
      <w:numFmt w:val="decimal"/>
      <w:lvlText w:val="%1."/>
      <w:lvlJc w:val="left"/>
      <w:pPr>
        <w:ind w:left="575" w:hanging="360"/>
      </w:pPr>
    </w:lvl>
    <w:lvl w:ilvl="1" w:tplc="04100019" w:tentative="1">
      <w:start w:val="1"/>
      <w:numFmt w:val="lowerLetter"/>
      <w:lvlText w:val="%2."/>
      <w:lvlJc w:val="left"/>
      <w:pPr>
        <w:ind w:left="1295" w:hanging="360"/>
      </w:pPr>
    </w:lvl>
    <w:lvl w:ilvl="2" w:tplc="0410001B" w:tentative="1">
      <w:start w:val="1"/>
      <w:numFmt w:val="lowerRoman"/>
      <w:lvlText w:val="%3."/>
      <w:lvlJc w:val="right"/>
      <w:pPr>
        <w:ind w:left="2015" w:hanging="180"/>
      </w:pPr>
    </w:lvl>
    <w:lvl w:ilvl="3" w:tplc="0410000F" w:tentative="1">
      <w:start w:val="1"/>
      <w:numFmt w:val="decimal"/>
      <w:lvlText w:val="%4."/>
      <w:lvlJc w:val="left"/>
      <w:pPr>
        <w:ind w:left="2735" w:hanging="360"/>
      </w:pPr>
    </w:lvl>
    <w:lvl w:ilvl="4" w:tplc="04100019" w:tentative="1">
      <w:start w:val="1"/>
      <w:numFmt w:val="lowerLetter"/>
      <w:lvlText w:val="%5."/>
      <w:lvlJc w:val="left"/>
      <w:pPr>
        <w:ind w:left="3455" w:hanging="360"/>
      </w:pPr>
    </w:lvl>
    <w:lvl w:ilvl="5" w:tplc="0410001B" w:tentative="1">
      <w:start w:val="1"/>
      <w:numFmt w:val="lowerRoman"/>
      <w:lvlText w:val="%6."/>
      <w:lvlJc w:val="right"/>
      <w:pPr>
        <w:ind w:left="4175" w:hanging="180"/>
      </w:pPr>
    </w:lvl>
    <w:lvl w:ilvl="6" w:tplc="0410000F" w:tentative="1">
      <w:start w:val="1"/>
      <w:numFmt w:val="decimal"/>
      <w:lvlText w:val="%7."/>
      <w:lvlJc w:val="left"/>
      <w:pPr>
        <w:ind w:left="4895" w:hanging="360"/>
      </w:pPr>
    </w:lvl>
    <w:lvl w:ilvl="7" w:tplc="04100019" w:tentative="1">
      <w:start w:val="1"/>
      <w:numFmt w:val="lowerLetter"/>
      <w:lvlText w:val="%8."/>
      <w:lvlJc w:val="left"/>
      <w:pPr>
        <w:ind w:left="5615" w:hanging="360"/>
      </w:pPr>
    </w:lvl>
    <w:lvl w:ilvl="8" w:tplc="0410001B" w:tentative="1">
      <w:start w:val="1"/>
      <w:numFmt w:val="lowerRoman"/>
      <w:lvlText w:val="%9."/>
      <w:lvlJc w:val="right"/>
      <w:pPr>
        <w:ind w:left="6335" w:hanging="180"/>
      </w:pPr>
    </w:lvl>
  </w:abstractNum>
  <w:abstractNum w:abstractNumId="3" w15:restartNumberingAfterBreak="0">
    <w:nsid w:val="05E00EB8"/>
    <w:multiLevelType w:val="hybridMultilevel"/>
    <w:tmpl w:val="A008E5EC"/>
    <w:lvl w:ilvl="0" w:tplc="04100001">
      <w:start w:val="1"/>
      <w:numFmt w:val="bullet"/>
      <w:lvlText w:val=""/>
      <w:lvlJc w:val="left"/>
      <w:pPr>
        <w:ind w:left="360" w:hanging="360"/>
      </w:pPr>
      <w:rPr>
        <w:rFonts w:ascii="Symbol" w:hAnsi="Symbol"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9290CA0"/>
    <w:multiLevelType w:val="hybridMultilevel"/>
    <w:tmpl w:val="F07A03D4"/>
    <w:lvl w:ilvl="0" w:tplc="2C5C13D2">
      <w:start w:val="1"/>
      <w:numFmt w:val="decimal"/>
      <w:lvlText w:val="%1."/>
      <w:lvlJc w:val="left"/>
      <w:pPr>
        <w:ind w:left="720" w:hanging="360"/>
      </w:pPr>
    </w:lvl>
    <w:lvl w:ilvl="1" w:tplc="B7C0F9FA">
      <w:start w:val="3"/>
      <w:numFmt w:val="decimal"/>
      <w:lvlText w:val="%2.%2"/>
      <w:lvlJc w:val="left"/>
      <w:pPr>
        <w:ind w:left="720" w:hanging="360"/>
      </w:pPr>
    </w:lvl>
    <w:lvl w:ilvl="2" w:tplc="77209066">
      <w:start w:val="1"/>
      <w:numFmt w:val="lowerRoman"/>
      <w:lvlText w:val="%3."/>
      <w:lvlJc w:val="right"/>
      <w:pPr>
        <w:ind w:left="1080" w:hanging="180"/>
      </w:pPr>
    </w:lvl>
    <w:lvl w:ilvl="3" w:tplc="277ABA00">
      <w:start w:val="1"/>
      <w:numFmt w:val="decimal"/>
      <w:lvlText w:val="%4."/>
      <w:lvlJc w:val="left"/>
      <w:pPr>
        <w:ind w:left="1080" w:hanging="360"/>
      </w:pPr>
    </w:lvl>
    <w:lvl w:ilvl="4" w:tplc="3A3EA482">
      <w:start w:val="1"/>
      <w:numFmt w:val="lowerLetter"/>
      <w:lvlText w:val="%5."/>
      <w:lvlJc w:val="left"/>
      <w:pPr>
        <w:ind w:left="1440" w:hanging="360"/>
      </w:pPr>
    </w:lvl>
    <w:lvl w:ilvl="5" w:tplc="823CB5F6">
      <w:start w:val="1"/>
      <w:numFmt w:val="lowerRoman"/>
      <w:lvlText w:val="%6."/>
      <w:lvlJc w:val="right"/>
      <w:pPr>
        <w:ind w:left="1440" w:hanging="180"/>
      </w:pPr>
    </w:lvl>
    <w:lvl w:ilvl="6" w:tplc="34EA8072">
      <w:start w:val="1"/>
      <w:numFmt w:val="decimal"/>
      <w:lvlText w:val="%7."/>
      <w:lvlJc w:val="left"/>
      <w:pPr>
        <w:ind w:left="1800" w:hanging="360"/>
      </w:pPr>
    </w:lvl>
    <w:lvl w:ilvl="7" w:tplc="2432F412">
      <w:start w:val="1"/>
      <w:numFmt w:val="lowerLetter"/>
      <w:lvlText w:val="%8."/>
      <w:lvlJc w:val="left"/>
      <w:pPr>
        <w:ind w:left="1800" w:hanging="360"/>
      </w:pPr>
    </w:lvl>
    <w:lvl w:ilvl="8" w:tplc="FE2439B2">
      <w:start w:val="1"/>
      <w:numFmt w:val="lowerRoman"/>
      <w:lvlText w:val="%9."/>
      <w:lvlJc w:val="right"/>
      <w:pPr>
        <w:ind w:left="1800" w:hanging="180"/>
      </w:pPr>
    </w:lvl>
  </w:abstractNum>
  <w:abstractNum w:abstractNumId="5" w15:restartNumberingAfterBreak="0">
    <w:nsid w:val="16673264"/>
    <w:multiLevelType w:val="hybridMultilevel"/>
    <w:tmpl w:val="C8B8C9B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1C314A41"/>
    <w:multiLevelType w:val="hybridMultilevel"/>
    <w:tmpl w:val="D0AE27D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7" w15:restartNumberingAfterBreak="0">
    <w:nsid w:val="1C5111FD"/>
    <w:multiLevelType w:val="multilevel"/>
    <w:tmpl w:val="9530DA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59111A"/>
    <w:multiLevelType w:val="multilevel"/>
    <w:tmpl w:val="978094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B2340F"/>
    <w:multiLevelType w:val="hybridMultilevel"/>
    <w:tmpl w:val="C8EC8A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69D05B8"/>
    <w:multiLevelType w:val="multilevel"/>
    <w:tmpl w:val="1ECCC5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5F91EF"/>
    <w:multiLevelType w:val="hybridMultilevel"/>
    <w:tmpl w:val="B5DD98E3"/>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CC965B2"/>
    <w:multiLevelType w:val="hybridMultilevel"/>
    <w:tmpl w:val="5FBC3F46"/>
    <w:lvl w:ilvl="0" w:tplc="D1124E24">
      <w:start w:val="1"/>
      <w:numFmt w:val="decimal"/>
      <w:lvlText w:val="%1."/>
      <w:lvlJc w:val="left"/>
      <w:pPr>
        <w:ind w:left="720" w:hanging="360"/>
      </w:pPr>
    </w:lvl>
    <w:lvl w:ilvl="1" w:tplc="528C24D4">
      <w:start w:val="1"/>
      <w:numFmt w:val="decimal"/>
      <w:lvlText w:val="%2.%2"/>
      <w:lvlJc w:val="left"/>
      <w:pPr>
        <w:ind w:left="720" w:hanging="360"/>
      </w:pPr>
    </w:lvl>
    <w:lvl w:ilvl="2" w:tplc="3C7CC5D0">
      <w:start w:val="1"/>
      <w:numFmt w:val="lowerRoman"/>
      <w:lvlText w:val="%3."/>
      <w:lvlJc w:val="right"/>
      <w:pPr>
        <w:ind w:left="1080" w:hanging="180"/>
      </w:pPr>
    </w:lvl>
    <w:lvl w:ilvl="3" w:tplc="628885FE">
      <w:start w:val="1"/>
      <w:numFmt w:val="decimal"/>
      <w:lvlText w:val="%4."/>
      <w:lvlJc w:val="left"/>
      <w:pPr>
        <w:ind w:left="1080" w:hanging="360"/>
      </w:pPr>
    </w:lvl>
    <w:lvl w:ilvl="4" w:tplc="CBF2B6F8">
      <w:start w:val="1"/>
      <w:numFmt w:val="lowerLetter"/>
      <w:lvlText w:val="%5."/>
      <w:lvlJc w:val="left"/>
      <w:pPr>
        <w:ind w:left="1440" w:hanging="360"/>
      </w:pPr>
    </w:lvl>
    <w:lvl w:ilvl="5" w:tplc="BC18957A">
      <w:start w:val="1"/>
      <w:numFmt w:val="lowerRoman"/>
      <w:lvlText w:val="%6."/>
      <w:lvlJc w:val="right"/>
      <w:pPr>
        <w:ind w:left="1440" w:hanging="180"/>
      </w:pPr>
    </w:lvl>
    <w:lvl w:ilvl="6" w:tplc="DC3A58EC">
      <w:start w:val="1"/>
      <w:numFmt w:val="decimal"/>
      <w:lvlText w:val="%7."/>
      <w:lvlJc w:val="left"/>
      <w:pPr>
        <w:ind w:left="1800" w:hanging="360"/>
      </w:pPr>
    </w:lvl>
    <w:lvl w:ilvl="7" w:tplc="D35E59F6">
      <w:start w:val="1"/>
      <w:numFmt w:val="lowerLetter"/>
      <w:lvlText w:val="%8."/>
      <w:lvlJc w:val="left"/>
      <w:pPr>
        <w:ind w:left="1800" w:hanging="360"/>
      </w:pPr>
    </w:lvl>
    <w:lvl w:ilvl="8" w:tplc="95AA223C">
      <w:start w:val="1"/>
      <w:numFmt w:val="lowerRoman"/>
      <w:lvlText w:val="%9."/>
      <w:lvlJc w:val="right"/>
      <w:pPr>
        <w:ind w:left="1800" w:hanging="180"/>
      </w:pPr>
    </w:lvl>
  </w:abstractNum>
  <w:abstractNum w:abstractNumId="13" w15:restartNumberingAfterBreak="0">
    <w:nsid w:val="2EAD58B6"/>
    <w:multiLevelType w:val="multilevel"/>
    <w:tmpl w:val="1E48FF6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D265BE"/>
    <w:multiLevelType w:val="hybridMultilevel"/>
    <w:tmpl w:val="DA30F78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30D777CF"/>
    <w:multiLevelType w:val="hybridMultilevel"/>
    <w:tmpl w:val="429255E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10C550E"/>
    <w:multiLevelType w:val="multilevel"/>
    <w:tmpl w:val="933E4B8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DF3B5C"/>
    <w:multiLevelType w:val="multilevel"/>
    <w:tmpl w:val="76062764"/>
    <w:lvl w:ilvl="0">
      <w:start w:val="1"/>
      <w:numFmt w:val="decimal"/>
      <w:pStyle w:val="Titolo2b"/>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8" w15:restartNumberingAfterBreak="0">
    <w:nsid w:val="38BB1114"/>
    <w:multiLevelType w:val="hybridMultilevel"/>
    <w:tmpl w:val="E1B476F6"/>
    <w:lvl w:ilvl="0" w:tplc="20A00AA2">
      <w:start w:val="1"/>
      <w:numFmt w:val="decimal"/>
      <w:lvlText w:val="%1."/>
      <w:lvlJc w:val="left"/>
      <w:pPr>
        <w:ind w:left="720" w:hanging="360"/>
      </w:pPr>
    </w:lvl>
    <w:lvl w:ilvl="1" w:tplc="40CC6328">
      <w:start w:val="3"/>
      <w:numFmt w:val="decimal"/>
      <w:lvlText w:val="%2.%2"/>
      <w:lvlJc w:val="left"/>
      <w:pPr>
        <w:ind w:left="720" w:hanging="360"/>
      </w:pPr>
    </w:lvl>
    <w:lvl w:ilvl="2" w:tplc="563A6F72">
      <w:start w:val="1"/>
      <w:numFmt w:val="lowerRoman"/>
      <w:lvlText w:val="%3."/>
      <w:lvlJc w:val="right"/>
      <w:pPr>
        <w:ind w:left="1080" w:hanging="180"/>
      </w:pPr>
    </w:lvl>
    <w:lvl w:ilvl="3" w:tplc="C9E6FD66">
      <w:start w:val="1"/>
      <w:numFmt w:val="decimal"/>
      <w:lvlText w:val="%4."/>
      <w:lvlJc w:val="left"/>
      <w:pPr>
        <w:ind w:left="1080" w:hanging="360"/>
      </w:pPr>
    </w:lvl>
    <w:lvl w:ilvl="4" w:tplc="0002BA6A">
      <w:start w:val="1"/>
      <w:numFmt w:val="lowerLetter"/>
      <w:lvlText w:val="%5."/>
      <w:lvlJc w:val="left"/>
      <w:pPr>
        <w:ind w:left="1440" w:hanging="360"/>
      </w:pPr>
    </w:lvl>
    <w:lvl w:ilvl="5" w:tplc="193682CA">
      <w:start w:val="1"/>
      <w:numFmt w:val="lowerRoman"/>
      <w:lvlText w:val="%6."/>
      <w:lvlJc w:val="right"/>
      <w:pPr>
        <w:ind w:left="1440" w:hanging="180"/>
      </w:pPr>
    </w:lvl>
    <w:lvl w:ilvl="6" w:tplc="21423222">
      <w:start w:val="1"/>
      <w:numFmt w:val="decimal"/>
      <w:lvlText w:val="%7."/>
      <w:lvlJc w:val="left"/>
      <w:pPr>
        <w:ind w:left="1800" w:hanging="360"/>
      </w:pPr>
    </w:lvl>
    <w:lvl w:ilvl="7" w:tplc="970C24A4">
      <w:start w:val="1"/>
      <w:numFmt w:val="lowerLetter"/>
      <w:lvlText w:val="%8."/>
      <w:lvlJc w:val="left"/>
      <w:pPr>
        <w:ind w:left="1800" w:hanging="360"/>
      </w:pPr>
    </w:lvl>
    <w:lvl w:ilvl="8" w:tplc="F1EC9312">
      <w:start w:val="1"/>
      <w:numFmt w:val="lowerRoman"/>
      <w:lvlText w:val="%9."/>
      <w:lvlJc w:val="right"/>
      <w:pPr>
        <w:ind w:left="1800" w:hanging="180"/>
      </w:pPr>
    </w:lvl>
  </w:abstractNum>
  <w:abstractNum w:abstractNumId="19" w15:restartNumberingAfterBreak="0">
    <w:nsid w:val="3B4C0EBC"/>
    <w:multiLevelType w:val="multilevel"/>
    <w:tmpl w:val="C91823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262C20"/>
    <w:multiLevelType w:val="hybridMultilevel"/>
    <w:tmpl w:val="CD442248"/>
    <w:lvl w:ilvl="0" w:tplc="C7909028">
      <w:start w:val="5"/>
      <w:numFmt w:val="bullet"/>
      <w:lvlText w:val="-"/>
      <w:lvlJc w:val="left"/>
      <w:pPr>
        <w:ind w:left="1068" w:hanging="360"/>
      </w:pPr>
      <w:rPr>
        <w:rFonts w:ascii="Calibri" w:eastAsiaTheme="minorHAnsi"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1" w15:restartNumberingAfterBreak="0">
    <w:nsid w:val="3C3B6B4A"/>
    <w:multiLevelType w:val="multilevel"/>
    <w:tmpl w:val="9FC4C0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E0445A"/>
    <w:multiLevelType w:val="hybridMultilevel"/>
    <w:tmpl w:val="C8EC8A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04A1541"/>
    <w:multiLevelType w:val="multilevel"/>
    <w:tmpl w:val="44221C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F65BED"/>
    <w:multiLevelType w:val="multilevel"/>
    <w:tmpl w:val="9654A5F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C37450"/>
    <w:multiLevelType w:val="hybridMultilevel"/>
    <w:tmpl w:val="FE362B8A"/>
    <w:lvl w:ilvl="0" w:tplc="B36CB9FA">
      <w:start w:val="1"/>
      <w:numFmt w:val="decimal"/>
      <w:lvlText w:val="%1."/>
      <w:lvlJc w:val="left"/>
      <w:pPr>
        <w:ind w:left="720" w:hanging="360"/>
      </w:pPr>
    </w:lvl>
    <w:lvl w:ilvl="1" w:tplc="3C3ADAAC">
      <w:start w:val="3"/>
      <w:numFmt w:val="decimal"/>
      <w:lvlText w:val="%2.%2"/>
      <w:lvlJc w:val="left"/>
      <w:pPr>
        <w:ind w:left="720" w:hanging="360"/>
      </w:pPr>
    </w:lvl>
    <w:lvl w:ilvl="2" w:tplc="7708EEDC">
      <w:start w:val="1"/>
      <w:numFmt w:val="lowerRoman"/>
      <w:lvlText w:val="%3."/>
      <w:lvlJc w:val="right"/>
      <w:pPr>
        <w:ind w:left="1080" w:hanging="180"/>
      </w:pPr>
    </w:lvl>
    <w:lvl w:ilvl="3" w:tplc="18FE2276">
      <w:start w:val="1"/>
      <w:numFmt w:val="decimal"/>
      <w:lvlText w:val="%4."/>
      <w:lvlJc w:val="left"/>
      <w:pPr>
        <w:ind w:left="1080" w:hanging="360"/>
      </w:pPr>
    </w:lvl>
    <w:lvl w:ilvl="4" w:tplc="915E63A4">
      <w:start w:val="1"/>
      <w:numFmt w:val="lowerLetter"/>
      <w:lvlText w:val="%5."/>
      <w:lvlJc w:val="left"/>
      <w:pPr>
        <w:ind w:left="1440" w:hanging="360"/>
      </w:pPr>
    </w:lvl>
    <w:lvl w:ilvl="5" w:tplc="FBE4FD5E">
      <w:start w:val="1"/>
      <w:numFmt w:val="lowerRoman"/>
      <w:lvlText w:val="%6."/>
      <w:lvlJc w:val="right"/>
      <w:pPr>
        <w:ind w:left="1440" w:hanging="180"/>
      </w:pPr>
    </w:lvl>
    <w:lvl w:ilvl="6" w:tplc="91E0D736">
      <w:start w:val="1"/>
      <w:numFmt w:val="decimal"/>
      <w:lvlText w:val="%7."/>
      <w:lvlJc w:val="left"/>
      <w:pPr>
        <w:ind w:left="1800" w:hanging="360"/>
      </w:pPr>
    </w:lvl>
    <w:lvl w:ilvl="7" w:tplc="B4C8F468">
      <w:start w:val="1"/>
      <w:numFmt w:val="lowerLetter"/>
      <w:lvlText w:val="%8."/>
      <w:lvlJc w:val="left"/>
      <w:pPr>
        <w:ind w:left="1800" w:hanging="360"/>
      </w:pPr>
    </w:lvl>
    <w:lvl w:ilvl="8" w:tplc="CFE05972">
      <w:start w:val="1"/>
      <w:numFmt w:val="lowerRoman"/>
      <w:lvlText w:val="%9."/>
      <w:lvlJc w:val="right"/>
      <w:pPr>
        <w:ind w:left="1800" w:hanging="180"/>
      </w:pPr>
    </w:lvl>
  </w:abstractNum>
  <w:abstractNum w:abstractNumId="26" w15:restartNumberingAfterBreak="0">
    <w:nsid w:val="51CB1C6F"/>
    <w:multiLevelType w:val="hybridMultilevel"/>
    <w:tmpl w:val="15EC4D94"/>
    <w:lvl w:ilvl="0" w:tplc="984620F0">
      <w:start w:val="1"/>
      <w:numFmt w:val="upperLetter"/>
      <w:lvlText w:val="%1)"/>
      <w:lvlJc w:val="left"/>
      <w:pPr>
        <w:ind w:left="1428" w:hanging="360"/>
      </w:pPr>
      <w:rPr>
        <w:rFonts w:hint="default"/>
        <w:b w:val="0"/>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7" w15:restartNumberingAfterBreak="0">
    <w:nsid w:val="54559BB4"/>
    <w:multiLevelType w:val="hybridMultilevel"/>
    <w:tmpl w:val="289CF8D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81F65BC"/>
    <w:multiLevelType w:val="hybridMultilevel"/>
    <w:tmpl w:val="18EA39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C294C7B"/>
    <w:multiLevelType w:val="hybridMultilevel"/>
    <w:tmpl w:val="8FC88280"/>
    <w:lvl w:ilvl="0" w:tplc="E820CCD0">
      <w:start w:val="1"/>
      <w:numFmt w:val="bullet"/>
      <w:lvlText w:val="-"/>
      <w:lvlJc w:val="left"/>
      <w:pPr>
        <w:ind w:left="1068" w:hanging="360"/>
      </w:pPr>
      <w:rPr>
        <w:rFonts w:ascii="Calibri" w:hAnsi="Calibri" w:hint="default"/>
      </w:rPr>
    </w:lvl>
    <w:lvl w:ilvl="1" w:tplc="FFD8BAB0">
      <w:start w:val="1"/>
      <w:numFmt w:val="bullet"/>
      <w:lvlText w:val="o"/>
      <w:lvlJc w:val="left"/>
      <w:pPr>
        <w:ind w:left="1788" w:hanging="360"/>
      </w:pPr>
      <w:rPr>
        <w:rFonts w:ascii="Courier New" w:hAnsi="Courier New" w:hint="default"/>
      </w:rPr>
    </w:lvl>
    <w:lvl w:ilvl="2" w:tplc="93B06B4E">
      <w:start w:val="1"/>
      <w:numFmt w:val="bullet"/>
      <w:lvlText w:val=""/>
      <w:lvlJc w:val="left"/>
      <w:pPr>
        <w:ind w:left="2508" w:hanging="360"/>
      </w:pPr>
      <w:rPr>
        <w:rFonts w:ascii="Wingdings" w:hAnsi="Wingdings" w:hint="default"/>
      </w:rPr>
    </w:lvl>
    <w:lvl w:ilvl="3" w:tplc="1D1C432E">
      <w:start w:val="1"/>
      <w:numFmt w:val="bullet"/>
      <w:lvlText w:val=""/>
      <w:lvlJc w:val="left"/>
      <w:pPr>
        <w:ind w:left="3228" w:hanging="360"/>
      </w:pPr>
      <w:rPr>
        <w:rFonts w:ascii="Symbol" w:hAnsi="Symbol" w:hint="default"/>
      </w:rPr>
    </w:lvl>
    <w:lvl w:ilvl="4" w:tplc="B6EADFBA">
      <w:start w:val="1"/>
      <w:numFmt w:val="bullet"/>
      <w:lvlText w:val="o"/>
      <w:lvlJc w:val="left"/>
      <w:pPr>
        <w:ind w:left="3948" w:hanging="360"/>
      </w:pPr>
      <w:rPr>
        <w:rFonts w:ascii="Courier New" w:hAnsi="Courier New" w:hint="default"/>
      </w:rPr>
    </w:lvl>
    <w:lvl w:ilvl="5" w:tplc="860E5F70">
      <w:start w:val="1"/>
      <w:numFmt w:val="bullet"/>
      <w:lvlText w:val=""/>
      <w:lvlJc w:val="left"/>
      <w:pPr>
        <w:ind w:left="4668" w:hanging="360"/>
      </w:pPr>
      <w:rPr>
        <w:rFonts w:ascii="Wingdings" w:hAnsi="Wingdings" w:hint="default"/>
      </w:rPr>
    </w:lvl>
    <w:lvl w:ilvl="6" w:tplc="A79206DE">
      <w:start w:val="1"/>
      <w:numFmt w:val="bullet"/>
      <w:lvlText w:val=""/>
      <w:lvlJc w:val="left"/>
      <w:pPr>
        <w:ind w:left="5388" w:hanging="360"/>
      </w:pPr>
      <w:rPr>
        <w:rFonts w:ascii="Symbol" w:hAnsi="Symbol" w:hint="default"/>
      </w:rPr>
    </w:lvl>
    <w:lvl w:ilvl="7" w:tplc="AAEEEDF8">
      <w:start w:val="1"/>
      <w:numFmt w:val="bullet"/>
      <w:lvlText w:val="o"/>
      <w:lvlJc w:val="left"/>
      <w:pPr>
        <w:ind w:left="6108" w:hanging="360"/>
      </w:pPr>
      <w:rPr>
        <w:rFonts w:ascii="Courier New" w:hAnsi="Courier New" w:hint="default"/>
      </w:rPr>
    </w:lvl>
    <w:lvl w:ilvl="8" w:tplc="C50CFAFE">
      <w:start w:val="1"/>
      <w:numFmt w:val="bullet"/>
      <w:lvlText w:val=""/>
      <w:lvlJc w:val="left"/>
      <w:pPr>
        <w:ind w:left="6828" w:hanging="360"/>
      </w:pPr>
      <w:rPr>
        <w:rFonts w:ascii="Wingdings" w:hAnsi="Wingdings" w:hint="default"/>
      </w:rPr>
    </w:lvl>
  </w:abstractNum>
  <w:abstractNum w:abstractNumId="30" w15:restartNumberingAfterBreak="0">
    <w:nsid w:val="5EBB00B4"/>
    <w:multiLevelType w:val="hybridMultilevel"/>
    <w:tmpl w:val="C8AABA44"/>
    <w:lvl w:ilvl="0" w:tplc="788640F6">
      <w:start w:val="1"/>
      <w:numFmt w:val="bullet"/>
      <w:lvlText w:val="o"/>
      <w:lvlJc w:val="left"/>
      <w:pPr>
        <w:ind w:left="360" w:hanging="360"/>
      </w:pPr>
      <w:rPr>
        <w:rFonts w:ascii="Courier New" w:hAnsi="Courier New" w:cs="Courier New"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63865DD8"/>
    <w:multiLevelType w:val="hybridMultilevel"/>
    <w:tmpl w:val="E2020C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7A33561"/>
    <w:multiLevelType w:val="hybridMultilevel"/>
    <w:tmpl w:val="218E8F9A"/>
    <w:lvl w:ilvl="0" w:tplc="984620F0">
      <w:start w:val="1"/>
      <w:numFmt w:val="upp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807134F"/>
    <w:multiLevelType w:val="multilevel"/>
    <w:tmpl w:val="FF1EB5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235434"/>
    <w:multiLevelType w:val="hybridMultilevel"/>
    <w:tmpl w:val="316ED20E"/>
    <w:lvl w:ilvl="0" w:tplc="06BCA584">
      <w:start w:val="1"/>
      <w:numFmt w:val="decimal"/>
      <w:lvlText w:val="%1."/>
      <w:lvlJc w:val="left"/>
      <w:pPr>
        <w:ind w:left="720" w:hanging="360"/>
      </w:pPr>
    </w:lvl>
    <w:lvl w:ilvl="1" w:tplc="272A0188">
      <w:start w:val="3"/>
      <w:numFmt w:val="decimal"/>
      <w:lvlText w:val="%2.%2"/>
      <w:lvlJc w:val="left"/>
      <w:pPr>
        <w:ind w:left="720" w:hanging="360"/>
      </w:pPr>
    </w:lvl>
    <w:lvl w:ilvl="2" w:tplc="359A9C1E">
      <w:start w:val="1"/>
      <w:numFmt w:val="lowerRoman"/>
      <w:lvlText w:val="%3."/>
      <w:lvlJc w:val="right"/>
      <w:pPr>
        <w:ind w:left="1080" w:hanging="180"/>
      </w:pPr>
    </w:lvl>
    <w:lvl w:ilvl="3" w:tplc="BFCEB92A">
      <w:start w:val="1"/>
      <w:numFmt w:val="decimal"/>
      <w:lvlText w:val="%4."/>
      <w:lvlJc w:val="left"/>
      <w:pPr>
        <w:ind w:left="1080" w:hanging="360"/>
      </w:pPr>
    </w:lvl>
    <w:lvl w:ilvl="4" w:tplc="16A2C6AE">
      <w:start w:val="1"/>
      <w:numFmt w:val="lowerLetter"/>
      <w:lvlText w:val="%5."/>
      <w:lvlJc w:val="left"/>
      <w:pPr>
        <w:ind w:left="1440" w:hanging="360"/>
      </w:pPr>
    </w:lvl>
    <w:lvl w:ilvl="5" w:tplc="A800BB2A">
      <w:start w:val="1"/>
      <w:numFmt w:val="lowerRoman"/>
      <w:lvlText w:val="%6."/>
      <w:lvlJc w:val="right"/>
      <w:pPr>
        <w:ind w:left="1440" w:hanging="180"/>
      </w:pPr>
    </w:lvl>
    <w:lvl w:ilvl="6" w:tplc="AD32D140">
      <w:start w:val="1"/>
      <w:numFmt w:val="decimal"/>
      <w:lvlText w:val="%7."/>
      <w:lvlJc w:val="left"/>
      <w:pPr>
        <w:ind w:left="1800" w:hanging="360"/>
      </w:pPr>
    </w:lvl>
    <w:lvl w:ilvl="7" w:tplc="1ADA9C9E">
      <w:start w:val="1"/>
      <w:numFmt w:val="lowerLetter"/>
      <w:lvlText w:val="%8."/>
      <w:lvlJc w:val="left"/>
      <w:pPr>
        <w:ind w:left="1800" w:hanging="360"/>
      </w:pPr>
    </w:lvl>
    <w:lvl w:ilvl="8" w:tplc="C6AE7330">
      <w:start w:val="1"/>
      <w:numFmt w:val="lowerRoman"/>
      <w:lvlText w:val="%9."/>
      <w:lvlJc w:val="right"/>
      <w:pPr>
        <w:ind w:left="1800" w:hanging="180"/>
      </w:pPr>
    </w:lvl>
  </w:abstractNum>
  <w:abstractNum w:abstractNumId="35" w15:restartNumberingAfterBreak="0">
    <w:nsid w:val="68F37330"/>
    <w:multiLevelType w:val="multilevel"/>
    <w:tmpl w:val="7A9403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CEFCC1"/>
    <w:multiLevelType w:val="hybridMultilevel"/>
    <w:tmpl w:val="158D0665"/>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ED950DB"/>
    <w:multiLevelType w:val="hybridMultilevel"/>
    <w:tmpl w:val="37C29858"/>
    <w:lvl w:ilvl="0" w:tplc="E04EB590">
      <w:start w:val="1"/>
      <w:numFmt w:val="decimal"/>
      <w:lvlText w:val="%1."/>
      <w:lvlJc w:val="left"/>
      <w:pPr>
        <w:ind w:left="720" w:hanging="360"/>
      </w:pPr>
    </w:lvl>
    <w:lvl w:ilvl="1" w:tplc="080E5420">
      <w:start w:val="1"/>
      <w:numFmt w:val="decimal"/>
      <w:lvlText w:val="%2.%2"/>
      <w:lvlJc w:val="left"/>
      <w:pPr>
        <w:ind w:left="720" w:hanging="360"/>
      </w:pPr>
    </w:lvl>
    <w:lvl w:ilvl="2" w:tplc="A6E8B424">
      <w:start w:val="1"/>
      <w:numFmt w:val="lowerRoman"/>
      <w:lvlText w:val="%3."/>
      <w:lvlJc w:val="right"/>
      <w:pPr>
        <w:ind w:left="1080" w:hanging="180"/>
      </w:pPr>
    </w:lvl>
    <w:lvl w:ilvl="3" w:tplc="7CBC9586">
      <w:start w:val="1"/>
      <w:numFmt w:val="decimal"/>
      <w:lvlText w:val="%4."/>
      <w:lvlJc w:val="left"/>
      <w:pPr>
        <w:ind w:left="1080" w:hanging="360"/>
      </w:pPr>
    </w:lvl>
    <w:lvl w:ilvl="4" w:tplc="A63AB2DE">
      <w:start w:val="1"/>
      <w:numFmt w:val="lowerLetter"/>
      <w:lvlText w:val="%5."/>
      <w:lvlJc w:val="left"/>
      <w:pPr>
        <w:ind w:left="1440" w:hanging="360"/>
      </w:pPr>
    </w:lvl>
    <w:lvl w:ilvl="5" w:tplc="670EDD4A">
      <w:start w:val="1"/>
      <w:numFmt w:val="lowerRoman"/>
      <w:lvlText w:val="%6."/>
      <w:lvlJc w:val="right"/>
      <w:pPr>
        <w:ind w:left="1440" w:hanging="180"/>
      </w:pPr>
    </w:lvl>
    <w:lvl w:ilvl="6" w:tplc="F9C8F7D2">
      <w:start w:val="1"/>
      <w:numFmt w:val="decimal"/>
      <w:lvlText w:val="%7."/>
      <w:lvlJc w:val="left"/>
      <w:pPr>
        <w:ind w:left="1800" w:hanging="360"/>
      </w:pPr>
    </w:lvl>
    <w:lvl w:ilvl="7" w:tplc="E4BCA02C">
      <w:start w:val="1"/>
      <w:numFmt w:val="lowerLetter"/>
      <w:lvlText w:val="%8."/>
      <w:lvlJc w:val="left"/>
      <w:pPr>
        <w:ind w:left="1800" w:hanging="360"/>
      </w:pPr>
    </w:lvl>
    <w:lvl w:ilvl="8" w:tplc="3878D1BE">
      <w:start w:val="1"/>
      <w:numFmt w:val="lowerRoman"/>
      <w:lvlText w:val="%9."/>
      <w:lvlJc w:val="right"/>
      <w:pPr>
        <w:ind w:left="1800" w:hanging="180"/>
      </w:pPr>
    </w:lvl>
  </w:abstractNum>
  <w:abstractNum w:abstractNumId="38" w15:restartNumberingAfterBreak="0">
    <w:nsid w:val="71407BFF"/>
    <w:multiLevelType w:val="multilevel"/>
    <w:tmpl w:val="5D749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2408DF"/>
    <w:multiLevelType w:val="hybridMultilevel"/>
    <w:tmpl w:val="F6E65868"/>
    <w:lvl w:ilvl="0" w:tplc="73F047AC">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88E312F"/>
    <w:multiLevelType w:val="hybridMultilevel"/>
    <w:tmpl w:val="E5E406E2"/>
    <w:lvl w:ilvl="0" w:tplc="C32CFCFC">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EB2360F"/>
    <w:multiLevelType w:val="multilevel"/>
    <w:tmpl w:val="2EF0146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5"/>
  </w:num>
  <w:num w:numId="3">
    <w:abstractNumId w:val="37"/>
  </w:num>
  <w:num w:numId="4">
    <w:abstractNumId w:val="4"/>
  </w:num>
  <w:num w:numId="5">
    <w:abstractNumId w:val="34"/>
  </w:num>
  <w:num w:numId="6">
    <w:abstractNumId w:val="12"/>
  </w:num>
  <w:num w:numId="7">
    <w:abstractNumId w:val="9"/>
  </w:num>
  <w:num w:numId="8">
    <w:abstractNumId w:val="17"/>
  </w:num>
  <w:num w:numId="9">
    <w:abstractNumId w:val="28"/>
  </w:num>
  <w:num w:numId="10">
    <w:abstractNumId w:val="22"/>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0"/>
  </w:num>
  <w:num w:numId="16">
    <w:abstractNumId w:val="27"/>
  </w:num>
  <w:num w:numId="17">
    <w:abstractNumId w:val="1"/>
  </w:num>
  <w:num w:numId="18">
    <w:abstractNumId w:val="36"/>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5"/>
  </w:num>
  <w:num w:numId="22">
    <w:abstractNumId w:val="29"/>
  </w:num>
  <w:num w:numId="23">
    <w:abstractNumId w:val="31"/>
  </w:num>
  <w:num w:numId="24">
    <w:abstractNumId w:val="26"/>
  </w:num>
  <w:num w:numId="25">
    <w:abstractNumId w:val="3"/>
  </w:num>
  <w:num w:numId="26">
    <w:abstractNumId w:val="6"/>
  </w:num>
  <w:num w:numId="27">
    <w:abstractNumId w:val="20"/>
  </w:num>
  <w:num w:numId="28">
    <w:abstractNumId w:val="14"/>
  </w:num>
  <w:num w:numId="29">
    <w:abstractNumId w:val="39"/>
  </w:num>
  <w:num w:numId="30">
    <w:abstractNumId w:val="38"/>
  </w:num>
  <w:num w:numId="31">
    <w:abstractNumId w:val="16"/>
  </w:num>
  <w:num w:numId="32">
    <w:abstractNumId w:val="8"/>
  </w:num>
  <w:num w:numId="33">
    <w:abstractNumId w:val="21"/>
  </w:num>
  <w:num w:numId="34">
    <w:abstractNumId w:val="10"/>
  </w:num>
  <w:num w:numId="35">
    <w:abstractNumId w:val="35"/>
  </w:num>
  <w:num w:numId="36">
    <w:abstractNumId w:val="19"/>
  </w:num>
  <w:num w:numId="37">
    <w:abstractNumId w:val="23"/>
  </w:num>
  <w:num w:numId="38">
    <w:abstractNumId w:val="7"/>
  </w:num>
  <w:num w:numId="39">
    <w:abstractNumId w:val="33"/>
  </w:num>
  <w:num w:numId="40">
    <w:abstractNumId w:val="24"/>
  </w:num>
  <w:num w:numId="41">
    <w:abstractNumId w:val="13"/>
  </w:num>
  <w:num w:numId="42">
    <w:abstractNumId w:val="41"/>
  </w:num>
  <w:num w:numId="43">
    <w:abstractNumId w:val="30"/>
  </w:num>
  <w:num w:numId="44">
    <w:abstractNumId w:val="15"/>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0CB"/>
    <w:rsid w:val="00030395"/>
    <w:rsid w:val="000619A3"/>
    <w:rsid w:val="001123C8"/>
    <w:rsid w:val="00156AB6"/>
    <w:rsid w:val="001C3147"/>
    <w:rsid w:val="001E0C95"/>
    <w:rsid w:val="001F1A84"/>
    <w:rsid w:val="002313E9"/>
    <w:rsid w:val="002457E6"/>
    <w:rsid w:val="00262258"/>
    <w:rsid w:val="002C689D"/>
    <w:rsid w:val="002E60CB"/>
    <w:rsid w:val="00333E04"/>
    <w:rsid w:val="003D4977"/>
    <w:rsid w:val="004124B2"/>
    <w:rsid w:val="0044212E"/>
    <w:rsid w:val="00475B43"/>
    <w:rsid w:val="005178DD"/>
    <w:rsid w:val="00551052"/>
    <w:rsid w:val="005A2B0C"/>
    <w:rsid w:val="005A5A66"/>
    <w:rsid w:val="005B75BC"/>
    <w:rsid w:val="005C4870"/>
    <w:rsid w:val="005F18F5"/>
    <w:rsid w:val="0062617F"/>
    <w:rsid w:val="006371B6"/>
    <w:rsid w:val="0065079F"/>
    <w:rsid w:val="00651504"/>
    <w:rsid w:val="006610EE"/>
    <w:rsid w:val="006E70A4"/>
    <w:rsid w:val="006F43ED"/>
    <w:rsid w:val="007040B5"/>
    <w:rsid w:val="00767A73"/>
    <w:rsid w:val="007908E2"/>
    <w:rsid w:val="007B6C3B"/>
    <w:rsid w:val="00863C2D"/>
    <w:rsid w:val="008B43A6"/>
    <w:rsid w:val="00963716"/>
    <w:rsid w:val="0096435E"/>
    <w:rsid w:val="00986C7D"/>
    <w:rsid w:val="009B684C"/>
    <w:rsid w:val="009C4F90"/>
    <w:rsid w:val="00A050F9"/>
    <w:rsid w:val="00A36167"/>
    <w:rsid w:val="00A36E09"/>
    <w:rsid w:val="00AB6257"/>
    <w:rsid w:val="00AE1B41"/>
    <w:rsid w:val="00AF7EC2"/>
    <w:rsid w:val="00B0538D"/>
    <w:rsid w:val="00B24114"/>
    <w:rsid w:val="00B41D27"/>
    <w:rsid w:val="00B5199B"/>
    <w:rsid w:val="00B562DE"/>
    <w:rsid w:val="00BB1CDB"/>
    <w:rsid w:val="00C37AB4"/>
    <w:rsid w:val="00CC3C78"/>
    <w:rsid w:val="00CE36F7"/>
    <w:rsid w:val="00CE51D4"/>
    <w:rsid w:val="00D03048"/>
    <w:rsid w:val="00D204D4"/>
    <w:rsid w:val="00D219EF"/>
    <w:rsid w:val="00D26723"/>
    <w:rsid w:val="00D416A9"/>
    <w:rsid w:val="00D4316B"/>
    <w:rsid w:val="00DA5FD3"/>
    <w:rsid w:val="00E33BD4"/>
    <w:rsid w:val="00E8196C"/>
    <w:rsid w:val="00EA3FA8"/>
    <w:rsid w:val="00ED1EE2"/>
    <w:rsid w:val="00EF659C"/>
    <w:rsid w:val="00F03031"/>
    <w:rsid w:val="00F300B9"/>
    <w:rsid w:val="00F67176"/>
    <w:rsid w:val="00F9681C"/>
    <w:rsid w:val="00FE0F0A"/>
    <w:rsid w:val="00FE5A34"/>
    <w:rsid w:val="00FF23E8"/>
    <w:rsid w:val="03DA9E40"/>
    <w:rsid w:val="101113DA"/>
    <w:rsid w:val="18114B05"/>
    <w:rsid w:val="1D9F91D6"/>
    <w:rsid w:val="243972FC"/>
    <w:rsid w:val="2CFA0FE8"/>
    <w:rsid w:val="40291C04"/>
    <w:rsid w:val="5A6690FD"/>
    <w:rsid w:val="67A72D38"/>
    <w:rsid w:val="6857282C"/>
    <w:rsid w:val="6C7A9E5B"/>
    <w:rsid w:val="6D6673C8"/>
    <w:rsid w:val="714E0F7E"/>
    <w:rsid w:val="72E9DFDF"/>
    <w:rsid w:val="73DDA2D2"/>
    <w:rsid w:val="7BCF8C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E6439"/>
  <w15:chartTrackingRefBased/>
  <w15:docId w15:val="{EFF4DE7C-112B-4CCE-8231-3659E22B6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1"/>
    <w:qFormat/>
    <w:rsid w:val="00767A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3D49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219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219EF"/>
  </w:style>
  <w:style w:type="paragraph" w:styleId="Pidipagina">
    <w:name w:val="footer"/>
    <w:basedOn w:val="Normale"/>
    <w:link w:val="PidipaginaCarattere"/>
    <w:uiPriority w:val="99"/>
    <w:unhideWhenUsed/>
    <w:rsid w:val="00D219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219EF"/>
  </w:style>
  <w:style w:type="table" w:styleId="Grigliatabella">
    <w:name w:val="Table Grid"/>
    <w:basedOn w:val="Tabellanormale"/>
    <w:uiPriority w:val="39"/>
    <w:rsid w:val="00475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3D4977"/>
    <w:pPr>
      <w:ind w:left="720"/>
      <w:contextualSpacing/>
    </w:pPr>
  </w:style>
  <w:style w:type="character" w:customStyle="1" w:styleId="Titolo2Carattere">
    <w:name w:val="Titolo 2 Carattere"/>
    <w:basedOn w:val="Carpredefinitoparagrafo"/>
    <w:link w:val="Titolo2"/>
    <w:uiPriority w:val="9"/>
    <w:rsid w:val="003D4977"/>
    <w:rPr>
      <w:rFonts w:asciiTheme="majorHAnsi" w:eastAsiaTheme="majorEastAsia" w:hAnsiTheme="majorHAnsi" w:cstheme="majorBidi"/>
      <w:color w:val="2E74B5" w:themeColor="accent1" w:themeShade="BF"/>
      <w:sz w:val="26"/>
      <w:szCs w:val="26"/>
    </w:rPr>
  </w:style>
  <w:style w:type="paragraph" w:customStyle="1" w:styleId="Default">
    <w:name w:val="Default"/>
    <w:rsid w:val="003D497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itolo2b">
    <w:name w:val="Titolo 2b"/>
    <w:basedOn w:val="Normale"/>
    <w:qFormat/>
    <w:rsid w:val="003D4977"/>
    <w:pPr>
      <w:keepNext/>
      <w:numPr>
        <w:numId w:val="8"/>
      </w:numPr>
      <w:spacing w:before="160" w:after="240"/>
      <w:outlineLvl w:val="1"/>
    </w:pPr>
    <w:rPr>
      <w:rFonts w:asciiTheme="majorHAnsi" w:eastAsiaTheme="majorEastAsia" w:hAnsiTheme="majorHAnsi" w:cstheme="majorBidi"/>
      <w:color w:val="2E74B5" w:themeColor="accent1" w:themeShade="BF"/>
      <w:sz w:val="28"/>
      <w:szCs w:val="28"/>
    </w:rPr>
  </w:style>
  <w:style w:type="paragraph" w:customStyle="1" w:styleId="Titolo2c">
    <w:name w:val="Titolo 2c"/>
    <w:basedOn w:val="Normale"/>
    <w:link w:val="Titolo2cChar"/>
    <w:qFormat/>
    <w:rsid w:val="003D4977"/>
    <w:pPr>
      <w:keepNext/>
      <w:spacing w:before="160" w:after="100"/>
      <w:ind w:left="270" w:hanging="270"/>
      <w:outlineLvl w:val="1"/>
    </w:pPr>
    <w:rPr>
      <w:rFonts w:asciiTheme="majorHAnsi" w:eastAsiaTheme="majorEastAsia" w:hAnsiTheme="majorHAnsi" w:cstheme="majorBidi"/>
      <w:color w:val="2E74B5" w:themeColor="accent1" w:themeShade="BF"/>
      <w:sz w:val="28"/>
      <w:szCs w:val="28"/>
    </w:rPr>
  </w:style>
  <w:style w:type="character" w:customStyle="1" w:styleId="Titolo2cChar">
    <w:name w:val="Titolo 2c Char"/>
    <w:basedOn w:val="Carpredefinitoparagrafo"/>
    <w:link w:val="Titolo2c"/>
    <w:rsid w:val="003D4977"/>
    <w:rPr>
      <w:rFonts w:asciiTheme="majorHAnsi" w:eastAsiaTheme="majorEastAsia" w:hAnsiTheme="majorHAnsi" w:cstheme="majorBidi"/>
      <w:color w:val="2E74B5" w:themeColor="accent1" w:themeShade="BF"/>
      <w:sz w:val="28"/>
      <w:szCs w:val="28"/>
    </w:rPr>
  </w:style>
  <w:style w:type="paragraph" w:customStyle="1" w:styleId="Titolo1b">
    <w:name w:val="Titolo 1b"/>
    <w:basedOn w:val="Normale"/>
    <w:link w:val="Titolo1bChar"/>
    <w:qFormat/>
    <w:rsid w:val="003D4977"/>
    <w:pPr>
      <w:keepNext/>
      <w:spacing w:before="240" w:after="0"/>
      <w:outlineLvl w:val="0"/>
    </w:pPr>
    <w:rPr>
      <w:rFonts w:asciiTheme="majorHAnsi" w:eastAsiaTheme="majorEastAsia" w:hAnsiTheme="majorHAnsi" w:cstheme="majorBidi"/>
      <w:color w:val="2E74B5" w:themeColor="accent1" w:themeShade="BF"/>
      <w:sz w:val="36"/>
      <w:szCs w:val="36"/>
    </w:rPr>
  </w:style>
  <w:style w:type="character" w:customStyle="1" w:styleId="Titolo1bChar">
    <w:name w:val="Titolo 1b Char"/>
    <w:basedOn w:val="Carpredefinitoparagrafo"/>
    <w:link w:val="Titolo1b"/>
    <w:rsid w:val="003D4977"/>
    <w:rPr>
      <w:rFonts w:asciiTheme="majorHAnsi" w:eastAsiaTheme="majorEastAsia" w:hAnsiTheme="majorHAnsi" w:cstheme="majorBidi"/>
      <w:color w:val="2E74B5" w:themeColor="accent1" w:themeShade="BF"/>
      <w:sz w:val="36"/>
      <w:szCs w:val="36"/>
    </w:rPr>
  </w:style>
  <w:style w:type="character" w:customStyle="1" w:styleId="Titolo1Carattere">
    <w:name w:val="Titolo 1 Carattere"/>
    <w:basedOn w:val="Carpredefinitoparagrafo"/>
    <w:link w:val="Titolo1"/>
    <w:uiPriority w:val="9"/>
    <w:rsid w:val="00767A73"/>
    <w:rPr>
      <w:rFonts w:asciiTheme="majorHAnsi" w:eastAsiaTheme="majorEastAsia" w:hAnsiTheme="majorHAnsi" w:cstheme="majorBidi"/>
      <w:color w:val="2E74B5" w:themeColor="accent1" w:themeShade="BF"/>
      <w:sz w:val="32"/>
      <w:szCs w:val="32"/>
    </w:rPr>
  </w:style>
  <w:style w:type="paragraph" w:styleId="Titolosommario">
    <w:name w:val="TOC Heading"/>
    <w:basedOn w:val="Titolo1"/>
    <w:next w:val="Normale"/>
    <w:uiPriority w:val="39"/>
    <w:unhideWhenUsed/>
    <w:qFormat/>
    <w:rsid w:val="00767A73"/>
    <w:pPr>
      <w:outlineLvl w:val="9"/>
    </w:pPr>
    <w:rPr>
      <w:lang w:eastAsia="it-IT"/>
    </w:rPr>
  </w:style>
  <w:style w:type="paragraph" w:styleId="Sommario1">
    <w:name w:val="toc 1"/>
    <w:basedOn w:val="Normale"/>
    <w:next w:val="Normale"/>
    <w:autoRedefine/>
    <w:uiPriority w:val="39"/>
    <w:unhideWhenUsed/>
    <w:rsid w:val="00767A73"/>
    <w:pPr>
      <w:spacing w:after="100"/>
    </w:pPr>
  </w:style>
  <w:style w:type="paragraph" w:styleId="Sommario2">
    <w:name w:val="toc 2"/>
    <w:basedOn w:val="Normale"/>
    <w:next w:val="Normale"/>
    <w:autoRedefine/>
    <w:uiPriority w:val="39"/>
    <w:unhideWhenUsed/>
    <w:rsid w:val="00767A73"/>
    <w:pPr>
      <w:spacing w:after="100"/>
      <w:ind w:left="220"/>
    </w:pPr>
  </w:style>
  <w:style w:type="character" w:styleId="Collegamentoipertestuale">
    <w:name w:val="Hyperlink"/>
    <w:basedOn w:val="Carpredefinitoparagrafo"/>
    <w:uiPriority w:val="99"/>
    <w:unhideWhenUsed/>
    <w:rsid w:val="00767A73"/>
    <w:rPr>
      <w:color w:val="0563C1" w:themeColor="hyperlink"/>
      <w:u w:val="single"/>
    </w:rPr>
  </w:style>
  <w:style w:type="table" w:customStyle="1" w:styleId="Grigliatabella1">
    <w:name w:val="Griglia tabella1"/>
    <w:basedOn w:val="Tabellanormale"/>
    <w:next w:val="Grigliatabella"/>
    <w:uiPriority w:val="39"/>
    <w:rsid w:val="00790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unhideWhenUsed/>
    <w:qFormat/>
    <w:rsid w:val="00AF7E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AF7EC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AF7EC2"/>
    <w:rPr>
      <w:rFonts w:ascii="Times New Roman" w:eastAsia="Times New Roman" w:hAnsi="Times New Roman" w:cs="Times New Roman"/>
      <w:sz w:val="24"/>
      <w:szCs w:val="24"/>
    </w:rPr>
  </w:style>
  <w:style w:type="paragraph" w:customStyle="1" w:styleId="TableParagraph">
    <w:name w:val="Table Paragraph"/>
    <w:basedOn w:val="Normale"/>
    <w:uiPriority w:val="1"/>
    <w:qFormat/>
    <w:rsid w:val="00AF7EC2"/>
    <w:pPr>
      <w:widowControl w:val="0"/>
      <w:autoSpaceDE w:val="0"/>
      <w:autoSpaceDN w:val="0"/>
      <w:spacing w:after="0" w:line="259" w:lineRule="exact"/>
      <w:ind w:left="200"/>
    </w:pPr>
    <w:rPr>
      <w:rFonts w:ascii="Times New Roman" w:eastAsia="Times New Roman" w:hAnsi="Times New Roman" w:cs="Times New Roman"/>
    </w:rPr>
  </w:style>
  <w:style w:type="paragraph" w:customStyle="1" w:styleId="paragraph">
    <w:name w:val="paragraph"/>
    <w:basedOn w:val="Normale"/>
    <w:rsid w:val="006F43E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6F43ED"/>
  </w:style>
  <w:style w:type="character" w:customStyle="1" w:styleId="eop">
    <w:name w:val="eop"/>
    <w:basedOn w:val="Carpredefinitoparagrafo"/>
    <w:rsid w:val="006F4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61599">
      <w:bodyDiv w:val="1"/>
      <w:marLeft w:val="0"/>
      <w:marRight w:val="0"/>
      <w:marTop w:val="0"/>
      <w:marBottom w:val="0"/>
      <w:divBdr>
        <w:top w:val="none" w:sz="0" w:space="0" w:color="auto"/>
        <w:left w:val="none" w:sz="0" w:space="0" w:color="auto"/>
        <w:bottom w:val="none" w:sz="0" w:space="0" w:color="auto"/>
        <w:right w:val="none" w:sz="0" w:space="0" w:color="auto"/>
      </w:divBdr>
    </w:div>
    <w:div w:id="238755100">
      <w:bodyDiv w:val="1"/>
      <w:marLeft w:val="0"/>
      <w:marRight w:val="0"/>
      <w:marTop w:val="0"/>
      <w:marBottom w:val="0"/>
      <w:divBdr>
        <w:top w:val="none" w:sz="0" w:space="0" w:color="auto"/>
        <w:left w:val="none" w:sz="0" w:space="0" w:color="auto"/>
        <w:bottom w:val="none" w:sz="0" w:space="0" w:color="auto"/>
        <w:right w:val="none" w:sz="0" w:space="0" w:color="auto"/>
      </w:divBdr>
    </w:div>
    <w:div w:id="536431384">
      <w:bodyDiv w:val="1"/>
      <w:marLeft w:val="0"/>
      <w:marRight w:val="0"/>
      <w:marTop w:val="0"/>
      <w:marBottom w:val="0"/>
      <w:divBdr>
        <w:top w:val="none" w:sz="0" w:space="0" w:color="auto"/>
        <w:left w:val="none" w:sz="0" w:space="0" w:color="auto"/>
        <w:bottom w:val="none" w:sz="0" w:space="0" w:color="auto"/>
        <w:right w:val="none" w:sz="0" w:space="0" w:color="auto"/>
      </w:divBdr>
    </w:div>
    <w:div w:id="648630308">
      <w:bodyDiv w:val="1"/>
      <w:marLeft w:val="0"/>
      <w:marRight w:val="0"/>
      <w:marTop w:val="0"/>
      <w:marBottom w:val="0"/>
      <w:divBdr>
        <w:top w:val="none" w:sz="0" w:space="0" w:color="auto"/>
        <w:left w:val="none" w:sz="0" w:space="0" w:color="auto"/>
        <w:bottom w:val="none" w:sz="0" w:space="0" w:color="auto"/>
        <w:right w:val="none" w:sz="0" w:space="0" w:color="auto"/>
      </w:divBdr>
    </w:div>
    <w:div w:id="930048509">
      <w:bodyDiv w:val="1"/>
      <w:marLeft w:val="0"/>
      <w:marRight w:val="0"/>
      <w:marTop w:val="0"/>
      <w:marBottom w:val="0"/>
      <w:divBdr>
        <w:top w:val="none" w:sz="0" w:space="0" w:color="auto"/>
        <w:left w:val="none" w:sz="0" w:space="0" w:color="auto"/>
        <w:bottom w:val="none" w:sz="0" w:space="0" w:color="auto"/>
        <w:right w:val="none" w:sz="0" w:space="0" w:color="auto"/>
      </w:divBdr>
    </w:div>
    <w:div w:id="992411920">
      <w:bodyDiv w:val="1"/>
      <w:marLeft w:val="0"/>
      <w:marRight w:val="0"/>
      <w:marTop w:val="0"/>
      <w:marBottom w:val="0"/>
      <w:divBdr>
        <w:top w:val="none" w:sz="0" w:space="0" w:color="auto"/>
        <w:left w:val="none" w:sz="0" w:space="0" w:color="auto"/>
        <w:bottom w:val="none" w:sz="0" w:space="0" w:color="auto"/>
        <w:right w:val="none" w:sz="0" w:space="0" w:color="auto"/>
      </w:divBdr>
      <w:divsChild>
        <w:div w:id="720983227">
          <w:marLeft w:val="0"/>
          <w:marRight w:val="0"/>
          <w:marTop w:val="0"/>
          <w:marBottom w:val="0"/>
          <w:divBdr>
            <w:top w:val="none" w:sz="0" w:space="0" w:color="auto"/>
            <w:left w:val="none" w:sz="0" w:space="0" w:color="auto"/>
            <w:bottom w:val="none" w:sz="0" w:space="0" w:color="auto"/>
            <w:right w:val="none" w:sz="0" w:space="0" w:color="auto"/>
          </w:divBdr>
        </w:div>
        <w:div w:id="1211844957">
          <w:marLeft w:val="0"/>
          <w:marRight w:val="0"/>
          <w:marTop w:val="0"/>
          <w:marBottom w:val="0"/>
          <w:divBdr>
            <w:top w:val="none" w:sz="0" w:space="0" w:color="auto"/>
            <w:left w:val="none" w:sz="0" w:space="0" w:color="auto"/>
            <w:bottom w:val="none" w:sz="0" w:space="0" w:color="auto"/>
            <w:right w:val="none" w:sz="0" w:space="0" w:color="auto"/>
          </w:divBdr>
        </w:div>
        <w:div w:id="561139862">
          <w:marLeft w:val="0"/>
          <w:marRight w:val="0"/>
          <w:marTop w:val="0"/>
          <w:marBottom w:val="0"/>
          <w:divBdr>
            <w:top w:val="none" w:sz="0" w:space="0" w:color="auto"/>
            <w:left w:val="none" w:sz="0" w:space="0" w:color="auto"/>
            <w:bottom w:val="none" w:sz="0" w:space="0" w:color="auto"/>
            <w:right w:val="none" w:sz="0" w:space="0" w:color="auto"/>
          </w:divBdr>
        </w:div>
        <w:div w:id="1054426752">
          <w:marLeft w:val="0"/>
          <w:marRight w:val="0"/>
          <w:marTop w:val="0"/>
          <w:marBottom w:val="0"/>
          <w:divBdr>
            <w:top w:val="none" w:sz="0" w:space="0" w:color="auto"/>
            <w:left w:val="none" w:sz="0" w:space="0" w:color="auto"/>
            <w:bottom w:val="none" w:sz="0" w:space="0" w:color="auto"/>
            <w:right w:val="none" w:sz="0" w:space="0" w:color="auto"/>
          </w:divBdr>
        </w:div>
        <w:div w:id="1844123302">
          <w:marLeft w:val="0"/>
          <w:marRight w:val="0"/>
          <w:marTop w:val="0"/>
          <w:marBottom w:val="0"/>
          <w:divBdr>
            <w:top w:val="none" w:sz="0" w:space="0" w:color="auto"/>
            <w:left w:val="none" w:sz="0" w:space="0" w:color="auto"/>
            <w:bottom w:val="none" w:sz="0" w:space="0" w:color="auto"/>
            <w:right w:val="none" w:sz="0" w:space="0" w:color="auto"/>
          </w:divBdr>
        </w:div>
        <w:div w:id="1094352229">
          <w:marLeft w:val="0"/>
          <w:marRight w:val="0"/>
          <w:marTop w:val="0"/>
          <w:marBottom w:val="0"/>
          <w:divBdr>
            <w:top w:val="none" w:sz="0" w:space="0" w:color="auto"/>
            <w:left w:val="none" w:sz="0" w:space="0" w:color="auto"/>
            <w:bottom w:val="none" w:sz="0" w:space="0" w:color="auto"/>
            <w:right w:val="none" w:sz="0" w:space="0" w:color="auto"/>
          </w:divBdr>
        </w:div>
        <w:div w:id="365837471">
          <w:marLeft w:val="0"/>
          <w:marRight w:val="0"/>
          <w:marTop w:val="0"/>
          <w:marBottom w:val="0"/>
          <w:divBdr>
            <w:top w:val="none" w:sz="0" w:space="0" w:color="auto"/>
            <w:left w:val="none" w:sz="0" w:space="0" w:color="auto"/>
            <w:bottom w:val="none" w:sz="0" w:space="0" w:color="auto"/>
            <w:right w:val="none" w:sz="0" w:space="0" w:color="auto"/>
          </w:divBdr>
        </w:div>
        <w:div w:id="321352259">
          <w:marLeft w:val="0"/>
          <w:marRight w:val="0"/>
          <w:marTop w:val="0"/>
          <w:marBottom w:val="0"/>
          <w:divBdr>
            <w:top w:val="none" w:sz="0" w:space="0" w:color="auto"/>
            <w:left w:val="none" w:sz="0" w:space="0" w:color="auto"/>
            <w:bottom w:val="none" w:sz="0" w:space="0" w:color="auto"/>
            <w:right w:val="none" w:sz="0" w:space="0" w:color="auto"/>
          </w:divBdr>
        </w:div>
        <w:div w:id="1696227234">
          <w:marLeft w:val="0"/>
          <w:marRight w:val="0"/>
          <w:marTop w:val="0"/>
          <w:marBottom w:val="0"/>
          <w:divBdr>
            <w:top w:val="none" w:sz="0" w:space="0" w:color="auto"/>
            <w:left w:val="none" w:sz="0" w:space="0" w:color="auto"/>
            <w:bottom w:val="none" w:sz="0" w:space="0" w:color="auto"/>
            <w:right w:val="none" w:sz="0" w:space="0" w:color="auto"/>
          </w:divBdr>
        </w:div>
        <w:div w:id="2071804380">
          <w:marLeft w:val="0"/>
          <w:marRight w:val="0"/>
          <w:marTop w:val="0"/>
          <w:marBottom w:val="0"/>
          <w:divBdr>
            <w:top w:val="none" w:sz="0" w:space="0" w:color="auto"/>
            <w:left w:val="none" w:sz="0" w:space="0" w:color="auto"/>
            <w:bottom w:val="none" w:sz="0" w:space="0" w:color="auto"/>
            <w:right w:val="none" w:sz="0" w:space="0" w:color="auto"/>
          </w:divBdr>
        </w:div>
        <w:div w:id="998654490">
          <w:marLeft w:val="0"/>
          <w:marRight w:val="0"/>
          <w:marTop w:val="0"/>
          <w:marBottom w:val="0"/>
          <w:divBdr>
            <w:top w:val="none" w:sz="0" w:space="0" w:color="auto"/>
            <w:left w:val="none" w:sz="0" w:space="0" w:color="auto"/>
            <w:bottom w:val="none" w:sz="0" w:space="0" w:color="auto"/>
            <w:right w:val="none" w:sz="0" w:space="0" w:color="auto"/>
          </w:divBdr>
        </w:div>
        <w:div w:id="1831403562">
          <w:marLeft w:val="0"/>
          <w:marRight w:val="0"/>
          <w:marTop w:val="0"/>
          <w:marBottom w:val="0"/>
          <w:divBdr>
            <w:top w:val="none" w:sz="0" w:space="0" w:color="auto"/>
            <w:left w:val="none" w:sz="0" w:space="0" w:color="auto"/>
            <w:bottom w:val="none" w:sz="0" w:space="0" w:color="auto"/>
            <w:right w:val="none" w:sz="0" w:space="0" w:color="auto"/>
          </w:divBdr>
        </w:div>
        <w:div w:id="1181435063">
          <w:marLeft w:val="0"/>
          <w:marRight w:val="0"/>
          <w:marTop w:val="0"/>
          <w:marBottom w:val="0"/>
          <w:divBdr>
            <w:top w:val="none" w:sz="0" w:space="0" w:color="auto"/>
            <w:left w:val="none" w:sz="0" w:space="0" w:color="auto"/>
            <w:bottom w:val="none" w:sz="0" w:space="0" w:color="auto"/>
            <w:right w:val="none" w:sz="0" w:space="0" w:color="auto"/>
          </w:divBdr>
        </w:div>
        <w:div w:id="589002677">
          <w:marLeft w:val="0"/>
          <w:marRight w:val="0"/>
          <w:marTop w:val="0"/>
          <w:marBottom w:val="0"/>
          <w:divBdr>
            <w:top w:val="none" w:sz="0" w:space="0" w:color="auto"/>
            <w:left w:val="none" w:sz="0" w:space="0" w:color="auto"/>
            <w:bottom w:val="none" w:sz="0" w:space="0" w:color="auto"/>
            <w:right w:val="none" w:sz="0" w:space="0" w:color="auto"/>
          </w:divBdr>
        </w:div>
        <w:div w:id="15542176">
          <w:marLeft w:val="0"/>
          <w:marRight w:val="0"/>
          <w:marTop w:val="0"/>
          <w:marBottom w:val="0"/>
          <w:divBdr>
            <w:top w:val="none" w:sz="0" w:space="0" w:color="auto"/>
            <w:left w:val="none" w:sz="0" w:space="0" w:color="auto"/>
            <w:bottom w:val="none" w:sz="0" w:space="0" w:color="auto"/>
            <w:right w:val="none" w:sz="0" w:space="0" w:color="auto"/>
          </w:divBdr>
        </w:div>
      </w:divsChild>
    </w:div>
    <w:div w:id="1132866207">
      <w:bodyDiv w:val="1"/>
      <w:marLeft w:val="0"/>
      <w:marRight w:val="0"/>
      <w:marTop w:val="0"/>
      <w:marBottom w:val="0"/>
      <w:divBdr>
        <w:top w:val="none" w:sz="0" w:space="0" w:color="auto"/>
        <w:left w:val="none" w:sz="0" w:space="0" w:color="auto"/>
        <w:bottom w:val="none" w:sz="0" w:space="0" w:color="auto"/>
        <w:right w:val="none" w:sz="0" w:space="0" w:color="auto"/>
      </w:divBdr>
    </w:div>
    <w:div w:id="161115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s://www.rgs.mef.gov.it/_Documenti/VERSIONE-I/CIRCOLARI/2021/33/Circolare-del-31-dicembre-2021-n-33.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05A90F939D3CC4BB23E407A49272269" ma:contentTypeVersion="0" ma:contentTypeDescription="Creare un nuovo documento." ma:contentTypeScope="" ma:versionID="a985831be41433fcf4fc3dad83a1358e">
  <xsd:schema xmlns:xsd="http://www.w3.org/2001/XMLSchema" xmlns:xs="http://www.w3.org/2001/XMLSchema" xmlns:p="http://schemas.microsoft.com/office/2006/metadata/properties" targetNamespace="http://schemas.microsoft.com/office/2006/metadata/properties" ma:root="true" ma:fieldsID="1398f62a6dba1e7fecc80cc26cd65b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91BD97-83BC-47C6-8ED1-DA0A6B0FAD19}">
  <ds:schemaRefs>
    <ds:schemaRef ds:uri="http://schemas.openxmlformats.org/officeDocument/2006/bibliography"/>
  </ds:schemaRefs>
</ds:datastoreItem>
</file>

<file path=customXml/itemProps2.xml><?xml version="1.0" encoding="utf-8"?>
<ds:datastoreItem xmlns:ds="http://schemas.openxmlformats.org/officeDocument/2006/customXml" ds:itemID="{9246821E-1AC0-4623-8DCF-9FC0BB28D3BD}"/>
</file>

<file path=customXml/itemProps3.xml><?xml version="1.0" encoding="utf-8"?>
<ds:datastoreItem xmlns:ds="http://schemas.openxmlformats.org/officeDocument/2006/customXml" ds:itemID="{99830D7D-2FC3-444D-931D-7E07271C2F01}"/>
</file>

<file path=customXml/itemProps4.xml><?xml version="1.0" encoding="utf-8"?>
<ds:datastoreItem xmlns:ds="http://schemas.openxmlformats.org/officeDocument/2006/customXml" ds:itemID="{74089DA1-A903-4951-B00D-1C42BE33C6C6}"/>
</file>

<file path=docProps/app.xml><?xml version="1.0" encoding="utf-8"?>
<Properties xmlns="http://schemas.openxmlformats.org/officeDocument/2006/extended-properties" xmlns:vt="http://schemas.openxmlformats.org/officeDocument/2006/docPropsVTypes">
  <Template>Normal.dotm</Template>
  <TotalTime>2</TotalTime>
  <Pages>26</Pages>
  <Words>5381</Words>
  <Characters>30672</Characters>
  <Application>Microsoft Office Word</Application>
  <DocSecurity>0</DocSecurity>
  <Lines>255</Lines>
  <Paragraphs>71</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35982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Vincenzo Zenobi</dc:creator>
  <cp:keywords/>
  <dc:description/>
  <cp:lastModifiedBy>Vincenzo Zenobi</cp:lastModifiedBy>
  <cp:revision>3</cp:revision>
  <dcterms:created xsi:type="dcterms:W3CDTF">2022-02-02T10:07:00Z</dcterms:created>
  <dcterms:modified xsi:type="dcterms:W3CDTF">2022-02-02T10:28:00Z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0x010100905A90F939D3CC4BB23E407A49272269</vt:lpwstr>
  </property>
</Properties>
</file>